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A3" w:rsidRPr="00AB31A3" w:rsidRDefault="00825461" w:rsidP="00825461">
      <w:pPr>
        <w:ind w:left="-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6F2AC" wp14:editId="5F984FCE">
                <wp:simplePos x="0" y="0"/>
                <wp:positionH relativeFrom="page">
                  <wp:posOffset>1495425</wp:posOffset>
                </wp:positionH>
                <wp:positionV relativeFrom="paragraph">
                  <wp:posOffset>363220</wp:posOffset>
                </wp:positionV>
                <wp:extent cx="4133850" cy="1403985"/>
                <wp:effectExtent l="0" t="0" r="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F28" w:rsidRPr="00494F28" w:rsidRDefault="00494F28">
                            <w:pPr>
                              <w:rPr>
                                <w:sz w:val="22"/>
                              </w:rPr>
                            </w:pPr>
                            <w:r w:rsidRPr="00494F28">
                              <w:rPr>
                                <w:sz w:val="22"/>
                              </w:rPr>
                              <w:t>201 Opportunity Way | Pickerington, OH  43147 | 614-837-4104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06F2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75pt;margin-top:28.6pt;width:325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" stroked="f">
                <v:textbox style="mso-fit-shape-to-text:t">
                  <w:txbxContent>
                    <w:p w:rsidR="00494F28" w:rsidRPr="00494F28" w:rsidRDefault="00494F28">
                      <w:pPr>
                        <w:rPr>
                          <w:sz w:val="22"/>
                        </w:rPr>
                      </w:pPr>
                      <w:r w:rsidRPr="00494F28">
                        <w:rPr>
                          <w:sz w:val="22"/>
                        </w:rPr>
                        <w:t>201 Opportunity Way | Pickerington, OH  43147 | 614-837-4104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BCBFA1" wp14:editId="631034F0">
                <wp:simplePos x="0" y="0"/>
                <wp:positionH relativeFrom="column">
                  <wp:posOffset>4791075</wp:posOffset>
                </wp:positionH>
                <wp:positionV relativeFrom="paragraph">
                  <wp:posOffset>125095</wp:posOffset>
                </wp:positionV>
                <wp:extent cx="0" cy="657225"/>
                <wp:effectExtent l="76200" t="19050" r="76200" b="666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B25A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FF349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25pt,9.85pt" to="377.2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" strokecolor="#00b25a" strokeweight="3pt">
                <v:shadow on="t" color="black" opacity="22937f" origin=",.5" offset="0,.63889mm"/>
              </v:line>
            </w:pict>
          </mc:Fallback>
        </mc:AlternateContent>
      </w:r>
      <w:r w:rsidRPr="00825461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CBD6E4" wp14:editId="49FFE4C2">
                <wp:simplePos x="0" y="0"/>
                <wp:positionH relativeFrom="column">
                  <wp:posOffset>4907280</wp:posOffset>
                </wp:positionH>
                <wp:positionV relativeFrom="paragraph">
                  <wp:posOffset>173990</wp:posOffset>
                </wp:positionV>
                <wp:extent cx="2374265" cy="6572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461" w:rsidRPr="00494F28" w:rsidRDefault="00825461" w:rsidP="00825461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94F28">
                              <w:rPr>
                                <w:rFonts w:asciiTheme="minorHAnsi" w:hAnsiTheme="minorHAnsi"/>
                                <w:sz w:val="22"/>
                              </w:rPr>
                              <w:t>Visit us in person or online</w:t>
                            </w:r>
                          </w:p>
                          <w:p w:rsidR="00825461" w:rsidRPr="00494F28" w:rsidRDefault="00825461" w:rsidP="00825461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94F28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Pickeringtonlibrary.org</w:t>
                            </w:r>
                          </w:p>
                          <w:p w:rsidR="00825461" w:rsidRDefault="00825461" w:rsidP="008254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BD6E4" id="_x0000_s1027" type="#_x0000_t202" style="position:absolute;left:0;text-align:left;margin-left:386.4pt;margin-top:13.7pt;width:186.95pt;height:51.7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" stroked="f">
                <v:textbox>
                  <w:txbxContent>
                    <w:p w:rsidR="00825461" w:rsidRPr="00494F28" w:rsidRDefault="00825461" w:rsidP="00825461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94F28">
                        <w:rPr>
                          <w:rFonts w:asciiTheme="minorHAnsi" w:hAnsiTheme="minorHAnsi"/>
                          <w:sz w:val="22"/>
                        </w:rPr>
                        <w:t>Visit us in person or online</w:t>
                      </w:r>
                    </w:p>
                    <w:p w:rsidR="00825461" w:rsidRPr="00494F28" w:rsidRDefault="00825461" w:rsidP="00825461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94F28">
                        <w:rPr>
                          <w:rFonts w:asciiTheme="minorHAnsi" w:hAnsiTheme="minorHAnsi"/>
                          <w:sz w:val="22"/>
                        </w:rPr>
                        <w:t xml:space="preserve"> Pickeringtonlibrary.org</w:t>
                      </w:r>
                    </w:p>
                    <w:p w:rsidR="00825461" w:rsidRDefault="00825461" w:rsidP="008254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F7D119" wp14:editId="561D9821">
                <wp:simplePos x="0" y="0"/>
                <wp:positionH relativeFrom="column">
                  <wp:posOffset>4775835</wp:posOffset>
                </wp:positionH>
                <wp:positionV relativeFrom="paragraph">
                  <wp:posOffset>469900</wp:posOffset>
                </wp:positionV>
                <wp:extent cx="1962150" cy="0"/>
                <wp:effectExtent l="0" t="19050" r="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B25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F299D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05pt,37pt" to="530.5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" strokecolor="#00b25a" strokeweight="3pt"/>
            </w:pict>
          </mc:Fallback>
        </mc:AlternateContent>
      </w:r>
      <w:r>
        <w:rPr>
          <w:noProof/>
        </w:rPr>
        <w:drawing>
          <wp:inline distT="0" distB="0" distL="0" distR="0" wp14:anchorId="64B6CB09" wp14:editId="5397F5DB">
            <wp:extent cx="1076325" cy="8316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Logo_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217" cy="83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5831B8" wp14:editId="2C782E85">
                <wp:simplePos x="0" y="0"/>
                <wp:positionH relativeFrom="column">
                  <wp:posOffset>-165735</wp:posOffset>
                </wp:positionH>
                <wp:positionV relativeFrom="paragraph">
                  <wp:posOffset>1459865</wp:posOffset>
                </wp:positionV>
                <wp:extent cx="6743700" cy="200025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000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6C2" w:rsidRPr="007906C2" w:rsidRDefault="007906C2" w:rsidP="007906C2">
                            <w:pPr>
                              <w:spacing w:line="240" w:lineRule="auto"/>
                              <w:rPr>
                                <w:rFonts w:ascii="Arial Rounded MT Bold" w:hAnsi="Arial Rounded MT Bold"/>
                                <w:szCs w:val="24"/>
                              </w:rPr>
                            </w:pPr>
                            <w:r w:rsidRPr="007906C2"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>PUBLIC MEETING NOTICE</w:t>
                            </w:r>
                            <w:r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rFonts w:ascii="Arial Rounded MT Bold" w:hAnsi="Arial Rounded MT Bold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:rsidR="007906C2" w:rsidRDefault="007906C2" w:rsidP="007906C2">
                            <w:r>
                              <w:t>To:</w:t>
                            </w:r>
                            <w:r>
                              <w:tab/>
                            </w:r>
                            <w:r>
                              <w:tab/>
                              <w:t>Any interested members of the public</w:t>
                            </w:r>
                          </w:p>
                          <w:p w:rsidR="007906C2" w:rsidRDefault="007906C2" w:rsidP="007906C2">
                            <w:r>
                              <w:t>From:</w:t>
                            </w:r>
                            <w:r>
                              <w:tab/>
                            </w:r>
                            <w:r>
                              <w:tab/>
                              <w:t>Tony Howard; Library Director</w:t>
                            </w:r>
                          </w:p>
                          <w:p w:rsidR="007906C2" w:rsidRPr="00FD1084" w:rsidRDefault="007906C2" w:rsidP="007906C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71ED6">
                              <w:t>February 8,</w:t>
                            </w:r>
                            <w:r w:rsidR="00FD1084">
                              <w:t xml:space="preserve"> 20</w:t>
                            </w:r>
                            <w:r w:rsidR="00171ED6">
                              <w:t>21</w:t>
                            </w:r>
                          </w:p>
                          <w:p w:rsidR="007906C2" w:rsidRPr="00FD1084" w:rsidRDefault="007906C2" w:rsidP="007906C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D1084">
                              <w:rPr>
                                <w:u w:val="single"/>
                              </w:rPr>
                              <w:t>Subject:</w:t>
                            </w:r>
                            <w:r w:rsidRPr="00FD1084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FD1084">
                              <w:rPr>
                                <w:u w:val="single"/>
                              </w:rPr>
                              <w:t>Board Meeting Schedule</w:t>
                            </w:r>
                            <w:r w:rsidRPr="00FD1084">
                              <w:rPr>
                                <w:b/>
                                <w:u w:val="single"/>
                              </w:rPr>
                              <w:t>________________________________________</w:t>
                            </w:r>
                          </w:p>
                          <w:p w:rsidR="009A65F8" w:rsidRDefault="009A65F8" w:rsidP="007906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</w:t>
                            </w:r>
                          </w:p>
                          <w:p w:rsidR="007906C2" w:rsidRPr="007906C2" w:rsidRDefault="007906C2" w:rsidP="009A65F8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t>Regular Board Meeting</w:t>
                            </w:r>
                            <w:r>
                              <w:br/>
                            </w:r>
                          </w:p>
                          <w:p w:rsidR="009A65F8" w:rsidRDefault="009A65F8" w:rsidP="007906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When</w:t>
                            </w:r>
                          </w:p>
                          <w:p w:rsidR="007906C2" w:rsidRPr="007906C2" w:rsidRDefault="00E73385" w:rsidP="009A65F8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t>3</w:t>
                            </w:r>
                            <w:r>
                              <w:rPr>
                                <w:vertAlign w:val="superscript"/>
                              </w:rPr>
                              <w:t>r</w:t>
                            </w:r>
                            <w:r w:rsidR="007906C2" w:rsidRPr="007906C2">
                              <w:rPr>
                                <w:vertAlign w:val="superscript"/>
                              </w:rPr>
                              <w:t>d</w:t>
                            </w:r>
                            <w:r w:rsidR="007906C2">
                              <w:t xml:space="preserve"> </w:t>
                            </w:r>
                            <w:r>
                              <w:t>Monday</w:t>
                            </w:r>
                            <w:r w:rsidR="007906C2">
                              <w:t xml:space="preserve"> of each Month at 7 p.m.</w:t>
                            </w:r>
                            <w:r w:rsidR="007906C2">
                              <w:br/>
                            </w:r>
                          </w:p>
                          <w:p w:rsidR="00171ED6" w:rsidRDefault="00171ED6" w:rsidP="00DC13E8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January 18</w:t>
                            </w:r>
                          </w:p>
                          <w:p w:rsidR="00825461" w:rsidRDefault="00825461" w:rsidP="00DC13E8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825461">
                              <w:rPr>
                                <w:rFonts w:cs="Arial"/>
                                <w:szCs w:val="24"/>
                              </w:rPr>
                              <w:t xml:space="preserve">February </w:t>
                            </w:r>
                            <w:r w:rsidR="00612133">
                              <w:rPr>
                                <w:rFonts w:cs="Arial"/>
                                <w:szCs w:val="24"/>
                              </w:rPr>
                              <w:t>1</w:t>
                            </w:r>
                            <w:r w:rsidR="00171ED6">
                              <w:rPr>
                                <w:rFonts w:cs="Arial"/>
                                <w:szCs w:val="24"/>
                              </w:rPr>
                              <w:t>5</w:t>
                            </w:r>
                            <w:r w:rsidR="002A07AF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2A07AF">
                              <w:rPr>
                                <w:rFonts w:cs="Arial"/>
                                <w:szCs w:val="24"/>
                              </w:rPr>
                              <w:t>(cancelled)</w:t>
                            </w:r>
                            <w:bookmarkStart w:id="0" w:name="_GoBack"/>
                            <w:bookmarkEnd w:id="0"/>
                          </w:p>
                          <w:p w:rsidR="00825461" w:rsidRPr="00825461" w:rsidRDefault="00171ED6" w:rsidP="00DC13E8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March 15</w:t>
                            </w:r>
                          </w:p>
                          <w:p w:rsidR="00825461" w:rsidRDefault="00171ED6" w:rsidP="00825461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April 19</w:t>
                            </w:r>
                          </w:p>
                          <w:p w:rsidR="00825461" w:rsidRDefault="00825461" w:rsidP="00825461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May </w:t>
                            </w:r>
                            <w:r w:rsidR="00171ED6">
                              <w:rPr>
                                <w:rFonts w:cs="Arial"/>
                                <w:szCs w:val="24"/>
                              </w:rPr>
                              <w:t>17</w:t>
                            </w:r>
                          </w:p>
                          <w:p w:rsidR="00825461" w:rsidRDefault="00825461" w:rsidP="00825461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825461">
                              <w:rPr>
                                <w:rFonts w:cs="Arial"/>
                                <w:szCs w:val="24"/>
                              </w:rPr>
                              <w:t xml:space="preserve">June </w:t>
                            </w:r>
                            <w:r w:rsidR="00171ED6">
                              <w:rPr>
                                <w:rFonts w:cs="Arial"/>
                                <w:szCs w:val="24"/>
                              </w:rPr>
                              <w:t>21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</w:p>
                          <w:p w:rsidR="00825461" w:rsidRPr="00171ED6" w:rsidRDefault="00825461" w:rsidP="00A8627C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171ED6">
                              <w:rPr>
                                <w:rFonts w:cs="Arial"/>
                                <w:szCs w:val="24"/>
                              </w:rPr>
                              <w:t>July 1</w:t>
                            </w:r>
                            <w:r w:rsidR="00171ED6">
                              <w:rPr>
                                <w:rFonts w:cs="Arial"/>
                                <w:szCs w:val="24"/>
                              </w:rPr>
                              <w:t>9</w:t>
                            </w:r>
                            <w:r w:rsidR="00D73CE9" w:rsidRPr="00171ED6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</w:p>
                          <w:p w:rsidR="00825461" w:rsidRDefault="00825461" w:rsidP="00825461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August 1</w:t>
                            </w:r>
                            <w:r w:rsidR="00171ED6">
                              <w:rPr>
                                <w:rFonts w:cs="Arial"/>
                                <w:szCs w:val="24"/>
                              </w:rPr>
                              <w:t>6</w:t>
                            </w:r>
                            <w:r w:rsidR="00D73CE9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</w:p>
                          <w:p w:rsidR="00171ED6" w:rsidRDefault="00825461" w:rsidP="009E391B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171ED6">
                              <w:rPr>
                                <w:rFonts w:cs="Arial"/>
                                <w:szCs w:val="24"/>
                              </w:rPr>
                              <w:t xml:space="preserve">September </w:t>
                            </w:r>
                            <w:r w:rsidR="00171ED6">
                              <w:rPr>
                                <w:rFonts w:cs="Arial"/>
                                <w:szCs w:val="24"/>
                              </w:rPr>
                              <w:t>20</w:t>
                            </w:r>
                            <w:r w:rsidRPr="00171ED6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</w:p>
                          <w:p w:rsidR="00825461" w:rsidRPr="00171ED6" w:rsidRDefault="00825461" w:rsidP="009E391B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171ED6">
                              <w:rPr>
                                <w:rFonts w:cs="Arial"/>
                                <w:szCs w:val="24"/>
                              </w:rPr>
                              <w:t xml:space="preserve">October </w:t>
                            </w:r>
                            <w:r w:rsidR="00171ED6">
                              <w:rPr>
                                <w:rFonts w:cs="Arial"/>
                                <w:szCs w:val="24"/>
                              </w:rPr>
                              <w:t>18</w:t>
                            </w:r>
                            <w:r w:rsidRPr="00171ED6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</w:p>
                          <w:p w:rsidR="00825461" w:rsidRDefault="00825461" w:rsidP="00283095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825461">
                              <w:rPr>
                                <w:rFonts w:cs="Arial"/>
                                <w:szCs w:val="24"/>
                              </w:rPr>
                              <w:t>November 1</w:t>
                            </w:r>
                            <w:r w:rsidR="00171ED6">
                              <w:rPr>
                                <w:rFonts w:cs="Arial"/>
                                <w:szCs w:val="24"/>
                              </w:rPr>
                              <w:t>5</w:t>
                            </w:r>
                          </w:p>
                          <w:p w:rsidR="007906C2" w:rsidRPr="009A65F8" w:rsidRDefault="00825461" w:rsidP="00825461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825461">
                              <w:rPr>
                                <w:rFonts w:cs="Arial"/>
                                <w:szCs w:val="24"/>
                              </w:rPr>
                              <w:t xml:space="preserve">December </w:t>
                            </w:r>
                            <w:r w:rsidR="00171ED6">
                              <w:rPr>
                                <w:rFonts w:cs="Arial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</w:p>
                          <w:p w:rsidR="009A65F8" w:rsidRDefault="009A65F8" w:rsidP="009A65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  <w:p w:rsidR="009A65F8" w:rsidRDefault="009A65F8" w:rsidP="009A65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  <w:p w:rsidR="009A65F8" w:rsidRDefault="007906C2" w:rsidP="007906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7906C2">
                              <w:rPr>
                                <w:b/>
                              </w:rPr>
                              <w:t>Where</w:t>
                            </w:r>
                          </w:p>
                          <w:p w:rsidR="00B63DA4" w:rsidRPr="00B63DA4" w:rsidRDefault="00171ED6" w:rsidP="00B63DA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Due to </w:t>
                            </w:r>
                            <w:proofErr w:type="gramStart"/>
                            <w:r w:rsidR="00B63DA4">
                              <w:t>safety</w:t>
                            </w:r>
                            <w:proofErr w:type="gramEnd"/>
                            <w:r>
                              <w:t xml:space="preserve"> measures </w:t>
                            </w:r>
                            <w:r w:rsidR="00B63DA4">
                              <w:t>taken due to</w:t>
                            </w:r>
                            <w:r>
                              <w:t xml:space="preserve"> the </w:t>
                            </w:r>
                            <w:r w:rsidR="00B63DA4">
                              <w:t xml:space="preserve">COVID 19 </w:t>
                            </w:r>
                            <w:r>
                              <w:t xml:space="preserve">pandemic, all regular meetings of the Board of Trustees of the Pickerington Public Library will be held virtually. Virtual </w:t>
                            </w:r>
                            <w:r w:rsidR="00B63DA4">
                              <w:t>m</w:t>
                            </w:r>
                            <w:r>
                              <w:t xml:space="preserve">eeting </w:t>
                            </w:r>
                            <w:r w:rsidR="00B63DA4">
                              <w:t>i</w:t>
                            </w:r>
                            <w:r>
                              <w:t>nformation can be found on the Library’s website a</w:t>
                            </w:r>
                            <w:r w:rsidR="00B63DA4">
                              <w:t xml:space="preserve">t </w:t>
                            </w:r>
                            <w:hyperlink r:id="rId6" w:history="1">
                              <w:r w:rsidR="00B63DA4" w:rsidRPr="001A4BCF">
                                <w:rPr>
                                  <w:rStyle w:val="Hyperlink"/>
                                </w:rPr>
                                <w:t>https://pickeringtonlibrary.libnet.info/events</w:t>
                              </w:r>
                            </w:hyperlink>
                          </w:p>
                          <w:p w:rsidR="007906C2" w:rsidRPr="007906C2" w:rsidRDefault="007906C2" w:rsidP="00B63DA4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7906C2" w:rsidRPr="007906C2" w:rsidRDefault="007906C2" w:rsidP="007906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7906C2">
                              <w:rPr>
                                <w:b/>
                              </w:rPr>
                              <w:t>Agenda Topics</w:t>
                            </w:r>
                          </w:p>
                          <w:p w:rsidR="007906C2" w:rsidRDefault="007906C2" w:rsidP="009A65F8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</w:pPr>
                            <w:r>
                              <w:t xml:space="preserve">Published on </w:t>
                            </w:r>
                            <w:r w:rsidR="00D234EF">
                              <w:t>w</w:t>
                            </w:r>
                            <w:r>
                              <w:t>ebsite</w:t>
                            </w:r>
                            <w:r w:rsidR="00D234EF">
                              <w:t xml:space="preserve"> approximately</w:t>
                            </w:r>
                            <w:r>
                              <w:t xml:space="preserve"> 1 week prior to Board Meeting</w:t>
                            </w:r>
                            <w:r>
                              <w:br/>
                            </w:r>
                          </w:p>
                          <w:p w:rsidR="007906C2" w:rsidRDefault="007906C2" w:rsidP="007906C2"/>
                          <w:p w:rsidR="007906C2" w:rsidRPr="00AB31A3" w:rsidRDefault="007906C2" w:rsidP="007906C2"/>
                          <w:p w:rsidR="007906C2" w:rsidRDefault="007906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831B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3.05pt;margin-top:114.95pt;width:531pt;height:15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" strokecolor="white [3212]">
                <v:textbox>
                  <w:txbxContent>
                    <w:p w:rsidR="007906C2" w:rsidRPr="007906C2" w:rsidRDefault="007906C2" w:rsidP="007906C2">
                      <w:pPr>
                        <w:spacing w:line="240" w:lineRule="auto"/>
                        <w:rPr>
                          <w:rFonts w:ascii="Arial Rounded MT Bold" w:hAnsi="Arial Rounded MT Bold"/>
                          <w:szCs w:val="24"/>
                        </w:rPr>
                      </w:pPr>
                      <w:r w:rsidRPr="007906C2"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PUBLIC MEETING NOTICE</w:t>
                      </w:r>
                      <w:r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br/>
                      </w:r>
                      <w:r>
                        <w:rPr>
                          <w:rFonts w:ascii="Arial Rounded MT Bold" w:hAnsi="Arial Rounded MT Bold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:rsidR="007906C2" w:rsidRDefault="007906C2" w:rsidP="007906C2">
                      <w:r>
                        <w:t>To:</w:t>
                      </w:r>
                      <w:r>
                        <w:tab/>
                      </w:r>
                      <w:r>
                        <w:tab/>
                        <w:t>Any interested members of the public</w:t>
                      </w:r>
                    </w:p>
                    <w:p w:rsidR="007906C2" w:rsidRDefault="007906C2" w:rsidP="007906C2">
                      <w:r>
                        <w:t>From:</w:t>
                      </w:r>
                      <w:r>
                        <w:tab/>
                      </w:r>
                      <w:r>
                        <w:tab/>
                        <w:t>Tony Howard; Library Director</w:t>
                      </w:r>
                    </w:p>
                    <w:p w:rsidR="007906C2" w:rsidRPr="00FD1084" w:rsidRDefault="007906C2" w:rsidP="007906C2">
                      <w:pPr>
                        <w:rPr>
                          <w:b/>
                          <w:u w:val="single"/>
                        </w:rPr>
                      </w:pPr>
                      <w:r>
                        <w:t>Date:</w:t>
                      </w:r>
                      <w:r>
                        <w:tab/>
                      </w:r>
                      <w:r>
                        <w:tab/>
                      </w:r>
                      <w:r w:rsidR="00171ED6">
                        <w:t>February 8,</w:t>
                      </w:r>
                      <w:r w:rsidR="00FD1084">
                        <w:t xml:space="preserve"> 20</w:t>
                      </w:r>
                      <w:r w:rsidR="00171ED6">
                        <w:t>21</w:t>
                      </w:r>
                    </w:p>
                    <w:p w:rsidR="007906C2" w:rsidRPr="00FD1084" w:rsidRDefault="007906C2" w:rsidP="007906C2">
                      <w:pPr>
                        <w:rPr>
                          <w:b/>
                          <w:u w:val="single"/>
                        </w:rPr>
                      </w:pPr>
                      <w:r w:rsidRPr="00FD1084">
                        <w:rPr>
                          <w:u w:val="single"/>
                        </w:rPr>
                        <w:t>Subject:</w:t>
                      </w:r>
                      <w:r w:rsidRPr="00FD1084">
                        <w:rPr>
                          <w:b/>
                          <w:u w:val="single"/>
                        </w:rPr>
                        <w:tab/>
                      </w:r>
                      <w:r w:rsidRPr="00FD1084">
                        <w:rPr>
                          <w:u w:val="single"/>
                        </w:rPr>
                        <w:t>Board Meeting Schedule</w:t>
                      </w:r>
                      <w:r w:rsidRPr="00FD1084">
                        <w:rPr>
                          <w:b/>
                          <w:u w:val="single"/>
                        </w:rPr>
                        <w:t>________________________________________</w:t>
                      </w:r>
                    </w:p>
                    <w:p w:rsidR="009A65F8" w:rsidRDefault="009A65F8" w:rsidP="007906C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</w:t>
                      </w:r>
                    </w:p>
                    <w:p w:rsidR="007906C2" w:rsidRPr="007906C2" w:rsidRDefault="007906C2" w:rsidP="009A65F8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b/>
                        </w:rPr>
                      </w:pPr>
                      <w:r>
                        <w:t>Regular Board Meeting</w:t>
                      </w:r>
                      <w:r>
                        <w:br/>
                      </w:r>
                    </w:p>
                    <w:p w:rsidR="009A65F8" w:rsidRDefault="009A65F8" w:rsidP="007906C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When</w:t>
                      </w:r>
                    </w:p>
                    <w:p w:rsidR="007906C2" w:rsidRPr="007906C2" w:rsidRDefault="00E73385" w:rsidP="009A65F8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b/>
                        </w:rPr>
                      </w:pPr>
                      <w:r>
                        <w:t>3</w:t>
                      </w:r>
                      <w:r>
                        <w:rPr>
                          <w:vertAlign w:val="superscript"/>
                        </w:rPr>
                        <w:t>r</w:t>
                      </w:r>
                      <w:r w:rsidR="007906C2" w:rsidRPr="007906C2">
                        <w:rPr>
                          <w:vertAlign w:val="superscript"/>
                        </w:rPr>
                        <w:t>d</w:t>
                      </w:r>
                      <w:r w:rsidR="007906C2">
                        <w:t xml:space="preserve"> </w:t>
                      </w:r>
                      <w:r>
                        <w:t>Monday</w:t>
                      </w:r>
                      <w:r w:rsidR="007906C2">
                        <w:t xml:space="preserve"> of each Month at 7 p.m.</w:t>
                      </w:r>
                      <w:r w:rsidR="007906C2">
                        <w:br/>
                      </w:r>
                    </w:p>
                    <w:p w:rsidR="00171ED6" w:rsidRDefault="00171ED6" w:rsidP="00DC13E8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January 18</w:t>
                      </w:r>
                    </w:p>
                    <w:p w:rsidR="00825461" w:rsidRDefault="00825461" w:rsidP="00DC13E8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 w:rsidRPr="00825461">
                        <w:rPr>
                          <w:rFonts w:cs="Arial"/>
                          <w:szCs w:val="24"/>
                        </w:rPr>
                        <w:t xml:space="preserve">February </w:t>
                      </w:r>
                      <w:r w:rsidR="00612133">
                        <w:rPr>
                          <w:rFonts w:cs="Arial"/>
                          <w:szCs w:val="24"/>
                        </w:rPr>
                        <w:t>1</w:t>
                      </w:r>
                      <w:r w:rsidR="00171ED6">
                        <w:rPr>
                          <w:rFonts w:cs="Arial"/>
                          <w:szCs w:val="24"/>
                        </w:rPr>
                        <w:t>5</w:t>
                      </w:r>
                      <w:r w:rsidR="002A07AF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2A07AF">
                        <w:rPr>
                          <w:rFonts w:cs="Arial"/>
                          <w:szCs w:val="24"/>
                        </w:rPr>
                        <w:t>(cancelled)</w:t>
                      </w:r>
                      <w:bookmarkStart w:id="1" w:name="_GoBack"/>
                      <w:bookmarkEnd w:id="1"/>
                    </w:p>
                    <w:p w:rsidR="00825461" w:rsidRPr="00825461" w:rsidRDefault="00171ED6" w:rsidP="00DC13E8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March 15</w:t>
                      </w:r>
                    </w:p>
                    <w:p w:rsidR="00825461" w:rsidRDefault="00171ED6" w:rsidP="00825461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April 19</w:t>
                      </w:r>
                    </w:p>
                    <w:p w:rsidR="00825461" w:rsidRDefault="00825461" w:rsidP="00825461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 xml:space="preserve">May </w:t>
                      </w:r>
                      <w:r w:rsidR="00171ED6">
                        <w:rPr>
                          <w:rFonts w:cs="Arial"/>
                          <w:szCs w:val="24"/>
                        </w:rPr>
                        <w:t>17</w:t>
                      </w:r>
                    </w:p>
                    <w:p w:rsidR="00825461" w:rsidRDefault="00825461" w:rsidP="00825461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 w:rsidRPr="00825461">
                        <w:rPr>
                          <w:rFonts w:cs="Arial"/>
                          <w:szCs w:val="24"/>
                        </w:rPr>
                        <w:t xml:space="preserve">June </w:t>
                      </w:r>
                      <w:r w:rsidR="00171ED6">
                        <w:rPr>
                          <w:rFonts w:cs="Arial"/>
                          <w:szCs w:val="24"/>
                        </w:rPr>
                        <w:t>21</w:t>
                      </w:r>
                      <w:r>
                        <w:rPr>
                          <w:rFonts w:cs="Arial"/>
                          <w:szCs w:val="24"/>
                        </w:rPr>
                        <w:t xml:space="preserve"> </w:t>
                      </w:r>
                    </w:p>
                    <w:p w:rsidR="00825461" w:rsidRPr="00171ED6" w:rsidRDefault="00825461" w:rsidP="00A8627C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 w:rsidRPr="00171ED6">
                        <w:rPr>
                          <w:rFonts w:cs="Arial"/>
                          <w:szCs w:val="24"/>
                        </w:rPr>
                        <w:t>July 1</w:t>
                      </w:r>
                      <w:r w:rsidR="00171ED6">
                        <w:rPr>
                          <w:rFonts w:cs="Arial"/>
                          <w:szCs w:val="24"/>
                        </w:rPr>
                        <w:t>9</w:t>
                      </w:r>
                      <w:r w:rsidR="00D73CE9" w:rsidRPr="00171ED6">
                        <w:rPr>
                          <w:rFonts w:cs="Arial"/>
                          <w:szCs w:val="24"/>
                        </w:rPr>
                        <w:t xml:space="preserve"> </w:t>
                      </w:r>
                    </w:p>
                    <w:p w:rsidR="00825461" w:rsidRDefault="00825461" w:rsidP="00825461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August 1</w:t>
                      </w:r>
                      <w:r w:rsidR="00171ED6">
                        <w:rPr>
                          <w:rFonts w:cs="Arial"/>
                          <w:szCs w:val="24"/>
                        </w:rPr>
                        <w:t>6</w:t>
                      </w:r>
                      <w:r w:rsidR="00D73CE9">
                        <w:rPr>
                          <w:rFonts w:cs="Arial"/>
                          <w:szCs w:val="24"/>
                        </w:rPr>
                        <w:t xml:space="preserve"> </w:t>
                      </w:r>
                    </w:p>
                    <w:p w:rsidR="00171ED6" w:rsidRDefault="00825461" w:rsidP="009E391B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 w:rsidRPr="00171ED6">
                        <w:rPr>
                          <w:rFonts w:cs="Arial"/>
                          <w:szCs w:val="24"/>
                        </w:rPr>
                        <w:t xml:space="preserve">September </w:t>
                      </w:r>
                      <w:r w:rsidR="00171ED6">
                        <w:rPr>
                          <w:rFonts w:cs="Arial"/>
                          <w:szCs w:val="24"/>
                        </w:rPr>
                        <w:t>20</w:t>
                      </w:r>
                      <w:r w:rsidRPr="00171ED6">
                        <w:rPr>
                          <w:rFonts w:cs="Arial"/>
                          <w:szCs w:val="24"/>
                        </w:rPr>
                        <w:t xml:space="preserve"> </w:t>
                      </w:r>
                    </w:p>
                    <w:p w:rsidR="00825461" w:rsidRPr="00171ED6" w:rsidRDefault="00825461" w:rsidP="009E391B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 w:rsidRPr="00171ED6">
                        <w:rPr>
                          <w:rFonts w:cs="Arial"/>
                          <w:szCs w:val="24"/>
                        </w:rPr>
                        <w:t xml:space="preserve">October </w:t>
                      </w:r>
                      <w:r w:rsidR="00171ED6">
                        <w:rPr>
                          <w:rFonts w:cs="Arial"/>
                          <w:szCs w:val="24"/>
                        </w:rPr>
                        <w:t>18</w:t>
                      </w:r>
                      <w:r w:rsidRPr="00171ED6">
                        <w:rPr>
                          <w:rFonts w:cs="Arial"/>
                          <w:szCs w:val="24"/>
                        </w:rPr>
                        <w:t xml:space="preserve"> </w:t>
                      </w:r>
                    </w:p>
                    <w:p w:rsidR="00825461" w:rsidRDefault="00825461" w:rsidP="00283095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 w:rsidRPr="00825461">
                        <w:rPr>
                          <w:rFonts w:cs="Arial"/>
                          <w:szCs w:val="24"/>
                        </w:rPr>
                        <w:t>November 1</w:t>
                      </w:r>
                      <w:r w:rsidR="00171ED6">
                        <w:rPr>
                          <w:rFonts w:cs="Arial"/>
                          <w:szCs w:val="24"/>
                        </w:rPr>
                        <w:t>5</w:t>
                      </w:r>
                    </w:p>
                    <w:p w:rsidR="007906C2" w:rsidRPr="009A65F8" w:rsidRDefault="00825461" w:rsidP="00825461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825461">
                        <w:rPr>
                          <w:rFonts w:cs="Arial"/>
                          <w:szCs w:val="24"/>
                        </w:rPr>
                        <w:t xml:space="preserve">December </w:t>
                      </w:r>
                      <w:r w:rsidR="00171ED6">
                        <w:rPr>
                          <w:rFonts w:cs="Arial"/>
                          <w:szCs w:val="24"/>
                        </w:rPr>
                        <w:t>20</w:t>
                      </w:r>
                      <w:r>
                        <w:rPr>
                          <w:rFonts w:cs="Arial"/>
                          <w:szCs w:val="24"/>
                        </w:rPr>
                        <w:t xml:space="preserve"> </w:t>
                      </w:r>
                    </w:p>
                    <w:p w:rsidR="009A65F8" w:rsidRDefault="009A65F8" w:rsidP="009A65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  <w:p w:rsidR="009A65F8" w:rsidRDefault="009A65F8" w:rsidP="009A65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  <w:p w:rsidR="009A65F8" w:rsidRDefault="007906C2" w:rsidP="007906C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7906C2">
                        <w:rPr>
                          <w:b/>
                        </w:rPr>
                        <w:t>Where</w:t>
                      </w:r>
                    </w:p>
                    <w:p w:rsidR="00B63DA4" w:rsidRPr="00B63DA4" w:rsidRDefault="00171ED6" w:rsidP="00B63DA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b/>
                        </w:rPr>
                      </w:pPr>
                      <w:r>
                        <w:t xml:space="preserve">Due to </w:t>
                      </w:r>
                      <w:proofErr w:type="gramStart"/>
                      <w:r w:rsidR="00B63DA4">
                        <w:t>safety</w:t>
                      </w:r>
                      <w:proofErr w:type="gramEnd"/>
                      <w:r>
                        <w:t xml:space="preserve"> measures </w:t>
                      </w:r>
                      <w:r w:rsidR="00B63DA4">
                        <w:t>taken due to</w:t>
                      </w:r>
                      <w:r>
                        <w:t xml:space="preserve"> the </w:t>
                      </w:r>
                      <w:r w:rsidR="00B63DA4">
                        <w:t xml:space="preserve">COVID 19 </w:t>
                      </w:r>
                      <w:r>
                        <w:t xml:space="preserve">pandemic, all regular meetings of the Board of Trustees of the Pickerington Public Library will be held virtually. Virtual </w:t>
                      </w:r>
                      <w:r w:rsidR="00B63DA4">
                        <w:t>m</w:t>
                      </w:r>
                      <w:r>
                        <w:t xml:space="preserve">eeting </w:t>
                      </w:r>
                      <w:r w:rsidR="00B63DA4">
                        <w:t>i</w:t>
                      </w:r>
                      <w:r>
                        <w:t>nformation can be found on the Library’s website a</w:t>
                      </w:r>
                      <w:r w:rsidR="00B63DA4">
                        <w:t xml:space="preserve">t </w:t>
                      </w:r>
                      <w:hyperlink r:id="rId7" w:history="1">
                        <w:r w:rsidR="00B63DA4" w:rsidRPr="001A4BCF">
                          <w:rPr>
                            <w:rStyle w:val="Hyperlink"/>
                          </w:rPr>
                          <w:t>https://pickeringtonlibrary.libnet.info/events</w:t>
                        </w:r>
                      </w:hyperlink>
                    </w:p>
                    <w:p w:rsidR="007906C2" w:rsidRPr="007906C2" w:rsidRDefault="007906C2" w:rsidP="00B63DA4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7906C2" w:rsidRPr="007906C2" w:rsidRDefault="007906C2" w:rsidP="007906C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7906C2">
                        <w:rPr>
                          <w:b/>
                        </w:rPr>
                        <w:t>Agenda Topics</w:t>
                      </w:r>
                    </w:p>
                    <w:p w:rsidR="007906C2" w:rsidRDefault="007906C2" w:rsidP="009A65F8">
                      <w:pPr>
                        <w:pStyle w:val="ListParagraph"/>
                        <w:numPr>
                          <w:ilvl w:val="1"/>
                          <w:numId w:val="6"/>
                        </w:numPr>
                      </w:pPr>
                      <w:r>
                        <w:t xml:space="preserve">Published on </w:t>
                      </w:r>
                      <w:r w:rsidR="00D234EF">
                        <w:t>w</w:t>
                      </w:r>
                      <w:r>
                        <w:t>ebsite</w:t>
                      </w:r>
                      <w:r w:rsidR="00D234EF">
                        <w:t xml:space="preserve"> approximately</w:t>
                      </w:r>
                      <w:r>
                        <w:t xml:space="preserve"> 1 week prior to Board Meeting</w:t>
                      </w:r>
                      <w:r>
                        <w:br/>
                      </w:r>
                    </w:p>
                    <w:p w:rsidR="007906C2" w:rsidRDefault="007906C2" w:rsidP="007906C2"/>
                    <w:p w:rsidR="007906C2" w:rsidRPr="00AB31A3" w:rsidRDefault="007906C2" w:rsidP="007906C2"/>
                    <w:p w:rsidR="007906C2" w:rsidRDefault="007906C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9C69D10" wp14:editId="23841D32">
            <wp:simplePos x="0" y="0"/>
            <wp:positionH relativeFrom="page">
              <wp:align>left</wp:align>
            </wp:positionH>
            <wp:positionV relativeFrom="paragraph">
              <wp:posOffset>6285865</wp:posOffset>
            </wp:positionV>
            <wp:extent cx="12991465" cy="427990"/>
            <wp:effectExtent l="0" t="4762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pl003\Shared_PPL_Documents\Marketing &amp; Branding\Branding Templates\approved color strip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99146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31A3" w:rsidRPr="00AB31A3" w:rsidSect="00494F28">
      <w:pgSz w:w="12240" w:h="15840"/>
      <w:pgMar w:top="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4FE"/>
    <w:multiLevelType w:val="hybridMultilevel"/>
    <w:tmpl w:val="487E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223C2"/>
    <w:multiLevelType w:val="hybridMultilevel"/>
    <w:tmpl w:val="486A9ED8"/>
    <w:lvl w:ilvl="0" w:tplc="20049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F6B36"/>
    <w:multiLevelType w:val="hybridMultilevel"/>
    <w:tmpl w:val="846CC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20EB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B7E4CD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BD927AE"/>
    <w:multiLevelType w:val="hybridMultilevel"/>
    <w:tmpl w:val="8CA8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37CCA"/>
    <w:multiLevelType w:val="hybridMultilevel"/>
    <w:tmpl w:val="EF649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A3"/>
    <w:rsid w:val="00171ED6"/>
    <w:rsid w:val="0024365D"/>
    <w:rsid w:val="002A07AF"/>
    <w:rsid w:val="002B5E7D"/>
    <w:rsid w:val="0034626A"/>
    <w:rsid w:val="0043352C"/>
    <w:rsid w:val="00494F28"/>
    <w:rsid w:val="00612133"/>
    <w:rsid w:val="007906C2"/>
    <w:rsid w:val="007A5C28"/>
    <w:rsid w:val="00825461"/>
    <w:rsid w:val="008740F0"/>
    <w:rsid w:val="009A65F8"/>
    <w:rsid w:val="00A41162"/>
    <w:rsid w:val="00AB31A3"/>
    <w:rsid w:val="00B63DA4"/>
    <w:rsid w:val="00CF77F7"/>
    <w:rsid w:val="00D234EF"/>
    <w:rsid w:val="00D73CE9"/>
    <w:rsid w:val="00E73385"/>
    <w:rsid w:val="00FD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E6B93"/>
  <w15:docId w15:val="{9882D44B-7A50-469B-8592-C0ECC0DE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1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D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pickeringtonlibrary.libnet.info/ev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ckeringtonlibrary.libnet.info/event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C. Bauman</dc:creator>
  <cp:lastModifiedBy>Lindsay Friedman</cp:lastModifiedBy>
  <cp:revision>3</cp:revision>
  <cp:lastPrinted>2019-07-16T17:02:00Z</cp:lastPrinted>
  <dcterms:created xsi:type="dcterms:W3CDTF">2021-02-08T13:28:00Z</dcterms:created>
  <dcterms:modified xsi:type="dcterms:W3CDTF">2021-02-15T16:25:00Z</dcterms:modified>
</cp:coreProperties>
</file>