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23FCD" w14:textId="337DE784" w:rsidR="00284C3A" w:rsidRPr="00300F8F" w:rsidRDefault="00284C3A" w:rsidP="00392C26">
      <w:pPr>
        <w:spacing w:after="0" w:line="240" w:lineRule="auto"/>
        <w:jc w:val="center"/>
        <w:rPr>
          <w:rFonts w:cs="Arial"/>
          <w:szCs w:val="24"/>
        </w:rPr>
      </w:pPr>
      <w:bookmarkStart w:id="0" w:name="_GoBack"/>
      <w:bookmarkEnd w:id="0"/>
      <w:r w:rsidRPr="006F0BAA">
        <w:rPr>
          <w:rFonts w:cs="Arial"/>
          <w:szCs w:val="24"/>
        </w:rPr>
        <w:t>PI</w:t>
      </w:r>
      <w:r w:rsidRPr="00300F8F">
        <w:rPr>
          <w:rFonts w:cs="Arial"/>
          <w:szCs w:val="24"/>
        </w:rPr>
        <w:t>CKERINGTON PUBLIC LIBRARY BOARD OF TRUSTEES MEETING</w:t>
      </w:r>
      <w:r w:rsidR="008863BC" w:rsidRPr="00300F8F">
        <w:rPr>
          <w:rFonts w:cs="Arial"/>
          <w:szCs w:val="24"/>
        </w:rPr>
        <w:br/>
      </w:r>
      <w:r w:rsidR="00492036" w:rsidRPr="00300F8F">
        <w:rPr>
          <w:rFonts w:cs="Arial"/>
          <w:szCs w:val="24"/>
        </w:rPr>
        <w:t>April 19, 2021</w:t>
      </w:r>
    </w:p>
    <w:p w14:paraId="1CFAAB3D" w14:textId="77777777" w:rsidR="00004E2D" w:rsidRPr="00300F8F" w:rsidRDefault="00004E2D" w:rsidP="00392C26">
      <w:pPr>
        <w:spacing w:after="0" w:line="240" w:lineRule="auto"/>
        <w:rPr>
          <w:rFonts w:cs="Arial"/>
          <w:szCs w:val="24"/>
        </w:rPr>
      </w:pPr>
    </w:p>
    <w:p w14:paraId="2FA6740A" w14:textId="3D79DCAD" w:rsidR="00284C3A" w:rsidRPr="00300F8F" w:rsidRDefault="00284C3A" w:rsidP="00392C26">
      <w:pPr>
        <w:spacing w:after="0" w:line="240" w:lineRule="auto"/>
        <w:rPr>
          <w:rFonts w:cs="Arial"/>
          <w:szCs w:val="24"/>
        </w:rPr>
      </w:pPr>
      <w:r w:rsidRPr="00300F8F">
        <w:rPr>
          <w:rFonts w:cs="Arial"/>
          <w:szCs w:val="24"/>
        </w:rPr>
        <w:t xml:space="preserve">The Board of Trustees of the Pickerington Public Library met in regular session on </w:t>
      </w:r>
      <w:r w:rsidR="00492036" w:rsidRPr="00300F8F">
        <w:rPr>
          <w:rFonts w:cs="Arial"/>
          <w:szCs w:val="24"/>
        </w:rPr>
        <w:t>April 19</w:t>
      </w:r>
      <w:r w:rsidR="0024179F" w:rsidRPr="00300F8F">
        <w:rPr>
          <w:rFonts w:cs="Arial"/>
          <w:szCs w:val="24"/>
        </w:rPr>
        <w:t>,</w:t>
      </w:r>
      <w:r w:rsidR="00E33B2B" w:rsidRPr="00300F8F">
        <w:rPr>
          <w:rFonts w:cs="Arial"/>
          <w:szCs w:val="24"/>
        </w:rPr>
        <w:t xml:space="preserve"> </w:t>
      </w:r>
      <w:r w:rsidR="001B317B" w:rsidRPr="00300F8F">
        <w:rPr>
          <w:rFonts w:cs="Arial"/>
          <w:szCs w:val="24"/>
        </w:rPr>
        <w:t>2021</w:t>
      </w:r>
      <w:r w:rsidRPr="00300F8F">
        <w:rPr>
          <w:rFonts w:cs="Arial"/>
          <w:szCs w:val="24"/>
        </w:rPr>
        <w:t xml:space="preserve"> at </w:t>
      </w:r>
      <w:r w:rsidR="00492036" w:rsidRPr="00300F8F">
        <w:rPr>
          <w:rFonts w:cs="Arial"/>
          <w:szCs w:val="24"/>
        </w:rPr>
        <w:t>7:00</w:t>
      </w:r>
      <w:r w:rsidR="00680499" w:rsidRPr="00300F8F">
        <w:rPr>
          <w:rFonts w:cs="Arial"/>
          <w:szCs w:val="24"/>
        </w:rPr>
        <w:t xml:space="preserve"> </w:t>
      </w:r>
      <w:r w:rsidR="00F906DE" w:rsidRPr="00300F8F">
        <w:rPr>
          <w:rFonts w:cs="Arial"/>
          <w:szCs w:val="24"/>
        </w:rPr>
        <w:t>p</w:t>
      </w:r>
      <w:r w:rsidR="00680499" w:rsidRPr="00300F8F">
        <w:rPr>
          <w:rFonts w:cs="Arial"/>
          <w:szCs w:val="24"/>
        </w:rPr>
        <w:t>.</w:t>
      </w:r>
      <w:r w:rsidR="00F906DE" w:rsidRPr="00300F8F">
        <w:rPr>
          <w:rFonts w:cs="Arial"/>
          <w:szCs w:val="24"/>
        </w:rPr>
        <w:t>m</w:t>
      </w:r>
      <w:r w:rsidR="00680499" w:rsidRPr="00300F8F">
        <w:rPr>
          <w:rFonts w:cs="Arial"/>
          <w:szCs w:val="24"/>
        </w:rPr>
        <w:t>.</w:t>
      </w:r>
      <w:r w:rsidRPr="00300F8F">
        <w:rPr>
          <w:rFonts w:cs="Arial"/>
          <w:szCs w:val="24"/>
        </w:rPr>
        <w:t xml:space="preserve"> </w:t>
      </w:r>
      <w:r w:rsidR="00D34DC2" w:rsidRPr="00300F8F">
        <w:rPr>
          <w:rFonts w:cs="Arial"/>
          <w:szCs w:val="24"/>
        </w:rPr>
        <w:t>via a Zoom Virtual Meeting, Pickerington, OH 43147</w:t>
      </w:r>
      <w:r w:rsidRPr="00300F8F">
        <w:rPr>
          <w:rFonts w:cs="Arial"/>
          <w:szCs w:val="24"/>
        </w:rPr>
        <w:t>.  Members present were Cristie Hammond</w:t>
      </w:r>
      <w:r w:rsidR="008863BC" w:rsidRPr="00300F8F">
        <w:rPr>
          <w:rFonts w:cs="Arial"/>
          <w:szCs w:val="24"/>
        </w:rPr>
        <w:t>,</w:t>
      </w:r>
      <w:r w:rsidR="00B053EC" w:rsidRPr="00300F8F">
        <w:rPr>
          <w:rFonts w:cs="Arial"/>
          <w:szCs w:val="24"/>
        </w:rPr>
        <w:t xml:space="preserve"> Mike Jones,</w:t>
      </w:r>
      <w:r w:rsidR="000C7EAF" w:rsidRPr="00300F8F">
        <w:rPr>
          <w:rFonts w:cs="Arial"/>
          <w:szCs w:val="24"/>
        </w:rPr>
        <w:t xml:space="preserve"> Mary Herron</w:t>
      </w:r>
      <w:r w:rsidRPr="00300F8F">
        <w:rPr>
          <w:rFonts w:cs="Arial"/>
          <w:szCs w:val="24"/>
        </w:rPr>
        <w:t xml:space="preserve">, </w:t>
      </w:r>
      <w:r w:rsidR="00E43650" w:rsidRPr="00300F8F">
        <w:rPr>
          <w:rFonts w:cs="Arial"/>
          <w:szCs w:val="24"/>
        </w:rPr>
        <w:t>Jennifer Hess, Michelle Shirer, Todd Stanley and</w:t>
      </w:r>
      <w:r w:rsidR="00B32CA8" w:rsidRPr="00300F8F">
        <w:rPr>
          <w:rFonts w:cs="Arial"/>
          <w:szCs w:val="24"/>
        </w:rPr>
        <w:t xml:space="preserve"> </w:t>
      </w:r>
      <w:r w:rsidR="00E43650" w:rsidRPr="00300F8F">
        <w:rPr>
          <w:rFonts w:cs="Arial"/>
          <w:szCs w:val="24"/>
        </w:rPr>
        <w:t>Berneice Ritter</w:t>
      </w:r>
      <w:r w:rsidRPr="00300F8F">
        <w:rPr>
          <w:rFonts w:cs="Arial"/>
          <w:szCs w:val="24"/>
        </w:rPr>
        <w:t>.  Staff members present: Tony Howard, Library Director, Brenda Oliver, Fiscal Officer</w:t>
      </w:r>
      <w:r w:rsidR="008863BC" w:rsidRPr="00300F8F">
        <w:rPr>
          <w:rFonts w:cs="Arial"/>
          <w:szCs w:val="24"/>
        </w:rPr>
        <w:t xml:space="preserve">, </w:t>
      </w:r>
      <w:r w:rsidRPr="00300F8F">
        <w:rPr>
          <w:rFonts w:cs="Arial"/>
          <w:szCs w:val="24"/>
        </w:rPr>
        <w:t xml:space="preserve">Colleen Bauman, Community </w:t>
      </w:r>
      <w:r w:rsidR="009B2B20" w:rsidRPr="00300F8F">
        <w:rPr>
          <w:rFonts w:cs="Arial"/>
          <w:szCs w:val="24"/>
        </w:rPr>
        <w:t>Engagement Manager and Norma Lockney, Deputy Fiscal Officer</w:t>
      </w:r>
      <w:r w:rsidRPr="00300F8F">
        <w:rPr>
          <w:rFonts w:cs="Arial"/>
          <w:szCs w:val="24"/>
        </w:rPr>
        <w:t>.</w:t>
      </w:r>
      <w:r w:rsidR="000D3604" w:rsidRPr="00300F8F">
        <w:rPr>
          <w:rFonts w:cs="Arial"/>
          <w:szCs w:val="24"/>
        </w:rPr>
        <w:t xml:space="preserve"> </w:t>
      </w:r>
      <w:r w:rsidRPr="00300F8F">
        <w:rPr>
          <w:rFonts w:cs="Arial"/>
          <w:szCs w:val="24"/>
        </w:rPr>
        <w:t xml:space="preserve"> </w:t>
      </w:r>
      <w:r w:rsidR="00B32CA8" w:rsidRPr="00300F8F">
        <w:rPr>
          <w:rFonts w:cs="Arial"/>
          <w:szCs w:val="24"/>
        </w:rPr>
        <w:t xml:space="preserve">Also in attendance: </w:t>
      </w:r>
      <w:r w:rsidR="008863BC" w:rsidRPr="00300F8F">
        <w:rPr>
          <w:rFonts w:cs="Arial"/>
          <w:szCs w:val="24"/>
        </w:rPr>
        <w:t xml:space="preserve"> </w:t>
      </w:r>
      <w:r w:rsidRPr="00300F8F">
        <w:rPr>
          <w:rFonts w:cs="Arial"/>
          <w:szCs w:val="24"/>
        </w:rPr>
        <w:t>Kathy Bowden, President of the Friends</w:t>
      </w:r>
      <w:r w:rsidR="00FC4F79" w:rsidRPr="00300F8F">
        <w:rPr>
          <w:rFonts w:cs="Arial"/>
          <w:szCs w:val="24"/>
        </w:rPr>
        <w:t xml:space="preserve"> of the Pickerington Public Library and Name</w:t>
      </w:r>
      <w:r w:rsidR="00B32CA8" w:rsidRPr="00300F8F">
        <w:rPr>
          <w:rFonts w:cs="Arial"/>
          <w:szCs w:val="24"/>
        </w:rPr>
        <w:t xml:space="preserve">, FAB Community </w:t>
      </w:r>
      <w:r w:rsidR="00492036" w:rsidRPr="00300F8F">
        <w:rPr>
          <w:rFonts w:cs="Arial"/>
          <w:szCs w:val="24"/>
        </w:rPr>
        <w:t>Jennifer Hrusch, Ashley Mensah, Bryan Stout and Catie White</w:t>
      </w:r>
      <w:r w:rsidR="003B6216" w:rsidRPr="00300F8F">
        <w:rPr>
          <w:rFonts w:cs="Arial"/>
          <w:szCs w:val="24"/>
        </w:rPr>
        <w:t>.</w:t>
      </w:r>
    </w:p>
    <w:p w14:paraId="2975C927" w14:textId="77777777" w:rsidR="00392C26" w:rsidRPr="00300F8F" w:rsidRDefault="00392C26" w:rsidP="00392C26">
      <w:pPr>
        <w:spacing w:after="0" w:line="240" w:lineRule="auto"/>
        <w:rPr>
          <w:rFonts w:cs="Arial"/>
          <w:szCs w:val="24"/>
        </w:rPr>
      </w:pPr>
    </w:p>
    <w:p w14:paraId="61BEF7BC" w14:textId="554B50EA" w:rsidR="008863BC" w:rsidRPr="00300F8F" w:rsidRDefault="008863BC" w:rsidP="00392C26">
      <w:pPr>
        <w:spacing w:after="0" w:line="240" w:lineRule="auto"/>
        <w:rPr>
          <w:rFonts w:cs="Arial"/>
          <w:szCs w:val="24"/>
          <w:u w:val="single"/>
        </w:rPr>
      </w:pPr>
      <w:r w:rsidRPr="00300F8F">
        <w:rPr>
          <w:rFonts w:cs="Arial"/>
          <w:szCs w:val="24"/>
          <w:u w:val="single"/>
        </w:rPr>
        <w:t>Call to Order</w:t>
      </w:r>
      <w:r w:rsidRPr="00300F8F">
        <w:rPr>
          <w:rFonts w:cs="Arial"/>
          <w:szCs w:val="24"/>
        </w:rPr>
        <w:t xml:space="preserve"> </w:t>
      </w:r>
    </w:p>
    <w:p w14:paraId="2F7A2C8A" w14:textId="1C9DC4FF" w:rsidR="00392C26" w:rsidRPr="00300F8F" w:rsidRDefault="00392C26" w:rsidP="00392C26">
      <w:pPr>
        <w:spacing w:after="0" w:line="240" w:lineRule="auto"/>
        <w:rPr>
          <w:rFonts w:cs="Arial"/>
          <w:szCs w:val="24"/>
          <w:u w:val="single"/>
        </w:rPr>
      </w:pPr>
    </w:p>
    <w:p w14:paraId="6B9B198A" w14:textId="22F2CE40" w:rsidR="00FC4F79" w:rsidRPr="00300F8F" w:rsidRDefault="00FC4F79" w:rsidP="00392C26">
      <w:pPr>
        <w:spacing w:after="0" w:line="240" w:lineRule="auto"/>
        <w:rPr>
          <w:rFonts w:cs="Arial"/>
          <w:szCs w:val="24"/>
        </w:rPr>
      </w:pPr>
      <w:r w:rsidRPr="00300F8F">
        <w:rPr>
          <w:rFonts w:cs="Arial"/>
          <w:szCs w:val="24"/>
        </w:rPr>
        <w:t>Meeting called to order by Cristie Hammond.</w:t>
      </w:r>
    </w:p>
    <w:p w14:paraId="19B65F64" w14:textId="77777777" w:rsidR="00FC4F79" w:rsidRPr="00300F8F" w:rsidRDefault="00FC4F79" w:rsidP="00392C26">
      <w:pPr>
        <w:spacing w:after="0" w:line="240" w:lineRule="auto"/>
        <w:rPr>
          <w:rFonts w:cs="Arial"/>
          <w:szCs w:val="24"/>
          <w:u w:val="single"/>
        </w:rPr>
      </w:pPr>
    </w:p>
    <w:p w14:paraId="7632DEA8" w14:textId="26B2ABEB" w:rsidR="008863BC" w:rsidRPr="00300F8F" w:rsidRDefault="008863BC" w:rsidP="00392C26">
      <w:pPr>
        <w:spacing w:after="0" w:line="240" w:lineRule="auto"/>
        <w:rPr>
          <w:rFonts w:cs="Arial"/>
          <w:szCs w:val="24"/>
          <w:u w:val="single"/>
        </w:rPr>
      </w:pPr>
      <w:r w:rsidRPr="00300F8F">
        <w:rPr>
          <w:rFonts w:cs="Arial"/>
          <w:szCs w:val="24"/>
          <w:u w:val="single"/>
        </w:rPr>
        <w:t>Roll Call</w:t>
      </w:r>
    </w:p>
    <w:p w14:paraId="3D2C00A1" w14:textId="77777777" w:rsidR="00392C26" w:rsidRPr="00300F8F" w:rsidRDefault="00392C26" w:rsidP="00392C26">
      <w:pPr>
        <w:spacing w:after="0" w:line="240" w:lineRule="auto"/>
        <w:rPr>
          <w:rFonts w:cs="Arial"/>
          <w:szCs w:val="24"/>
          <w:u w:val="single"/>
        </w:rPr>
      </w:pPr>
    </w:p>
    <w:p w14:paraId="64CCC35C" w14:textId="1D43ECA8" w:rsidR="00310C0C" w:rsidRPr="00300F8F" w:rsidRDefault="00310C0C" w:rsidP="00392C26">
      <w:pPr>
        <w:spacing w:after="0" w:line="240" w:lineRule="auto"/>
        <w:rPr>
          <w:rFonts w:cs="Arial"/>
          <w:szCs w:val="24"/>
        </w:rPr>
      </w:pPr>
      <w:r w:rsidRPr="00300F8F">
        <w:rPr>
          <w:rFonts w:cs="Arial"/>
          <w:szCs w:val="24"/>
        </w:rPr>
        <w:t>Excused Absence</w:t>
      </w:r>
      <w:r w:rsidR="00C53E53" w:rsidRPr="00300F8F">
        <w:rPr>
          <w:rFonts w:cs="Arial"/>
          <w:szCs w:val="24"/>
        </w:rPr>
        <w:t xml:space="preserve">(s):  </w:t>
      </w:r>
      <w:r w:rsidR="00A25C0D">
        <w:rPr>
          <w:rFonts w:cs="Arial"/>
          <w:szCs w:val="24"/>
        </w:rPr>
        <w:t>None</w:t>
      </w:r>
    </w:p>
    <w:p w14:paraId="79722BB3" w14:textId="399F2BAB" w:rsidR="00392C26" w:rsidRPr="00300F8F" w:rsidRDefault="00392C26" w:rsidP="00392C26">
      <w:pPr>
        <w:pStyle w:val="NoSpacing"/>
        <w:rPr>
          <w:rFonts w:cs="Arial"/>
          <w:szCs w:val="24"/>
          <w:u w:val="single"/>
        </w:rPr>
      </w:pPr>
    </w:p>
    <w:p w14:paraId="1894BA6F" w14:textId="5C2102B8" w:rsidR="008863BC" w:rsidRPr="00300F8F" w:rsidRDefault="008863BC" w:rsidP="00392C26">
      <w:pPr>
        <w:pStyle w:val="NoSpacing"/>
        <w:rPr>
          <w:rFonts w:cs="Arial"/>
          <w:szCs w:val="24"/>
          <w:u w:val="single"/>
        </w:rPr>
      </w:pPr>
      <w:r w:rsidRPr="00300F8F">
        <w:rPr>
          <w:rFonts w:cs="Arial"/>
          <w:szCs w:val="24"/>
          <w:u w:val="single"/>
        </w:rPr>
        <w:t>Secretary’s Report</w:t>
      </w:r>
    </w:p>
    <w:p w14:paraId="1CC10147" w14:textId="77777777" w:rsidR="008863BC" w:rsidRPr="00300F8F" w:rsidRDefault="008863BC" w:rsidP="00392C26">
      <w:pPr>
        <w:pStyle w:val="NoSpacing"/>
        <w:rPr>
          <w:rFonts w:cs="Arial"/>
          <w:szCs w:val="24"/>
        </w:rPr>
      </w:pPr>
    </w:p>
    <w:p w14:paraId="335AC92D" w14:textId="77777777" w:rsidR="008863BC" w:rsidRPr="00300F8F" w:rsidRDefault="008863BC" w:rsidP="00392C26">
      <w:pPr>
        <w:pStyle w:val="NoSpacing"/>
        <w:rPr>
          <w:rFonts w:cs="Arial"/>
          <w:szCs w:val="24"/>
          <w:u w:val="single"/>
        </w:rPr>
      </w:pPr>
      <w:r w:rsidRPr="00300F8F">
        <w:rPr>
          <w:rFonts w:cs="Arial"/>
          <w:szCs w:val="24"/>
          <w:u w:val="single"/>
        </w:rPr>
        <w:t>Consent Agenda</w:t>
      </w:r>
    </w:p>
    <w:p w14:paraId="4EF52187" w14:textId="73D1B7A7" w:rsidR="008863BC" w:rsidRPr="00300F8F" w:rsidRDefault="008863BC" w:rsidP="00392C26">
      <w:pPr>
        <w:pStyle w:val="NoSpacing"/>
        <w:rPr>
          <w:rFonts w:cs="Arial"/>
          <w:szCs w:val="24"/>
          <w:u w:val="single"/>
        </w:rPr>
      </w:pPr>
    </w:p>
    <w:p w14:paraId="0A3ACCEF" w14:textId="77777777" w:rsidR="00492036" w:rsidRPr="00300F8F" w:rsidRDefault="00492036" w:rsidP="00FC44A9">
      <w:pPr>
        <w:pStyle w:val="ListParagraph"/>
        <w:numPr>
          <w:ilvl w:val="3"/>
          <w:numId w:val="1"/>
        </w:numPr>
        <w:autoSpaceDE w:val="0"/>
        <w:autoSpaceDN w:val="0"/>
        <w:adjustRightInd w:val="0"/>
        <w:spacing w:after="0" w:line="240" w:lineRule="auto"/>
        <w:rPr>
          <w:rFonts w:ascii="Arial" w:hAnsi="Arial" w:cs="Arial"/>
          <w:sz w:val="24"/>
          <w:szCs w:val="24"/>
        </w:rPr>
      </w:pPr>
      <w:r w:rsidRPr="00300F8F">
        <w:rPr>
          <w:rFonts w:ascii="Arial" w:hAnsi="Arial" w:cs="Arial"/>
          <w:sz w:val="24"/>
          <w:szCs w:val="24"/>
        </w:rPr>
        <w:t>March 15, 2021 Regular Board Meeting minutes</w:t>
      </w:r>
    </w:p>
    <w:p w14:paraId="0CD4A9E5" w14:textId="77777777" w:rsidR="00492036" w:rsidRPr="00300F8F" w:rsidRDefault="00492036" w:rsidP="00FC44A9">
      <w:pPr>
        <w:pStyle w:val="ListParagraph"/>
        <w:numPr>
          <w:ilvl w:val="3"/>
          <w:numId w:val="1"/>
        </w:numPr>
        <w:autoSpaceDE w:val="0"/>
        <w:autoSpaceDN w:val="0"/>
        <w:adjustRightInd w:val="0"/>
        <w:spacing w:after="0" w:line="240" w:lineRule="auto"/>
        <w:rPr>
          <w:rFonts w:ascii="Arial" w:hAnsi="Arial" w:cs="Arial"/>
          <w:sz w:val="24"/>
          <w:szCs w:val="24"/>
        </w:rPr>
      </w:pPr>
      <w:r w:rsidRPr="00300F8F">
        <w:rPr>
          <w:rFonts w:ascii="Arial" w:hAnsi="Arial" w:cs="Arial"/>
          <w:sz w:val="24"/>
          <w:szCs w:val="24"/>
        </w:rPr>
        <w:t>March 15 FAB Committee Meeting Minutes</w:t>
      </w:r>
    </w:p>
    <w:p w14:paraId="55866B17" w14:textId="77777777" w:rsidR="00492036" w:rsidRPr="00300F8F" w:rsidRDefault="00492036" w:rsidP="00FC44A9">
      <w:pPr>
        <w:pStyle w:val="ListParagraph"/>
        <w:numPr>
          <w:ilvl w:val="3"/>
          <w:numId w:val="1"/>
        </w:numPr>
        <w:autoSpaceDE w:val="0"/>
        <w:autoSpaceDN w:val="0"/>
        <w:adjustRightInd w:val="0"/>
        <w:spacing w:after="0" w:line="240" w:lineRule="auto"/>
        <w:rPr>
          <w:rFonts w:ascii="Arial" w:hAnsi="Arial" w:cs="Arial"/>
          <w:sz w:val="24"/>
          <w:szCs w:val="24"/>
        </w:rPr>
      </w:pPr>
      <w:r w:rsidRPr="00300F8F">
        <w:rPr>
          <w:rFonts w:ascii="Arial" w:hAnsi="Arial" w:cs="Arial"/>
          <w:sz w:val="24"/>
          <w:szCs w:val="24"/>
        </w:rPr>
        <w:t xml:space="preserve">March 15 Library Fund and Fundraising Committee Meeting minutes </w:t>
      </w:r>
    </w:p>
    <w:p w14:paraId="20C73457" w14:textId="77777777" w:rsidR="00492036" w:rsidRPr="00300F8F" w:rsidRDefault="00492036" w:rsidP="00FC44A9">
      <w:pPr>
        <w:pStyle w:val="ListParagraph"/>
        <w:numPr>
          <w:ilvl w:val="3"/>
          <w:numId w:val="1"/>
        </w:numPr>
        <w:autoSpaceDE w:val="0"/>
        <w:autoSpaceDN w:val="0"/>
        <w:adjustRightInd w:val="0"/>
        <w:spacing w:after="0" w:line="240" w:lineRule="auto"/>
        <w:rPr>
          <w:rFonts w:ascii="Arial" w:hAnsi="Arial" w:cs="Arial"/>
          <w:sz w:val="24"/>
          <w:szCs w:val="24"/>
        </w:rPr>
      </w:pPr>
      <w:r w:rsidRPr="00300F8F">
        <w:rPr>
          <w:rFonts w:ascii="Arial" w:hAnsi="Arial" w:cs="Arial"/>
          <w:sz w:val="24"/>
          <w:szCs w:val="24"/>
        </w:rPr>
        <w:t>Donations</w:t>
      </w:r>
    </w:p>
    <w:p w14:paraId="5EF5D7CA" w14:textId="5783062F" w:rsidR="00492036" w:rsidRPr="00300F8F" w:rsidRDefault="00492036" w:rsidP="00FC44A9">
      <w:pPr>
        <w:pStyle w:val="ListParagraph"/>
        <w:numPr>
          <w:ilvl w:val="4"/>
          <w:numId w:val="1"/>
        </w:numPr>
        <w:autoSpaceDE w:val="0"/>
        <w:autoSpaceDN w:val="0"/>
        <w:adjustRightInd w:val="0"/>
        <w:spacing w:after="0" w:line="240" w:lineRule="auto"/>
        <w:rPr>
          <w:rFonts w:ascii="Arial" w:hAnsi="Arial" w:cs="Arial"/>
          <w:sz w:val="24"/>
          <w:szCs w:val="24"/>
        </w:rPr>
      </w:pPr>
      <w:r w:rsidRPr="00300F8F">
        <w:rPr>
          <w:rFonts w:ascii="Arial" w:hAnsi="Arial" w:cs="Arial"/>
          <w:sz w:val="24"/>
          <w:szCs w:val="24"/>
        </w:rPr>
        <w:t xml:space="preserve">A donation of one logic keyboard XL </w:t>
      </w:r>
      <w:proofErr w:type="gramStart"/>
      <w:r w:rsidRPr="00300F8F">
        <w:rPr>
          <w:rFonts w:ascii="Arial" w:hAnsi="Arial" w:cs="Arial"/>
          <w:sz w:val="24"/>
          <w:szCs w:val="24"/>
        </w:rPr>
        <w:t>print</w:t>
      </w:r>
      <w:proofErr w:type="gramEnd"/>
      <w:r w:rsidRPr="00300F8F">
        <w:rPr>
          <w:rFonts w:ascii="Arial" w:hAnsi="Arial" w:cs="Arial"/>
          <w:sz w:val="24"/>
          <w:szCs w:val="24"/>
        </w:rPr>
        <w:t xml:space="preserve"> American English Bluetooth mini keyboard (black on yellow), designed for visually impaired or mature-aged people. Donated by a regular customer, Nancy Courtney.  Donation value - $89.90                     </w:t>
      </w:r>
    </w:p>
    <w:p w14:paraId="55D43E2E" w14:textId="2A079887" w:rsidR="00492036" w:rsidRPr="00300F8F" w:rsidRDefault="00492036" w:rsidP="00FC44A9">
      <w:pPr>
        <w:pStyle w:val="ListParagraph"/>
        <w:numPr>
          <w:ilvl w:val="4"/>
          <w:numId w:val="1"/>
        </w:numPr>
        <w:autoSpaceDE w:val="0"/>
        <w:autoSpaceDN w:val="0"/>
        <w:adjustRightInd w:val="0"/>
        <w:spacing w:after="0" w:line="240" w:lineRule="auto"/>
        <w:rPr>
          <w:rFonts w:ascii="Arial" w:hAnsi="Arial" w:cs="Arial"/>
          <w:sz w:val="24"/>
          <w:szCs w:val="24"/>
        </w:rPr>
      </w:pPr>
      <w:r w:rsidRPr="00300F8F">
        <w:rPr>
          <w:rFonts w:ascii="Arial" w:eastAsia="Times New Roman" w:hAnsi="Arial" w:cs="Arial"/>
          <w:sz w:val="24"/>
          <w:szCs w:val="24"/>
        </w:rPr>
        <w:t>100 Cups of frozen yogurt from Culvers of Reynoldsburg for giveaways during Summer Reading. Donation value - $200.00</w:t>
      </w:r>
    </w:p>
    <w:p w14:paraId="2D141B40" w14:textId="603E3769" w:rsidR="008863BC" w:rsidRPr="00300F8F" w:rsidRDefault="00492036" w:rsidP="00FC44A9">
      <w:pPr>
        <w:pStyle w:val="ListParagraph"/>
        <w:numPr>
          <w:ilvl w:val="4"/>
          <w:numId w:val="1"/>
        </w:numPr>
        <w:autoSpaceDE w:val="0"/>
        <w:autoSpaceDN w:val="0"/>
        <w:adjustRightInd w:val="0"/>
        <w:spacing w:after="0" w:line="240" w:lineRule="auto"/>
        <w:rPr>
          <w:rFonts w:ascii="Arial" w:hAnsi="Arial" w:cs="Arial"/>
          <w:sz w:val="24"/>
          <w:szCs w:val="24"/>
        </w:rPr>
      </w:pPr>
      <w:r w:rsidRPr="00300F8F">
        <w:rPr>
          <w:rFonts w:ascii="Arial" w:hAnsi="Arial" w:cs="Arial"/>
          <w:sz w:val="24"/>
          <w:szCs w:val="24"/>
        </w:rPr>
        <w:t>8 annual passes to Dawes Arboretum. These passes expire on April 30, 2024. This is a restricted donation with the expectation that the library add</w:t>
      </w:r>
      <w:r w:rsidR="00187A56" w:rsidRPr="00300F8F">
        <w:rPr>
          <w:rFonts w:ascii="Arial" w:hAnsi="Arial" w:cs="Arial"/>
          <w:sz w:val="24"/>
          <w:szCs w:val="24"/>
        </w:rPr>
        <w:t>s</w:t>
      </w:r>
      <w:r w:rsidRPr="00300F8F">
        <w:rPr>
          <w:rFonts w:ascii="Arial" w:hAnsi="Arial" w:cs="Arial"/>
          <w:sz w:val="24"/>
          <w:szCs w:val="24"/>
        </w:rPr>
        <w:t xml:space="preserve"> them to the ci</w:t>
      </w:r>
      <w:r w:rsidR="00187A56" w:rsidRPr="00300F8F">
        <w:rPr>
          <w:rFonts w:ascii="Arial" w:hAnsi="Arial" w:cs="Arial"/>
          <w:sz w:val="24"/>
          <w:szCs w:val="24"/>
        </w:rPr>
        <w:t>rculating collection. Donation v</w:t>
      </w:r>
      <w:r w:rsidRPr="00300F8F">
        <w:rPr>
          <w:rFonts w:ascii="Arial" w:hAnsi="Arial" w:cs="Arial"/>
          <w:sz w:val="24"/>
          <w:szCs w:val="24"/>
        </w:rPr>
        <w:t>alue - $1440.00</w:t>
      </w:r>
    </w:p>
    <w:p w14:paraId="4820E849" w14:textId="317C06F8" w:rsidR="00492036" w:rsidRPr="00300F8F" w:rsidRDefault="00492036" w:rsidP="00492036">
      <w:pPr>
        <w:pStyle w:val="NoSpacing"/>
        <w:rPr>
          <w:rFonts w:cs="Arial"/>
          <w:szCs w:val="24"/>
        </w:rPr>
      </w:pPr>
    </w:p>
    <w:p w14:paraId="25CA25A7" w14:textId="1F705A8A" w:rsidR="008863BC" w:rsidRPr="00300F8F" w:rsidRDefault="00492036" w:rsidP="00392C26">
      <w:pPr>
        <w:pStyle w:val="NoSpacing"/>
        <w:rPr>
          <w:rFonts w:cs="Arial"/>
          <w:b/>
          <w:szCs w:val="24"/>
        </w:rPr>
      </w:pPr>
      <w:r w:rsidRPr="00300F8F">
        <w:rPr>
          <w:rFonts w:cs="Arial"/>
          <w:b/>
          <w:szCs w:val="24"/>
        </w:rPr>
        <w:t>04</w:t>
      </w:r>
      <w:r w:rsidR="005F510F" w:rsidRPr="00300F8F">
        <w:rPr>
          <w:rFonts w:cs="Arial"/>
          <w:b/>
          <w:szCs w:val="24"/>
        </w:rPr>
        <w:t>-01-</w:t>
      </w:r>
      <w:r w:rsidR="00E1503E" w:rsidRPr="00300F8F">
        <w:rPr>
          <w:rFonts w:cs="Arial"/>
          <w:b/>
          <w:szCs w:val="24"/>
        </w:rPr>
        <w:t>21</w:t>
      </w:r>
      <w:r w:rsidR="005F510F" w:rsidRPr="00300F8F">
        <w:rPr>
          <w:rFonts w:cs="Arial"/>
          <w:b/>
          <w:szCs w:val="24"/>
        </w:rPr>
        <w:t xml:space="preserve"> Motion to approve the Consent Agenda </w:t>
      </w:r>
    </w:p>
    <w:p w14:paraId="418527C0" w14:textId="77777777" w:rsidR="00B32CA8" w:rsidRPr="00300F8F" w:rsidRDefault="00B32CA8" w:rsidP="00392C26">
      <w:pPr>
        <w:pStyle w:val="NoSpacing"/>
        <w:rPr>
          <w:rFonts w:cs="Arial"/>
          <w:b/>
          <w:szCs w:val="24"/>
        </w:rPr>
      </w:pPr>
    </w:p>
    <w:p w14:paraId="57134E82" w14:textId="6EEC4F25" w:rsidR="008863BC" w:rsidRPr="00300F8F" w:rsidRDefault="00492036" w:rsidP="00392C26">
      <w:pPr>
        <w:pStyle w:val="NoSpacing"/>
        <w:rPr>
          <w:rFonts w:cs="Arial"/>
          <w:szCs w:val="24"/>
        </w:rPr>
      </w:pPr>
      <w:r w:rsidRPr="00300F8F">
        <w:rPr>
          <w:rFonts w:cs="Arial"/>
          <w:szCs w:val="24"/>
        </w:rPr>
        <w:t>Mary Herron</w:t>
      </w:r>
      <w:r w:rsidR="005F510F" w:rsidRPr="00300F8F">
        <w:rPr>
          <w:rFonts w:cs="Arial"/>
          <w:szCs w:val="24"/>
        </w:rPr>
        <w:t xml:space="preserve"> made a motion to approve the Consent Agenda items.  </w:t>
      </w:r>
      <w:r w:rsidRPr="00300F8F">
        <w:rPr>
          <w:rFonts w:cs="Arial"/>
          <w:szCs w:val="24"/>
        </w:rPr>
        <w:t>Jennifer Hess</w:t>
      </w:r>
      <w:r w:rsidR="005F510F" w:rsidRPr="00300F8F">
        <w:rPr>
          <w:rFonts w:cs="Arial"/>
          <w:szCs w:val="24"/>
        </w:rPr>
        <w:t xml:space="preserve"> seconded. </w:t>
      </w:r>
    </w:p>
    <w:p w14:paraId="1AB7BF13" w14:textId="77777777" w:rsidR="008863BC" w:rsidRPr="00300F8F" w:rsidRDefault="008863BC" w:rsidP="00392C26">
      <w:pPr>
        <w:pStyle w:val="NoSpacing"/>
        <w:rPr>
          <w:rFonts w:cs="Arial"/>
          <w:szCs w:val="24"/>
        </w:rPr>
      </w:pPr>
    </w:p>
    <w:p w14:paraId="1629FA52" w14:textId="4DE094CE" w:rsidR="008863BC" w:rsidRPr="00300F8F" w:rsidRDefault="008863BC" w:rsidP="00392C26">
      <w:pPr>
        <w:pStyle w:val="NoSpacing"/>
        <w:rPr>
          <w:rFonts w:cs="Arial"/>
          <w:szCs w:val="24"/>
        </w:rPr>
      </w:pPr>
      <w:r w:rsidRPr="00300F8F">
        <w:rPr>
          <w:rFonts w:cs="Arial"/>
          <w:szCs w:val="24"/>
        </w:rPr>
        <w:t xml:space="preserve">Roll Call: </w:t>
      </w:r>
      <w:r w:rsidR="00084B81" w:rsidRPr="00300F8F">
        <w:rPr>
          <w:rFonts w:cs="Arial"/>
          <w:szCs w:val="24"/>
        </w:rPr>
        <w:t xml:space="preserve">Mike Jones-yes, Mary Herron-yes, Cristie Hammond-yes, </w:t>
      </w:r>
      <w:r w:rsidR="00B32CA8" w:rsidRPr="00300F8F">
        <w:rPr>
          <w:rFonts w:cs="Arial"/>
          <w:szCs w:val="24"/>
        </w:rPr>
        <w:t xml:space="preserve">Todd Stanley-yes, </w:t>
      </w:r>
      <w:r w:rsidR="00084B81" w:rsidRPr="00300F8F">
        <w:rPr>
          <w:rFonts w:cs="Arial"/>
          <w:szCs w:val="24"/>
        </w:rPr>
        <w:t>Berneice Ritter-yes, Jen</w:t>
      </w:r>
      <w:r w:rsidR="00E43650" w:rsidRPr="00300F8F">
        <w:rPr>
          <w:rFonts w:cs="Arial"/>
          <w:szCs w:val="24"/>
        </w:rPr>
        <w:t>nifer</w:t>
      </w:r>
      <w:r w:rsidR="00084B81" w:rsidRPr="00300F8F">
        <w:rPr>
          <w:rFonts w:cs="Arial"/>
          <w:szCs w:val="24"/>
        </w:rPr>
        <w:t xml:space="preserve"> Hess-yes</w:t>
      </w:r>
      <w:r w:rsidR="00844065" w:rsidRPr="00300F8F">
        <w:rPr>
          <w:rFonts w:cs="Arial"/>
          <w:szCs w:val="24"/>
        </w:rPr>
        <w:t>.  Motion passed</w:t>
      </w:r>
      <w:r w:rsidR="00E33B2B" w:rsidRPr="00300F8F">
        <w:rPr>
          <w:rFonts w:cs="Arial"/>
          <w:szCs w:val="24"/>
        </w:rPr>
        <w:t xml:space="preserve"> with no changes</w:t>
      </w:r>
      <w:r w:rsidR="00844065" w:rsidRPr="00300F8F">
        <w:rPr>
          <w:rFonts w:cs="Arial"/>
          <w:szCs w:val="24"/>
        </w:rPr>
        <w:t>.</w:t>
      </w:r>
    </w:p>
    <w:p w14:paraId="3BB97EA0" w14:textId="563B8728" w:rsidR="00187A56" w:rsidRPr="00300F8F" w:rsidRDefault="00187A56" w:rsidP="00392C26">
      <w:pPr>
        <w:pStyle w:val="NoSpacing"/>
        <w:rPr>
          <w:rFonts w:cs="Arial"/>
          <w:szCs w:val="24"/>
        </w:rPr>
      </w:pPr>
    </w:p>
    <w:p w14:paraId="44BCEADD" w14:textId="6517F24B" w:rsidR="00187A56" w:rsidRPr="00300F8F" w:rsidRDefault="00187A56" w:rsidP="00392C26">
      <w:pPr>
        <w:pStyle w:val="NoSpacing"/>
        <w:rPr>
          <w:rFonts w:cs="Arial"/>
          <w:szCs w:val="24"/>
        </w:rPr>
      </w:pPr>
      <w:r w:rsidRPr="00300F8F">
        <w:rPr>
          <w:rFonts w:cs="Arial"/>
          <w:szCs w:val="24"/>
        </w:rPr>
        <w:lastRenderedPageBreak/>
        <w:t>Michelle Shirer entered the meeting at 7:01 p.m., but was not able to communicate until technology issues were resolved.</w:t>
      </w:r>
    </w:p>
    <w:p w14:paraId="6374DB07" w14:textId="77777777" w:rsidR="00102999" w:rsidRPr="00300F8F" w:rsidRDefault="00102999" w:rsidP="00392C26">
      <w:pPr>
        <w:pStyle w:val="NoSpacing"/>
        <w:rPr>
          <w:rFonts w:cs="Arial"/>
          <w:szCs w:val="24"/>
        </w:rPr>
      </w:pPr>
    </w:p>
    <w:p w14:paraId="3C4D3166" w14:textId="4E945BE6" w:rsidR="00D34DC2" w:rsidRPr="00300F8F" w:rsidRDefault="00310C0C" w:rsidP="00392C26">
      <w:pPr>
        <w:spacing w:after="0" w:line="240" w:lineRule="auto"/>
        <w:rPr>
          <w:rFonts w:cs="Arial"/>
          <w:szCs w:val="24"/>
          <w:u w:val="single"/>
        </w:rPr>
      </w:pPr>
      <w:r w:rsidRPr="00300F8F">
        <w:rPr>
          <w:rFonts w:cs="Arial"/>
          <w:szCs w:val="24"/>
          <w:u w:val="single"/>
        </w:rPr>
        <w:t>Public Participation</w:t>
      </w:r>
    </w:p>
    <w:p w14:paraId="03001B1D" w14:textId="77777777" w:rsidR="00D34DC2" w:rsidRPr="00300F8F" w:rsidRDefault="00D34DC2" w:rsidP="00392C26">
      <w:pPr>
        <w:spacing w:after="0" w:line="240" w:lineRule="auto"/>
        <w:rPr>
          <w:rFonts w:cs="Arial"/>
          <w:szCs w:val="24"/>
          <w:u w:val="single"/>
        </w:rPr>
      </w:pPr>
    </w:p>
    <w:p w14:paraId="427B6E19" w14:textId="2C037095" w:rsidR="00284C3A" w:rsidRPr="00300F8F" w:rsidRDefault="00284C3A" w:rsidP="00392C26">
      <w:pPr>
        <w:spacing w:after="0" w:line="240" w:lineRule="auto"/>
        <w:rPr>
          <w:rFonts w:cs="Arial"/>
          <w:szCs w:val="24"/>
          <w:u w:val="single"/>
        </w:rPr>
      </w:pPr>
      <w:r w:rsidRPr="00300F8F">
        <w:rPr>
          <w:rFonts w:cs="Arial"/>
          <w:szCs w:val="24"/>
          <w:u w:val="single"/>
        </w:rPr>
        <w:t>Friends of the Library Report</w:t>
      </w:r>
    </w:p>
    <w:p w14:paraId="11612135" w14:textId="48EA2408" w:rsidR="00392C26" w:rsidRPr="00300F8F" w:rsidRDefault="00392C26" w:rsidP="00392C26">
      <w:pPr>
        <w:spacing w:after="0" w:line="240" w:lineRule="auto"/>
        <w:rPr>
          <w:rFonts w:cs="Arial"/>
          <w:szCs w:val="24"/>
          <w:u w:val="single"/>
        </w:rPr>
      </w:pPr>
    </w:p>
    <w:p w14:paraId="59752850" w14:textId="1690535A" w:rsidR="00492036" w:rsidRPr="00300F8F" w:rsidRDefault="00492036" w:rsidP="00392C26">
      <w:pPr>
        <w:spacing w:after="0" w:line="240" w:lineRule="auto"/>
        <w:rPr>
          <w:rFonts w:cs="Arial"/>
          <w:szCs w:val="24"/>
        </w:rPr>
      </w:pPr>
      <w:r w:rsidRPr="00300F8F">
        <w:rPr>
          <w:rFonts w:cs="Arial"/>
          <w:szCs w:val="24"/>
        </w:rPr>
        <w:t>A report was given updating the Board from the Friends of the Pickerington Public Library.</w:t>
      </w:r>
    </w:p>
    <w:p w14:paraId="03FB9FB6" w14:textId="77777777" w:rsidR="00492036" w:rsidRPr="00300F8F" w:rsidRDefault="00492036" w:rsidP="00FC44A9">
      <w:pPr>
        <w:pStyle w:val="ListParagraph"/>
        <w:numPr>
          <w:ilvl w:val="0"/>
          <w:numId w:val="2"/>
        </w:numPr>
        <w:autoSpaceDE w:val="0"/>
        <w:autoSpaceDN w:val="0"/>
        <w:adjustRightInd w:val="0"/>
        <w:spacing w:after="0" w:line="240" w:lineRule="auto"/>
        <w:rPr>
          <w:rFonts w:ascii="Arial" w:hAnsi="Arial" w:cs="Arial"/>
          <w:sz w:val="24"/>
          <w:szCs w:val="24"/>
        </w:rPr>
      </w:pPr>
      <w:r w:rsidRPr="00300F8F">
        <w:rPr>
          <w:rFonts w:ascii="Arial" w:hAnsi="Arial" w:cs="Arial"/>
          <w:sz w:val="24"/>
          <w:szCs w:val="24"/>
        </w:rPr>
        <w:t xml:space="preserve">The Friends met on April 12, 2021. They voted to reimburse the library for $2500 worth of expenses during Summer Reading. </w:t>
      </w:r>
    </w:p>
    <w:p w14:paraId="672ABA32" w14:textId="5DD824B3" w:rsidR="00492036" w:rsidRPr="00300F8F" w:rsidRDefault="00187A56" w:rsidP="00FC44A9">
      <w:pPr>
        <w:pStyle w:val="ListParagraph"/>
        <w:numPr>
          <w:ilvl w:val="0"/>
          <w:numId w:val="2"/>
        </w:numPr>
        <w:autoSpaceDE w:val="0"/>
        <w:autoSpaceDN w:val="0"/>
        <w:adjustRightInd w:val="0"/>
        <w:spacing w:after="0" w:line="240" w:lineRule="auto"/>
        <w:rPr>
          <w:rFonts w:ascii="Arial" w:hAnsi="Arial" w:cs="Arial"/>
          <w:sz w:val="24"/>
          <w:szCs w:val="24"/>
        </w:rPr>
      </w:pPr>
      <w:r w:rsidRPr="00300F8F">
        <w:rPr>
          <w:rFonts w:ascii="Arial" w:hAnsi="Arial" w:cs="Arial"/>
          <w:sz w:val="24"/>
          <w:szCs w:val="24"/>
        </w:rPr>
        <w:t>The Friends</w:t>
      </w:r>
      <w:r w:rsidR="00492036" w:rsidRPr="00300F8F">
        <w:rPr>
          <w:rFonts w:ascii="Arial" w:hAnsi="Arial" w:cs="Arial"/>
          <w:sz w:val="24"/>
          <w:szCs w:val="24"/>
        </w:rPr>
        <w:t xml:space="preserve"> will be conducting a “one way” children’s </w:t>
      </w:r>
      <w:proofErr w:type="spellStart"/>
      <w:r w:rsidR="00492036" w:rsidRPr="00300F8F">
        <w:rPr>
          <w:rFonts w:ascii="Arial" w:hAnsi="Arial" w:cs="Arial"/>
          <w:sz w:val="24"/>
          <w:szCs w:val="24"/>
        </w:rPr>
        <w:t>booksale</w:t>
      </w:r>
      <w:proofErr w:type="spellEnd"/>
      <w:r w:rsidR="00492036" w:rsidRPr="00300F8F">
        <w:rPr>
          <w:rFonts w:ascii="Arial" w:hAnsi="Arial" w:cs="Arial"/>
          <w:sz w:val="24"/>
          <w:szCs w:val="24"/>
        </w:rPr>
        <w:t xml:space="preserve"> outs</w:t>
      </w:r>
      <w:r w:rsidRPr="00300F8F">
        <w:rPr>
          <w:rFonts w:ascii="Arial" w:hAnsi="Arial" w:cs="Arial"/>
          <w:sz w:val="24"/>
          <w:szCs w:val="24"/>
        </w:rPr>
        <w:t>ide under the Library’s tents</w:t>
      </w:r>
      <w:r w:rsidR="00492036" w:rsidRPr="00300F8F">
        <w:rPr>
          <w:rFonts w:ascii="Arial" w:hAnsi="Arial" w:cs="Arial"/>
          <w:sz w:val="24"/>
          <w:szCs w:val="24"/>
        </w:rPr>
        <w:t xml:space="preserve"> June 4</w:t>
      </w:r>
      <w:r w:rsidRPr="00300F8F">
        <w:rPr>
          <w:rFonts w:ascii="Arial" w:hAnsi="Arial" w:cs="Arial"/>
          <w:sz w:val="24"/>
          <w:szCs w:val="24"/>
        </w:rPr>
        <w:t>-</w:t>
      </w:r>
      <w:r w:rsidR="00492036" w:rsidRPr="00300F8F">
        <w:rPr>
          <w:rFonts w:ascii="Arial" w:hAnsi="Arial" w:cs="Arial"/>
          <w:sz w:val="24"/>
          <w:szCs w:val="24"/>
        </w:rPr>
        <w:t>5.</w:t>
      </w:r>
    </w:p>
    <w:p w14:paraId="6D360005" w14:textId="633C19CE" w:rsidR="00492036" w:rsidRPr="00300F8F" w:rsidRDefault="00187A56" w:rsidP="00FC44A9">
      <w:pPr>
        <w:pStyle w:val="ListParagraph"/>
        <w:numPr>
          <w:ilvl w:val="0"/>
          <w:numId w:val="2"/>
        </w:numPr>
        <w:autoSpaceDE w:val="0"/>
        <w:autoSpaceDN w:val="0"/>
        <w:adjustRightInd w:val="0"/>
        <w:spacing w:after="0" w:line="240" w:lineRule="auto"/>
        <w:rPr>
          <w:rFonts w:ascii="Arial" w:hAnsi="Arial" w:cs="Arial"/>
          <w:sz w:val="24"/>
          <w:szCs w:val="24"/>
        </w:rPr>
      </w:pPr>
      <w:r w:rsidRPr="00300F8F">
        <w:rPr>
          <w:rFonts w:ascii="Arial" w:hAnsi="Arial" w:cs="Arial"/>
          <w:sz w:val="24"/>
          <w:szCs w:val="24"/>
        </w:rPr>
        <w:t xml:space="preserve">Tentatively, </w:t>
      </w:r>
      <w:r w:rsidR="00492036" w:rsidRPr="00300F8F">
        <w:rPr>
          <w:rFonts w:ascii="Arial" w:hAnsi="Arial" w:cs="Arial"/>
          <w:sz w:val="24"/>
          <w:szCs w:val="24"/>
        </w:rPr>
        <w:t xml:space="preserve">a fall </w:t>
      </w:r>
      <w:proofErr w:type="spellStart"/>
      <w:r w:rsidR="00492036" w:rsidRPr="00300F8F">
        <w:rPr>
          <w:rFonts w:ascii="Arial" w:hAnsi="Arial" w:cs="Arial"/>
          <w:sz w:val="24"/>
          <w:szCs w:val="24"/>
        </w:rPr>
        <w:t>booksale</w:t>
      </w:r>
      <w:proofErr w:type="spellEnd"/>
      <w:r w:rsidR="00492036" w:rsidRPr="00300F8F">
        <w:rPr>
          <w:rFonts w:ascii="Arial" w:hAnsi="Arial" w:cs="Arial"/>
          <w:sz w:val="24"/>
          <w:szCs w:val="24"/>
        </w:rPr>
        <w:t xml:space="preserve"> </w:t>
      </w:r>
      <w:r w:rsidRPr="00300F8F">
        <w:rPr>
          <w:rFonts w:ascii="Arial" w:hAnsi="Arial" w:cs="Arial"/>
          <w:sz w:val="24"/>
          <w:szCs w:val="24"/>
        </w:rPr>
        <w:t xml:space="preserve">is being planned </w:t>
      </w:r>
      <w:r w:rsidR="00492036" w:rsidRPr="00300F8F">
        <w:rPr>
          <w:rFonts w:ascii="Arial" w:hAnsi="Arial" w:cs="Arial"/>
          <w:sz w:val="24"/>
          <w:szCs w:val="24"/>
        </w:rPr>
        <w:t>during the first week of November.</w:t>
      </w:r>
    </w:p>
    <w:p w14:paraId="5E4CF1EE" w14:textId="01145EFD" w:rsidR="00492036" w:rsidRPr="00300F8F" w:rsidRDefault="00492036" w:rsidP="00FC44A9">
      <w:pPr>
        <w:pStyle w:val="ListParagraph"/>
        <w:numPr>
          <w:ilvl w:val="0"/>
          <w:numId w:val="2"/>
        </w:numPr>
        <w:autoSpaceDE w:val="0"/>
        <w:autoSpaceDN w:val="0"/>
        <w:adjustRightInd w:val="0"/>
        <w:spacing w:after="0" w:line="240" w:lineRule="auto"/>
        <w:rPr>
          <w:rFonts w:ascii="Arial" w:hAnsi="Arial" w:cs="Arial"/>
          <w:sz w:val="24"/>
          <w:szCs w:val="24"/>
        </w:rPr>
      </w:pPr>
      <w:r w:rsidRPr="00300F8F">
        <w:rPr>
          <w:rFonts w:ascii="Arial" w:hAnsi="Arial" w:cs="Arial"/>
          <w:sz w:val="24"/>
          <w:szCs w:val="24"/>
        </w:rPr>
        <w:t>The Friends formally requested additional bookshelf space for the daily sale of materials. A decision has yet to be made on this request, but it was the library’s intent to add shelving after the remodel of the customer service workroom.</w:t>
      </w:r>
    </w:p>
    <w:p w14:paraId="1A36760D" w14:textId="689B3BC2" w:rsidR="00492036" w:rsidRPr="00300F8F" w:rsidRDefault="00492036" w:rsidP="00FC44A9">
      <w:pPr>
        <w:pStyle w:val="ListParagraph"/>
        <w:numPr>
          <w:ilvl w:val="0"/>
          <w:numId w:val="2"/>
        </w:numPr>
        <w:autoSpaceDE w:val="0"/>
        <w:autoSpaceDN w:val="0"/>
        <w:adjustRightInd w:val="0"/>
        <w:spacing w:after="0" w:line="240" w:lineRule="auto"/>
        <w:rPr>
          <w:rFonts w:ascii="Arial" w:hAnsi="Arial" w:cs="Arial"/>
          <w:sz w:val="24"/>
          <w:szCs w:val="24"/>
        </w:rPr>
      </w:pPr>
      <w:r w:rsidRPr="00300F8F">
        <w:rPr>
          <w:rFonts w:ascii="Arial" w:hAnsi="Arial" w:cs="Arial"/>
          <w:sz w:val="24"/>
          <w:szCs w:val="24"/>
        </w:rPr>
        <w:t>As of April 12, 2021, the Friends bank account balance is</w:t>
      </w:r>
      <w:r w:rsidRPr="00300F8F">
        <w:rPr>
          <w:rFonts w:ascii="Arial" w:eastAsia="Times New Roman" w:hAnsi="Arial" w:cs="Arial"/>
          <w:sz w:val="24"/>
          <w:szCs w:val="24"/>
        </w:rPr>
        <w:t xml:space="preserve"> $24,694.92</w:t>
      </w:r>
      <w:r w:rsidR="00187A56" w:rsidRPr="00300F8F">
        <w:rPr>
          <w:rFonts w:ascii="Arial" w:eastAsia="Times New Roman" w:hAnsi="Arial" w:cs="Arial"/>
          <w:sz w:val="24"/>
          <w:szCs w:val="24"/>
        </w:rPr>
        <w:t>.</w:t>
      </w:r>
    </w:p>
    <w:p w14:paraId="720AB1C1" w14:textId="77777777" w:rsidR="00492036" w:rsidRPr="00300F8F" w:rsidRDefault="00492036" w:rsidP="00392C26">
      <w:pPr>
        <w:spacing w:after="0" w:line="240" w:lineRule="auto"/>
        <w:rPr>
          <w:rFonts w:cs="Arial"/>
          <w:szCs w:val="24"/>
          <w:u w:val="single"/>
        </w:rPr>
      </w:pPr>
    </w:p>
    <w:p w14:paraId="4D39F625" w14:textId="50741BF3" w:rsidR="00284C3A" w:rsidRPr="00300F8F" w:rsidRDefault="00284C3A" w:rsidP="00392C26">
      <w:pPr>
        <w:spacing w:after="0" w:line="240" w:lineRule="auto"/>
        <w:rPr>
          <w:rFonts w:cs="Arial"/>
          <w:szCs w:val="24"/>
          <w:u w:val="single"/>
        </w:rPr>
      </w:pPr>
      <w:r w:rsidRPr="00300F8F">
        <w:rPr>
          <w:rFonts w:cs="Arial"/>
          <w:szCs w:val="24"/>
          <w:u w:val="single"/>
        </w:rPr>
        <w:t>Finance Committee</w:t>
      </w:r>
    </w:p>
    <w:p w14:paraId="554FDC58" w14:textId="77777777" w:rsidR="005F510F" w:rsidRPr="00300F8F" w:rsidRDefault="005F510F" w:rsidP="00392C26">
      <w:pPr>
        <w:spacing w:after="0" w:line="240" w:lineRule="auto"/>
        <w:rPr>
          <w:rFonts w:cs="Arial"/>
          <w:szCs w:val="24"/>
          <w:u w:val="single"/>
        </w:rPr>
      </w:pPr>
    </w:p>
    <w:p w14:paraId="4AAE8371" w14:textId="77777777" w:rsidR="006F0BAA" w:rsidRPr="00300F8F" w:rsidRDefault="006F0BAA" w:rsidP="00392C26">
      <w:pPr>
        <w:spacing w:after="0" w:line="240" w:lineRule="auto"/>
        <w:rPr>
          <w:rFonts w:cs="Arial"/>
          <w:szCs w:val="24"/>
          <w:u w:val="single"/>
        </w:rPr>
      </w:pPr>
      <w:r w:rsidRPr="00300F8F">
        <w:rPr>
          <w:rFonts w:cs="Arial"/>
          <w:szCs w:val="24"/>
          <w:u w:val="single"/>
        </w:rPr>
        <w:t>Fiscal Officer’s Report</w:t>
      </w:r>
    </w:p>
    <w:p w14:paraId="7D83F72D" w14:textId="77777777" w:rsidR="006F0BAA" w:rsidRPr="00300F8F" w:rsidRDefault="006F0BAA" w:rsidP="00392C26">
      <w:pPr>
        <w:spacing w:after="0" w:line="240" w:lineRule="auto"/>
        <w:rPr>
          <w:rFonts w:cs="Arial"/>
          <w:szCs w:val="24"/>
          <w:u w:val="single"/>
        </w:rPr>
      </w:pPr>
    </w:p>
    <w:p w14:paraId="44168600" w14:textId="251938A7" w:rsidR="00492036" w:rsidRPr="00300F8F" w:rsidRDefault="00492036" w:rsidP="00492036">
      <w:pPr>
        <w:widowControl w:val="0"/>
        <w:tabs>
          <w:tab w:val="left" w:pos="-1440"/>
          <w:tab w:val="center" w:pos="4680"/>
        </w:tabs>
        <w:autoSpaceDE w:val="0"/>
        <w:autoSpaceDN w:val="0"/>
        <w:adjustRightInd w:val="0"/>
        <w:spacing w:after="0" w:line="240" w:lineRule="auto"/>
        <w:rPr>
          <w:rFonts w:eastAsia="Times New Roman" w:cs="Arial"/>
          <w:szCs w:val="24"/>
        </w:rPr>
      </w:pPr>
      <w:r w:rsidRPr="00300F8F">
        <w:rPr>
          <w:rFonts w:eastAsia="Times New Roman" w:cs="Arial"/>
          <w:szCs w:val="24"/>
          <w:u w:val="single"/>
        </w:rPr>
        <w:t>March 2021 financials</w:t>
      </w:r>
    </w:p>
    <w:p w14:paraId="54F56AE4" w14:textId="0DAB925E" w:rsidR="003F30D3" w:rsidRPr="00300F8F" w:rsidRDefault="00492036" w:rsidP="00492036">
      <w:pPr>
        <w:spacing w:after="0" w:line="240" w:lineRule="auto"/>
      </w:pPr>
      <w:r w:rsidRPr="00300F8F">
        <w:t>Checking balance - $</w:t>
      </w:r>
      <w:r w:rsidR="003F30D3" w:rsidRPr="00300F8F">
        <w:t>2,127,920.90</w:t>
      </w:r>
    </w:p>
    <w:p w14:paraId="66FBBCAA" w14:textId="0140D60D" w:rsidR="00492036" w:rsidRPr="00300F8F" w:rsidRDefault="00492036" w:rsidP="00492036">
      <w:pPr>
        <w:spacing w:after="0" w:line="240" w:lineRule="auto"/>
      </w:pPr>
      <w:r w:rsidRPr="00300F8F">
        <w:t>General Fund Investments - $2,</w:t>
      </w:r>
      <w:r w:rsidR="003F30D3" w:rsidRPr="00300F8F">
        <w:t>341,489.86</w:t>
      </w:r>
    </w:p>
    <w:p w14:paraId="1AC04BEA" w14:textId="2576F339" w:rsidR="003F30D3" w:rsidRPr="00300F8F" w:rsidRDefault="00492036" w:rsidP="00492036">
      <w:pPr>
        <w:spacing w:after="0" w:line="240" w:lineRule="auto"/>
      </w:pPr>
      <w:r w:rsidRPr="00300F8F">
        <w:t>Capital Fund Investments – Star Ohio - $</w:t>
      </w:r>
      <w:r w:rsidR="003F30D3" w:rsidRPr="00300F8F">
        <w:t>363,574.71</w:t>
      </w:r>
    </w:p>
    <w:p w14:paraId="24F0BE6F" w14:textId="77777777" w:rsidR="00492036" w:rsidRPr="00300F8F" w:rsidRDefault="00492036" w:rsidP="00492036">
      <w:pPr>
        <w:spacing w:after="0" w:line="240" w:lineRule="auto"/>
      </w:pPr>
    </w:p>
    <w:p w14:paraId="42C664B7" w14:textId="07F389D0" w:rsidR="00492036" w:rsidRPr="00300F8F" w:rsidRDefault="00492036" w:rsidP="00492036">
      <w:pPr>
        <w:spacing w:after="0" w:line="240" w:lineRule="auto"/>
      </w:pPr>
      <w:r w:rsidRPr="00300F8F">
        <w:t>March General Fund Revenue - $</w:t>
      </w:r>
      <w:r w:rsidR="003F30D3" w:rsidRPr="00300F8F">
        <w:t>939,980.87</w:t>
      </w:r>
    </w:p>
    <w:p w14:paraId="5012A9C1" w14:textId="4EC4B6FA" w:rsidR="00492036" w:rsidRDefault="00492036" w:rsidP="00492036">
      <w:pPr>
        <w:spacing w:after="0" w:line="240" w:lineRule="auto"/>
      </w:pPr>
      <w:r w:rsidRPr="00300F8F">
        <w:t>Revenue Highlights:</w:t>
      </w:r>
    </w:p>
    <w:p w14:paraId="6BAC66B7" w14:textId="390E872D" w:rsidR="00A25C0D" w:rsidRDefault="00A25C0D" w:rsidP="00492036">
      <w:pPr>
        <w:spacing w:after="0" w:line="240" w:lineRule="auto"/>
      </w:pPr>
      <w:r>
        <w:t>Property Tax - $791,262.75</w:t>
      </w:r>
    </w:p>
    <w:p w14:paraId="68CE82E5" w14:textId="7AC12BCE" w:rsidR="00A25C0D" w:rsidRPr="00300F8F" w:rsidRDefault="00A25C0D" w:rsidP="00492036">
      <w:pPr>
        <w:spacing w:after="0" w:line="240" w:lineRule="auto"/>
      </w:pPr>
      <w:r>
        <w:t>Property Tax Allocation - $52,599.88</w:t>
      </w:r>
    </w:p>
    <w:p w14:paraId="770732D1" w14:textId="4FA0F174" w:rsidR="00492036" w:rsidRPr="00300F8F" w:rsidRDefault="00492036" w:rsidP="00492036">
      <w:pPr>
        <w:spacing w:after="0" w:line="240" w:lineRule="auto"/>
      </w:pPr>
      <w:r w:rsidRPr="00300F8F">
        <w:t>PLF - $</w:t>
      </w:r>
      <w:r w:rsidR="003F30D3" w:rsidRPr="00300F8F">
        <w:t>94,462.95</w:t>
      </w:r>
    </w:p>
    <w:p w14:paraId="6C5BDC29" w14:textId="315BA164" w:rsidR="003F30D3" w:rsidRPr="00300F8F" w:rsidRDefault="003F30D3" w:rsidP="00492036">
      <w:pPr>
        <w:spacing w:after="0" w:line="240" w:lineRule="auto"/>
      </w:pPr>
      <w:r w:rsidRPr="00300F8F">
        <w:t>Customer Fines - $390.28</w:t>
      </w:r>
    </w:p>
    <w:p w14:paraId="2018D90C" w14:textId="62CF69B5" w:rsidR="00492036" w:rsidRPr="00300F8F" w:rsidRDefault="003F30D3" w:rsidP="00492036">
      <w:pPr>
        <w:spacing w:after="0" w:line="240" w:lineRule="auto"/>
      </w:pPr>
      <w:r w:rsidRPr="00300F8F">
        <w:t>Coin Op - $844.60</w:t>
      </w:r>
    </w:p>
    <w:p w14:paraId="744B7786" w14:textId="44DF1941" w:rsidR="00492036" w:rsidRPr="00300F8F" w:rsidRDefault="00492036" w:rsidP="00492036">
      <w:pPr>
        <w:spacing w:after="0" w:line="240" w:lineRule="auto"/>
      </w:pPr>
      <w:r w:rsidRPr="00300F8F">
        <w:t>Interest - $</w:t>
      </w:r>
      <w:r w:rsidR="003F30D3" w:rsidRPr="00300F8F">
        <w:t>144.08</w:t>
      </w:r>
    </w:p>
    <w:p w14:paraId="0E354B8A" w14:textId="6514AE82" w:rsidR="00492036" w:rsidRPr="00300F8F" w:rsidRDefault="003F30D3" w:rsidP="00492036">
      <w:pPr>
        <w:spacing w:after="0" w:line="240" w:lineRule="auto"/>
      </w:pPr>
      <w:r w:rsidRPr="00300F8F">
        <w:t>Misc. Revenue</w:t>
      </w:r>
      <w:r w:rsidR="00492036" w:rsidRPr="00300F8F">
        <w:t xml:space="preserve"> - $</w:t>
      </w:r>
      <w:r w:rsidRPr="00300F8F">
        <w:t>219.48</w:t>
      </w:r>
      <w:r w:rsidR="00492036" w:rsidRPr="00300F8F">
        <w:t xml:space="preserve"> (</w:t>
      </w:r>
      <w:r w:rsidRPr="00300F8F">
        <w:t>Kroger</w:t>
      </w:r>
      <w:r w:rsidR="00492036" w:rsidRPr="00300F8F">
        <w:t>)</w:t>
      </w:r>
    </w:p>
    <w:p w14:paraId="2D9FAA5A" w14:textId="5D316C67" w:rsidR="00492036" w:rsidRPr="00300F8F" w:rsidRDefault="00492036" w:rsidP="00492036">
      <w:pPr>
        <w:spacing w:after="0" w:line="240" w:lineRule="auto"/>
      </w:pPr>
      <w:r w:rsidRPr="00300F8F">
        <w:t>Capital Projects Interest Income - $</w:t>
      </w:r>
      <w:r w:rsidR="003F30D3" w:rsidRPr="00300F8F">
        <w:t>24.90</w:t>
      </w:r>
    </w:p>
    <w:p w14:paraId="61570188" w14:textId="77777777" w:rsidR="00492036" w:rsidRPr="00300F8F" w:rsidRDefault="00492036" w:rsidP="00492036">
      <w:pPr>
        <w:spacing w:after="0" w:line="240" w:lineRule="auto"/>
      </w:pPr>
      <w:r w:rsidRPr="00300F8F">
        <w:t>Special Revenue Income – none</w:t>
      </w:r>
    </w:p>
    <w:p w14:paraId="61E29925" w14:textId="77777777" w:rsidR="00492036" w:rsidRPr="00300F8F" w:rsidRDefault="00492036" w:rsidP="00492036">
      <w:pPr>
        <w:spacing w:after="0" w:line="240" w:lineRule="auto"/>
      </w:pPr>
    </w:p>
    <w:p w14:paraId="4D19F902" w14:textId="77777777" w:rsidR="00492036" w:rsidRPr="00300F8F" w:rsidRDefault="00492036" w:rsidP="00492036">
      <w:pPr>
        <w:spacing w:after="0" w:line="240" w:lineRule="auto"/>
      </w:pPr>
      <w:r w:rsidRPr="00300F8F">
        <w:t>Expenditure Highlights:</w:t>
      </w:r>
    </w:p>
    <w:p w14:paraId="78729006" w14:textId="7CC5BE6D" w:rsidR="00492036" w:rsidRPr="00300F8F" w:rsidRDefault="00492036" w:rsidP="00492036">
      <w:pPr>
        <w:spacing w:after="0" w:line="240" w:lineRule="auto"/>
      </w:pPr>
      <w:r w:rsidRPr="00300F8F">
        <w:t>Main Personnel - $</w:t>
      </w:r>
      <w:r w:rsidR="003F30D3" w:rsidRPr="00300F8F">
        <w:t>79,455</w:t>
      </w:r>
      <w:r w:rsidRPr="00300F8F">
        <w:t xml:space="preserve"> </w:t>
      </w:r>
    </w:p>
    <w:p w14:paraId="5E0C2F43" w14:textId="3543F89F" w:rsidR="00492036" w:rsidRPr="00300F8F" w:rsidRDefault="00492036" w:rsidP="00492036">
      <w:pPr>
        <w:spacing w:after="0" w:line="240" w:lineRule="auto"/>
      </w:pPr>
      <w:r w:rsidRPr="00300F8F">
        <w:t>Branch Personnel - $</w:t>
      </w:r>
      <w:r w:rsidR="003F30D3" w:rsidRPr="00300F8F">
        <w:t>12,643</w:t>
      </w:r>
      <w:r w:rsidRPr="00300F8F">
        <w:t xml:space="preserve"> </w:t>
      </w:r>
    </w:p>
    <w:p w14:paraId="17A14557" w14:textId="77777777" w:rsidR="003F30D3" w:rsidRPr="00300F8F" w:rsidRDefault="00492036" w:rsidP="00492036">
      <w:pPr>
        <w:spacing w:after="0" w:line="240" w:lineRule="auto"/>
      </w:pPr>
      <w:r w:rsidRPr="00300F8F">
        <w:t>Main Operations - $</w:t>
      </w:r>
      <w:r w:rsidR="003F30D3" w:rsidRPr="00300F8F">
        <w:t>33,475</w:t>
      </w:r>
    </w:p>
    <w:p w14:paraId="147E0B90" w14:textId="4F478BE3" w:rsidR="00492036" w:rsidRPr="00300F8F" w:rsidRDefault="003F30D3" w:rsidP="00492036">
      <w:pPr>
        <w:spacing w:after="0" w:line="240" w:lineRule="auto"/>
      </w:pPr>
      <w:r w:rsidRPr="00300F8F">
        <w:t>Other Purchased/Contracted Services (Other) - $11,015 (annual website support, biannual preventive maintenance on HVAC, fire &amp; boiler inspections)</w:t>
      </w:r>
      <w:r w:rsidR="00492036" w:rsidRPr="00300F8F">
        <w:t xml:space="preserve"> </w:t>
      </w:r>
    </w:p>
    <w:p w14:paraId="428E4E35" w14:textId="7C62EF87" w:rsidR="00492036" w:rsidRPr="00300F8F" w:rsidRDefault="00492036" w:rsidP="00492036">
      <w:pPr>
        <w:spacing w:after="0" w:line="240" w:lineRule="auto"/>
      </w:pPr>
      <w:r w:rsidRPr="00300F8F">
        <w:lastRenderedPageBreak/>
        <w:t>Branch Operations - $</w:t>
      </w:r>
      <w:r w:rsidR="003F30D3" w:rsidRPr="00300F8F">
        <w:t>9,347</w:t>
      </w:r>
      <w:r w:rsidRPr="00300F8F">
        <w:t xml:space="preserve"> </w:t>
      </w:r>
      <w:r w:rsidR="003F30D3" w:rsidRPr="00300F8F">
        <w:t>(rent lower due to reallocation of CAM charges</w:t>
      </w:r>
      <w:r w:rsidRPr="00300F8F">
        <w:t>)</w:t>
      </w:r>
    </w:p>
    <w:p w14:paraId="685B1840" w14:textId="12E510AE" w:rsidR="00492036" w:rsidRPr="00300F8F" w:rsidRDefault="00492036" w:rsidP="00492036">
      <w:pPr>
        <w:spacing w:after="0" w:line="240" w:lineRule="auto"/>
      </w:pPr>
      <w:r w:rsidRPr="00300F8F">
        <w:t>Collection - $</w:t>
      </w:r>
      <w:r w:rsidR="003F30D3" w:rsidRPr="00300F8F">
        <w:t>20,550</w:t>
      </w:r>
    </w:p>
    <w:p w14:paraId="09BE36A8" w14:textId="20E6FA50" w:rsidR="00492036" w:rsidRPr="00300F8F" w:rsidRDefault="00492036" w:rsidP="00492036">
      <w:pPr>
        <w:spacing w:after="0" w:line="240" w:lineRule="auto"/>
      </w:pPr>
      <w:r w:rsidRPr="00300F8F">
        <w:t>Equipment and Furniture - $</w:t>
      </w:r>
      <w:r w:rsidR="003F30D3" w:rsidRPr="00300F8F">
        <w:t>518</w:t>
      </w:r>
      <w:r w:rsidRPr="00300F8F">
        <w:t xml:space="preserve"> </w:t>
      </w:r>
    </w:p>
    <w:p w14:paraId="43A4CF45" w14:textId="5EBC470B" w:rsidR="008863BC" w:rsidRPr="00300F8F" w:rsidRDefault="00492036" w:rsidP="00492036">
      <w:pPr>
        <w:spacing w:after="0" w:line="240" w:lineRule="auto"/>
        <w:rPr>
          <w:rFonts w:cs="Arial"/>
          <w:szCs w:val="24"/>
        </w:rPr>
      </w:pPr>
      <w:r w:rsidRPr="00300F8F">
        <w:t>March General Fund Expenditures - $</w:t>
      </w:r>
      <w:r w:rsidR="003F30D3" w:rsidRPr="00300F8F">
        <w:t>155,990</w:t>
      </w:r>
    </w:p>
    <w:p w14:paraId="3901D76F" w14:textId="77777777" w:rsidR="003F30D3" w:rsidRPr="00300F8F" w:rsidRDefault="003F30D3" w:rsidP="003F30D3">
      <w:pPr>
        <w:spacing w:after="0" w:line="240" w:lineRule="auto"/>
        <w:rPr>
          <w:rFonts w:cs="Arial"/>
          <w:szCs w:val="24"/>
          <w:u w:val="single"/>
        </w:rPr>
      </w:pPr>
    </w:p>
    <w:p w14:paraId="40FDCF01" w14:textId="54D9189E" w:rsidR="003F30D3" w:rsidRPr="00300F8F" w:rsidRDefault="003F30D3" w:rsidP="003F30D3">
      <w:pPr>
        <w:spacing w:after="0" w:line="240" w:lineRule="auto"/>
        <w:rPr>
          <w:u w:val="single"/>
        </w:rPr>
      </w:pPr>
      <w:r w:rsidRPr="00300F8F">
        <w:rPr>
          <w:u w:val="single"/>
        </w:rPr>
        <w:t>Financial Updates:</w:t>
      </w:r>
    </w:p>
    <w:p w14:paraId="31D2CA59" w14:textId="77777777" w:rsidR="003F30D3" w:rsidRPr="00300F8F" w:rsidRDefault="003F30D3" w:rsidP="003F30D3">
      <w:pPr>
        <w:spacing w:after="0" w:line="240" w:lineRule="auto"/>
      </w:pPr>
    </w:p>
    <w:p w14:paraId="63FB33A6" w14:textId="0C16E753" w:rsidR="003F30D3" w:rsidRPr="00300F8F" w:rsidRDefault="003F30D3" w:rsidP="003F30D3">
      <w:pPr>
        <w:spacing w:after="0" w:line="240" w:lineRule="auto"/>
      </w:pPr>
      <w:r w:rsidRPr="00300F8F">
        <w:t>Public Library Fund</w:t>
      </w:r>
      <w:r w:rsidR="004F10F2" w:rsidRPr="00300F8F">
        <w:t xml:space="preserve"> -</w:t>
      </w:r>
      <w:r w:rsidRPr="00300F8F">
        <w:t xml:space="preserve"> State Revenues –</w:t>
      </w:r>
      <w:r w:rsidR="004F10F2" w:rsidRPr="00300F8F">
        <w:t xml:space="preserve"> </w:t>
      </w:r>
      <w:r w:rsidR="00B529EE" w:rsidRPr="00300F8F">
        <w:t xml:space="preserve">The amount </w:t>
      </w:r>
      <w:r w:rsidRPr="00300F8F">
        <w:t>received for March PLF is $80,653.23 which is 9.17% higher than the original estimate. The PLF is currently 37.77% higher than estimated this year.</w:t>
      </w:r>
    </w:p>
    <w:p w14:paraId="36F962CA" w14:textId="7FA24C1B" w:rsidR="003F30D3" w:rsidRPr="00300F8F" w:rsidRDefault="003F30D3" w:rsidP="003F30D3">
      <w:pPr>
        <w:spacing w:after="0" w:line="240" w:lineRule="auto"/>
      </w:pPr>
      <w:r w:rsidRPr="00300F8F">
        <w:rPr>
          <w:noProof/>
        </w:rPr>
        <w:drawing>
          <wp:inline distT="0" distB="0" distL="0" distR="0" wp14:anchorId="37011E8D" wp14:editId="6DA6EFF2">
            <wp:extent cx="4478655" cy="64608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1689" cy="6465234"/>
                    </a:xfrm>
                    <a:prstGeom prst="rect">
                      <a:avLst/>
                    </a:prstGeom>
                    <a:noFill/>
                    <a:ln>
                      <a:noFill/>
                    </a:ln>
                  </pic:spPr>
                </pic:pic>
              </a:graphicData>
            </a:graphic>
          </wp:inline>
        </w:drawing>
      </w:r>
    </w:p>
    <w:p w14:paraId="184FA00C" w14:textId="77777777" w:rsidR="003F30D3" w:rsidRPr="00300F8F" w:rsidRDefault="003F30D3" w:rsidP="003F30D3">
      <w:pPr>
        <w:spacing w:after="0" w:line="240" w:lineRule="auto"/>
      </w:pPr>
      <w:r w:rsidRPr="00300F8F">
        <w:lastRenderedPageBreak/>
        <w:t>Star Ohio’s daily interest rate – 0.08%</w:t>
      </w:r>
    </w:p>
    <w:p w14:paraId="41BBBCD5" w14:textId="77777777" w:rsidR="003F30D3" w:rsidRPr="00300F8F" w:rsidRDefault="003F30D3" w:rsidP="003F30D3">
      <w:pPr>
        <w:spacing w:after="0" w:line="240" w:lineRule="auto"/>
      </w:pPr>
      <w:r w:rsidRPr="00300F8F">
        <w:t>Star Ohio Plus daily interest rate – 0.07%</w:t>
      </w:r>
    </w:p>
    <w:p w14:paraId="5A48145D" w14:textId="77777777" w:rsidR="003F30D3" w:rsidRPr="00300F8F" w:rsidRDefault="003F30D3" w:rsidP="003F30D3">
      <w:pPr>
        <w:spacing w:after="0" w:line="240" w:lineRule="auto"/>
      </w:pPr>
    </w:p>
    <w:p w14:paraId="1A421D96" w14:textId="77777777" w:rsidR="003F30D3" w:rsidRPr="00300F8F" w:rsidRDefault="003F30D3" w:rsidP="003F30D3">
      <w:pPr>
        <w:spacing w:after="0" w:line="240" w:lineRule="auto"/>
      </w:pPr>
      <w:r w:rsidRPr="00300F8F">
        <w:t>Other Items:</w:t>
      </w:r>
    </w:p>
    <w:p w14:paraId="7575C93F" w14:textId="5805868E" w:rsidR="003F30D3" w:rsidRPr="00300F8F" w:rsidRDefault="004F10F2" w:rsidP="004F10F2">
      <w:pPr>
        <w:spacing w:after="0" w:line="240" w:lineRule="auto"/>
      </w:pPr>
      <w:r w:rsidRPr="00300F8F">
        <w:t xml:space="preserve">- </w:t>
      </w:r>
      <w:r w:rsidR="003F30D3" w:rsidRPr="00300F8F">
        <w:t xml:space="preserve">Partial Roof Replacement Copper Disposal – Per the partial roof replacement contract, the library receives the copper that is removed from the roof. At this time, both sections of the roof have been removed and the library has disposed of the copper. The library has received $22,486.70 for the copper this year. </w:t>
      </w:r>
    </w:p>
    <w:p w14:paraId="42B67A36" w14:textId="36142793" w:rsidR="003F30D3" w:rsidRPr="00300F8F" w:rsidRDefault="004F10F2" w:rsidP="003F30D3">
      <w:pPr>
        <w:spacing w:after="0" w:line="240" w:lineRule="auto"/>
      </w:pPr>
      <w:r w:rsidRPr="00300F8F">
        <w:t xml:space="preserve">- </w:t>
      </w:r>
      <w:r w:rsidR="003F30D3" w:rsidRPr="00300F8F">
        <w:t xml:space="preserve">2019-2020 Audit – The audit is complete and there were no issues. The library received 3 Stars based on the Star Rating System for meeting Sunshine Law Requirements which is described by the auditor as “Outstanding Achievement in Open and Transparent Government: Implemented 3-4 best practices”. </w:t>
      </w:r>
    </w:p>
    <w:p w14:paraId="6D7B3B10" w14:textId="13134037" w:rsidR="003F30D3" w:rsidRPr="00300F8F" w:rsidRDefault="004F10F2" w:rsidP="003F30D3">
      <w:pPr>
        <w:spacing w:after="0" w:line="240" w:lineRule="auto"/>
      </w:pPr>
      <w:r w:rsidRPr="00300F8F">
        <w:t xml:space="preserve">- </w:t>
      </w:r>
      <w:r w:rsidR="003F30D3" w:rsidRPr="00300F8F">
        <w:t>PLF Update – The substitute house bill does not include the amendment to raise the Public Library Fund to 1.7%. It also introduced a 2% personal income tax rate cut starting in tax year 2021. The estimated loss is $10 million to the PLF fund. An amendment is being submitted to maintain the percentage of the Public Library Fund at 1.7%. An additional amendment is being submitted to hold harmless the PLF fund from the proposed income tax cut.</w:t>
      </w:r>
    </w:p>
    <w:p w14:paraId="46FF0435" w14:textId="2B861670" w:rsidR="003F30D3" w:rsidRPr="00300F8F" w:rsidRDefault="004F10F2" w:rsidP="003F30D3">
      <w:pPr>
        <w:spacing w:after="0" w:line="240" w:lineRule="auto"/>
      </w:pPr>
      <w:r w:rsidRPr="00300F8F">
        <w:t xml:space="preserve">- </w:t>
      </w:r>
      <w:r w:rsidR="003F30D3" w:rsidRPr="00300F8F">
        <w:t>American Rescue Plan (ARP) – Ohio’s public libraries are not receiving $170 million dollars in federal funding through the American Rescue Plan (ARP). About $200 million will go to libraries nationwide through the federal Institute of Museum and Library Services (IMLS).  Of that amount, the State Library of Ohio will receive an estimated $4.5 million to divide among university academic libraries, K-12 school libraries and public libraries. Public libraries are also not receiving the billions of dollars that other local government units will be receiving from ARP.</w:t>
      </w:r>
    </w:p>
    <w:p w14:paraId="52179E34" w14:textId="77777777" w:rsidR="004F10F2" w:rsidRPr="00300F8F" w:rsidRDefault="004F10F2" w:rsidP="003F30D3">
      <w:pPr>
        <w:spacing w:after="0" w:line="240" w:lineRule="auto"/>
      </w:pPr>
    </w:p>
    <w:p w14:paraId="1D1836EA" w14:textId="07628803" w:rsidR="00284C3A" w:rsidRPr="00300F8F" w:rsidRDefault="00284C3A" w:rsidP="00392C26">
      <w:pPr>
        <w:spacing w:after="0" w:line="240" w:lineRule="auto"/>
        <w:rPr>
          <w:rFonts w:cs="Arial"/>
          <w:szCs w:val="24"/>
          <w:u w:val="single"/>
        </w:rPr>
      </w:pPr>
      <w:r w:rsidRPr="00300F8F">
        <w:rPr>
          <w:rFonts w:cs="Arial"/>
          <w:szCs w:val="24"/>
          <w:u w:val="single"/>
        </w:rPr>
        <w:t>Other Committee Reports</w:t>
      </w:r>
    </w:p>
    <w:p w14:paraId="21A12EC5" w14:textId="7C3F541B" w:rsidR="0090677C" w:rsidRPr="00300F8F" w:rsidRDefault="0090677C" w:rsidP="00392C26">
      <w:pPr>
        <w:spacing w:after="0" w:line="240" w:lineRule="auto"/>
        <w:rPr>
          <w:rFonts w:cs="Arial"/>
          <w:szCs w:val="24"/>
        </w:rPr>
      </w:pPr>
    </w:p>
    <w:p w14:paraId="55B14352" w14:textId="2853A57E" w:rsidR="000D5E86" w:rsidRPr="00300F8F" w:rsidRDefault="00284C3A" w:rsidP="00392C26">
      <w:pPr>
        <w:spacing w:after="0" w:line="240" w:lineRule="auto"/>
        <w:rPr>
          <w:rFonts w:cs="Arial"/>
          <w:szCs w:val="24"/>
          <w:u w:val="single"/>
        </w:rPr>
      </w:pPr>
      <w:r w:rsidRPr="00300F8F">
        <w:rPr>
          <w:rFonts w:cs="Arial"/>
          <w:szCs w:val="24"/>
          <w:u w:val="single"/>
        </w:rPr>
        <w:t>Director’s Report</w:t>
      </w:r>
    </w:p>
    <w:p w14:paraId="2C009AEE" w14:textId="36677D2F" w:rsidR="00392C26" w:rsidRPr="00300F8F" w:rsidRDefault="00392C26" w:rsidP="00392C26">
      <w:pPr>
        <w:spacing w:after="0" w:line="240" w:lineRule="auto"/>
        <w:rPr>
          <w:rFonts w:cs="Arial"/>
          <w:szCs w:val="24"/>
          <w:u w:val="single"/>
        </w:rPr>
      </w:pPr>
    </w:p>
    <w:p w14:paraId="312D57D6" w14:textId="77777777" w:rsidR="00612F06" w:rsidRPr="00300F8F" w:rsidRDefault="00612F06" w:rsidP="00612F06">
      <w:pPr>
        <w:spacing w:after="0" w:line="240" w:lineRule="auto"/>
        <w:contextualSpacing/>
        <w:rPr>
          <w:rFonts w:cs="Arial"/>
          <w:szCs w:val="24"/>
        </w:rPr>
      </w:pPr>
      <w:r w:rsidRPr="00300F8F">
        <w:rPr>
          <w:rFonts w:cs="Arial"/>
          <w:szCs w:val="24"/>
        </w:rPr>
        <w:t>Spring Strategic Focus – Enrich Our World</w:t>
      </w:r>
    </w:p>
    <w:p w14:paraId="338F7353" w14:textId="77777777" w:rsidR="00612F06" w:rsidRPr="00300F8F" w:rsidRDefault="00612F06" w:rsidP="00612F06">
      <w:pPr>
        <w:tabs>
          <w:tab w:val="left" w:pos="1530"/>
        </w:tabs>
        <w:spacing w:after="0" w:line="240" w:lineRule="auto"/>
        <w:ind w:left="2250"/>
        <w:rPr>
          <w:rFonts w:cs="Arial"/>
          <w:szCs w:val="24"/>
        </w:rPr>
      </w:pPr>
    </w:p>
    <w:p w14:paraId="2148150A" w14:textId="03E6EFAE" w:rsidR="00612F06" w:rsidRPr="00300F8F" w:rsidRDefault="00612F06" w:rsidP="00612F06">
      <w:pPr>
        <w:tabs>
          <w:tab w:val="left" w:pos="1530"/>
        </w:tabs>
        <w:spacing w:after="0" w:line="240" w:lineRule="auto"/>
        <w:rPr>
          <w:rFonts w:cs="Arial"/>
          <w:szCs w:val="24"/>
        </w:rPr>
      </w:pPr>
      <w:r w:rsidRPr="00300F8F">
        <w:rPr>
          <w:rFonts w:cs="Arial"/>
          <w:szCs w:val="24"/>
        </w:rPr>
        <w:t>Facilities:</w:t>
      </w:r>
    </w:p>
    <w:p w14:paraId="655BEAF6" w14:textId="6288CF80" w:rsidR="00612F06" w:rsidRPr="00300F8F" w:rsidRDefault="00612F06" w:rsidP="00612F06">
      <w:pPr>
        <w:tabs>
          <w:tab w:val="left" w:pos="720"/>
        </w:tabs>
        <w:spacing w:after="0" w:line="240" w:lineRule="auto"/>
        <w:rPr>
          <w:rFonts w:cs="Arial"/>
          <w:szCs w:val="24"/>
        </w:rPr>
      </w:pPr>
      <w:r w:rsidRPr="00300F8F">
        <w:rPr>
          <w:rFonts w:cs="Arial"/>
          <w:szCs w:val="24"/>
        </w:rPr>
        <w:t>Current projects:</w:t>
      </w:r>
    </w:p>
    <w:p w14:paraId="1FADCDFE" w14:textId="5DB0C60C" w:rsidR="00612F06" w:rsidRPr="00300F8F" w:rsidRDefault="00612F06" w:rsidP="00612F06">
      <w:pPr>
        <w:tabs>
          <w:tab w:val="left" w:pos="1890"/>
        </w:tabs>
        <w:spacing w:after="0" w:line="240" w:lineRule="auto"/>
        <w:rPr>
          <w:rFonts w:cs="Arial"/>
          <w:szCs w:val="24"/>
        </w:rPr>
      </w:pPr>
      <w:r w:rsidRPr="00300F8F">
        <w:rPr>
          <w:rFonts w:cs="Arial"/>
          <w:szCs w:val="24"/>
        </w:rPr>
        <w:t xml:space="preserve">- Main Library Structural roofing issue - The Copper Roof on the front of the building is currently under construction. There is a noticeable difference in the new roof versus the old roof. Please remember that it will take about two years for the new roof to patina. </w:t>
      </w:r>
    </w:p>
    <w:p w14:paraId="2C019964" w14:textId="251E9927" w:rsidR="00612F06" w:rsidRPr="00300F8F" w:rsidRDefault="00612F06" w:rsidP="00612F06">
      <w:pPr>
        <w:tabs>
          <w:tab w:val="left" w:pos="1890"/>
        </w:tabs>
        <w:spacing w:after="0" w:line="240" w:lineRule="auto"/>
        <w:rPr>
          <w:rFonts w:cs="Arial"/>
          <w:szCs w:val="24"/>
        </w:rPr>
      </w:pPr>
      <w:r w:rsidRPr="00300F8F">
        <w:rPr>
          <w:rFonts w:cs="Arial"/>
          <w:szCs w:val="24"/>
        </w:rPr>
        <w:t>Rough time line for this work to be complete is approximately two weeks. May 1 – estimated completion date.</w:t>
      </w:r>
      <w:r w:rsidR="00ED5040" w:rsidRPr="00300F8F">
        <w:rPr>
          <w:rFonts w:cs="Arial"/>
          <w:szCs w:val="24"/>
        </w:rPr>
        <w:t xml:space="preserve"> </w:t>
      </w:r>
      <w:r w:rsidRPr="00300F8F">
        <w:rPr>
          <w:rFonts w:cs="Arial"/>
          <w:szCs w:val="24"/>
        </w:rPr>
        <w:t>There was only a little damage to the wood on the front of the building, which allowed the roof contractor to move quickly.</w:t>
      </w:r>
      <w:r w:rsidR="00ED5040" w:rsidRPr="00300F8F">
        <w:rPr>
          <w:rFonts w:cs="Arial"/>
          <w:szCs w:val="24"/>
        </w:rPr>
        <w:t xml:space="preserve"> </w:t>
      </w:r>
      <w:r w:rsidRPr="00300F8F">
        <w:rPr>
          <w:rFonts w:cs="Arial"/>
          <w:szCs w:val="24"/>
        </w:rPr>
        <w:t>Tony shared some pictures.</w:t>
      </w:r>
    </w:p>
    <w:p w14:paraId="068DF0FD" w14:textId="1363022A" w:rsidR="00612F06" w:rsidRPr="00300F8F" w:rsidRDefault="00612F06" w:rsidP="00ED5040">
      <w:pPr>
        <w:spacing w:after="0" w:line="240" w:lineRule="auto"/>
        <w:rPr>
          <w:rFonts w:cs="Arial"/>
          <w:szCs w:val="24"/>
        </w:rPr>
      </w:pPr>
      <w:r w:rsidRPr="00300F8F">
        <w:rPr>
          <w:rFonts w:cs="Arial"/>
          <w:szCs w:val="24"/>
        </w:rPr>
        <w:t>- Rear Roof update</w:t>
      </w:r>
      <w:r w:rsidR="00ED5040" w:rsidRPr="00300F8F">
        <w:rPr>
          <w:rFonts w:cs="Arial"/>
          <w:szCs w:val="24"/>
        </w:rPr>
        <w:t xml:space="preserve"> - </w:t>
      </w:r>
      <w:r w:rsidRPr="00300F8F">
        <w:rPr>
          <w:rFonts w:cs="Arial"/>
          <w:szCs w:val="24"/>
        </w:rPr>
        <w:t xml:space="preserve">There are still negotiations going on between the manufacturer and the contractor regarding the approach to resolving the issues with the defective materials on the rear roof. CTL Engineering and the Construction Company think they may have an acceptable compromise. </w:t>
      </w:r>
      <w:r w:rsidR="00ED5040" w:rsidRPr="00300F8F">
        <w:rPr>
          <w:rFonts w:cs="Arial"/>
          <w:szCs w:val="24"/>
        </w:rPr>
        <w:t>T</w:t>
      </w:r>
      <w:r w:rsidRPr="00300F8F">
        <w:rPr>
          <w:rFonts w:cs="Arial"/>
          <w:szCs w:val="24"/>
        </w:rPr>
        <w:t xml:space="preserve">he completion date </w:t>
      </w:r>
      <w:r w:rsidR="00ED5040" w:rsidRPr="00300F8F">
        <w:rPr>
          <w:rFonts w:cs="Arial"/>
          <w:szCs w:val="24"/>
        </w:rPr>
        <w:t xml:space="preserve">has been extended </w:t>
      </w:r>
      <w:r w:rsidRPr="00300F8F">
        <w:rPr>
          <w:rFonts w:cs="Arial"/>
          <w:szCs w:val="24"/>
        </w:rPr>
        <w:t>to mid-June, but are hopeful the project will be complete mid-May.</w:t>
      </w:r>
    </w:p>
    <w:p w14:paraId="13C2E169" w14:textId="77777777" w:rsidR="00ED5040" w:rsidRPr="00300F8F" w:rsidRDefault="00ED5040" w:rsidP="00612F06">
      <w:pPr>
        <w:pStyle w:val="NormalWeb"/>
        <w:contextualSpacing/>
        <w:rPr>
          <w:rFonts w:ascii="Arial" w:hAnsi="Arial" w:cs="Arial"/>
        </w:rPr>
      </w:pPr>
    </w:p>
    <w:p w14:paraId="0E62BE54" w14:textId="364E2919" w:rsidR="00612F06" w:rsidRPr="00300F8F" w:rsidRDefault="00612F06" w:rsidP="00612F06">
      <w:pPr>
        <w:pStyle w:val="NormalWeb"/>
        <w:contextualSpacing/>
        <w:rPr>
          <w:rFonts w:ascii="Arial" w:hAnsi="Arial" w:cs="Arial"/>
        </w:rPr>
      </w:pPr>
      <w:r w:rsidRPr="00300F8F">
        <w:rPr>
          <w:rFonts w:ascii="Arial" w:hAnsi="Arial" w:cs="Arial"/>
        </w:rPr>
        <w:t>Miscellaneous</w:t>
      </w:r>
      <w:r w:rsidR="00ED5040" w:rsidRPr="00300F8F">
        <w:rPr>
          <w:rFonts w:ascii="Arial" w:hAnsi="Arial" w:cs="Arial"/>
        </w:rPr>
        <w:t>:</w:t>
      </w:r>
    </w:p>
    <w:p w14:paraId="7D2C5AA1" w14:textId="2C39D64A" w:rsidR="00612F06" w:rsidRPr="00300F8F" w:rsidRDefault="00ED5040" w:rsidP="00ED5040">
      <w:pPr>
        <w:pStyle w:val="NormalWeb"/>
        <w:contextualSpacing/>
        <w:rPr>
          <w:rFonts w:ascii="Arial" w:hAnsi="Arial" w:cs="Arial"/>
        </w:rPr>
      </w:pPr>
      <w:r w:rsidRPr="00300F8F">
        <w:rPr>
          <w:rFonts w:ascii="Arial" w:hAnsi="Arial" w:cs="Arial"/>
        </w:rPr>
        <w:t xml:space="preserve">- </w:t>
      </w:r>
      <w:r w:rsidR="00612F06" w:rsidRPr="00300F8F">
        <w:rPr>
          <w:rFonts w:ascii="Arial" w:hAnsi="Arial" w:cs="Arial"/>
        </w:rPr>
        <w:t>Staff Member Highlight</w:t>
      </w:r>
      <w:r w:rsidRPr="00300F8F">
        <w:rPr>
          <w:rFonts w:ascii="Arial" w:hAnsi="Arial" w:cs="Arial"/>
        </w:rPr>
        <w:t>:</w:t>
      </w:r>
    </w:p>
    <w:p w14:paraId="243E9DC8" w14:textId="3F4706A8" w:rsidR="00612F06" w:rsidRPr="00300F8F" w:rsidRDefault="00612F06" w:rsidP="00FC44A9">
      <w:pPr>
        <w:pStyle w:val="ListParagraph"/>
        <w:numPr>
          <w:ilvl w:val="0"/>
          <w:numId w:val="8"/>
        </w:numPr>
        <w:spacing w:after="0" w:line="240" w:lineRule="auto"/>
        <w:rPr>
          <w:rFonts w:ascii="Arial" w:hAnsi="Arial" w:cs="Arial"/>
          <w:sz w:val="24"/>
          <w:szCs w:val="24"/>
        </w:rPr>
      </w:pPr>
      <w:r w:rsidRPr="00300F8F">
        <w:rPr>
          <w:rFonts w:ascii="Arial" w:hAnsi="Arial" w:cs="Arial"/>
          <w:sz w:val="24"/>
          <w:szCs w:val="24"/>
        </w:rPr>
        <w:t xml:space="preserve">Erica Ward – Erica has been a Customer Services Assistant for over two years. Her character makes her stand out among her peers.  She is genuinely kind, warm, and courteous to all.  Exceptionally reliable, she is a leader on her team and available to help other customer service staff when they have questions. Erica always seeks out ideas, insights, and opportunities to better serve our community.  She came up with an event for the summer to have a </w:t>
      </w:r>
      <w:proofErr w:type="spellStart"/>
      <w:r w:rsidRPr="00300F8F">
        <w:rPr>
          <w:rFonts w:ascii="Arial" w:hAnsi="Arial" w:cs="Arial"/>
          <w:sz w:val="24"/>
          <w:szCs w:val="24"/>
        </w:rPr>
        <w:t>Bookclub</w:t>
      </w:r>
      <w:proofErr w:type="spellEnd"/>
      <w:r w:rsidRPr="00300F8F">
        <w:rPr>
          <w:rFonts w:ascii="Arial" w:hAnsi="Arial" w:cs="Arial"/>
          <w:sz w:val="24"/>
          <w:szCs w:val="24"/>
        </w:rPr>
        <w:t xml:space="preserve"> about healing after a difficult time. Additionally, she speaks up for customers to ensure they receive the best service each and every time.  Whenever Erica is unclear about any information, she prides herself on learning those details to better assist customers going forward. Erica is found deserving of recognition from ELT and the Board for her dedication and service to our library.</w:t>
      </w:r>
    </w:p>
    <w:p w14:paraId="21A84577" w14:textId="09D0F8AE" w:rsidR="00612F06" w:rsidRPr="00300F8F" w:rsidRDefault="00612F06" w:rsidP="00FC44A9">
      <w:pPr>
        <w:pStyle w:val="ListParagraph"/>
        <w:numPr>
          <w:ilvl w:val="0"/>
          <w:numId w:val="8"/>
        </w:numPr>
        <w:spacing w:after="0" w:line="240" w:lineRule="auto"/>
        <w:rPr>
          <w:rFonts w:ascii="Arial" w:hAnsi="Arial" w:cs="Arial"/>
          <w:sz w:val="24"/>
          <w:szCs w:val="24"/>
        </w:rPr>
      </w:pPr>
      <w:r w:rsidRPr="00300F8F">
        <w:rPr>
          <w:rFonts w:ascii="Arial" w:hAnsi="Arial" w:cs="Arial"/>
          <w:sz w:val="24"/>
          <w:szCs w:val="24"/>
        </w:rPr>
        <w:t>Catie White – Catie has served the Library as the Branch Manager of Sycamore Plaza Library for almost 4 years. As a core member of the team responsible for opening the branch, she brought value to the organization every step of the way. Catie is an effective leader, great communicator with the ability to build a strong team. She is focused on customers first and providing exceptional service. Fearless when it comes to dealing with difficult situations, Catie is able to remain calm and diffuse tense situations. Catie recently accepted a Manager position with another library and will be moving on at the beginning of May. Catie is highlighted today because she deserves recognition from Administration and the Board for her dedication and hard work at our library.</w:t>
      </w:r>
    </w:p>
    <w:p w14:paraId="30A87AEE" w14:textId="0011CC96" w:rsidR="00612F06" w:rsidRPr="00300F8F" w:rsidRDefault="00ED5040" w:rsidP="00ED5040">
      <w:pPr>
        <w:pStyle w:val="NormalWeb"/>
        <w:contextualSpacing/>
        <w:rPr>
          <w:rFonts w:ascii="Arial" w:hAnsi="Arial" w:cs="Arial"/>
        </w:rPr>
      </w:pPr>
      <w:r w:rsidRPr="00300F8F">
        <w:rPr>
          <w:rFonts w:ascii="Arial" w:hAnsi="Arial" w:cs="Arial"/>
        </w:rPr>
        <w:t xml:space="preserve">- </w:t>
      </w:r>
      <w:r w:rsidR="00612F06" w:rsidRPr="00300F8F">
        <w:rPr>
          <w:rFonts w:ascii="Arial" w:hAnsi="Arial" w:cs="Arial"/>
        </w:rPr>
        <w:t>Legislative Week &amp; State Budget update</w:t>
      </w:r>
      <w:r w:rsidRPr="00300F8F">
        <w:rPr>
          <w:rFonts w:ascii="Arial" w:hAnsi="Arial" w:cs="Arial"/>
        </w:rPr>
        <w:t xml:space="preserve"> - </w:t>
      </w:r>
      <w:r w:rsidR="00612F06" w:rsidRPr="00300F8F">
        <w:rPr>
          <w:rFonts w:ascii="Arial" w:hAnsi="Arial" w:cs="Arial"/>
        </w:rPr>
        <w:t>Legislative week has turned into Legislative month! Officially, Legislative week was April 5 through April 9.</w:t>
      </w:r>
      <w:r w:rsidRPr="00300F8F">
        <w:rPr>
          <w:rFonts w:ascii="Arial" w:hAnsi="Arial" w:cs="Arial"/>
        </w:rPr>
        <w:t xml:space="preserve"> Tony</w:t>
      </w:r>
      <w:r w:rsidR="00612F06" w:rsidRPr="00300F8F">
        <w:rPr>
          <w:rFonts w:ascii="Arial" w:hAnsi="Arial" w:cs="Arial"/>
        </w:rPr>
        <w:t xml:space="preserve"> met with legislators</w:t>
      </w:r>
      <w:r w:rsidRPr="00300F8F">
        <w:rPr>
          <w:rFonts w:ascii="Arial" w:hAnsi="Arial" w:cs="Arial"/>
        </w:rPr>
        <w:t xml:space="preserve">, Representative Jeff </w:t>
      </w:r>
      <w:proofErr w:type="spellStart"/>
      <w:r w:rsidRPr="00300F8F">
        <w:rPr>
          <w:rFonts w:ascii="Arial" w:hAnsi="Arial" w:cs="Arial"/>
        </w:rPr>
        <w:t>LaRe</w:t>
      </w:r>
      <w:proofErr w:type="spellEnd"/>
      <w:r w:rsidRPr="00300F8F">
        <w:rPr>
          <w:rFonts w:ascii="Arial" w:hAnsi="Arial" w:cs="Arial"/>
        </w:rPr>
        <w:t xml:space="preserve"> and Senator Tim Schaffer,</w:t>
      </w:r>
      <w:r w:rsidR="00612F06" w:rsidRPr="00300F8F">
        <w:rPr>
          <w:rFonts w:ascii="Arial" w:hAnsi="Arial" w:cs="Arial"/>
        </w:rPr>
        <w:t xml:space="preserve"> </w:t>
      </w:r>
      <w:r w:rsidRPr="00300F8F">
        <w:rPr>
          <w:rFonts w:ascii="Arial" w:hAnsi="Arial" w:cs="Arial"/>
        </w:rPr>
        <w:t xml:space="preserve">to share the library’s </w:t>
      </w:r>
      <w:r w:rsidR="00612F06" w:rsidRPr="00300F8F">
        <w:rPr>
          <w:rFonts w:ascii="Arial" w:hAnsi="Arial" w:cs="Arial"/>
        </w:rPr>
        <w:t>story and seek support during the State Budget process.</w:t>
      </w:r>
      <w:r w:rsidRPr="00300F8F">
        <w:rPr>
          <w:rFonts w:ascii="Arial" w:hAnsi="Arial" w:cs="Arial"/>
        </w:rPr>
        <w:t xml:space="preserve"> He</w:t>
      </w:r>
      <w:r w:rsidR="00612F06" w:rsidRPr="00300F8F">
        <w:rPr>
          <w:rFonts w:ascii="Arial" w:hAnsi="Arial" w:cs="Arial"/>
        </w:rPr>
        <w:t xml:space="preserve"> also attended virtual Q&amp;A sessions with Governor Mike DeWine and First Lady Fran DeWine </w:t>
      </w:r>
      <w:r w:rsidRPr="00300F8F">
        <w:rPr>
          <w:rFonts w:ascii="Arial" w:hAnsi="Arial" w:cs="Arial"/>
        </w:rPr>
        <w:t xml:space="preserve">on Tuesday, April 6, </w:t>
      </w:r>
      <w:r w:rsidR="00612F06" w:rsidRPr="00300F8F">
        <w:rPr>
          <w:rFonts w:ascii="Arial" w:hAnsi="Arial" w:cs="Arial"/>
        </w:rPr>
        <w:t xml:space="preserve">Senate President Matt Huffman </w:t>
      </w:r>
      <w:r w:rsidRPr="00300F8F">
        <w:rPr>
          <w:rFonts w:ascii="Arial" w:hAnsi="Arial" w:cs="Arial"/>
        </w:rPr>
        <w:t xml:space="preserve">on Tuesday, April 6, </w:t>
      </w:r>
      <w:r w:rsidR="00612F06" w:rsidRPr="00300F8F">
        <w:rPr>
          <w:rFonts w:ascii="Arial" w:hAnsi="Arial" w:cs="Arial"/>
        </w:rPr>
        <w:t>House Assistant Majority Whip Cindy Abrams, and House Assistan</w:t>
      </w:r>
      <w:r w:rsidRPr="00300F8F">
        <w:rPr>
          <w:rFonts w:ascii="Arial" w:hAnsi="Arial" w:cs="Arial"/>
        </w:rPr>
        <w:t>t Minority Leader Kristin Boggs on</w:t>
      </w:r>
      <w:r w:rsidR="00612F06" w:rsidRPr="00300F8F">
        <w:rPr>
          <w:rFonts w:ascii="Arial" w:hAnsi="Arial" w:cs="Arial"/>
        </w:rPr>
        <w:t xml:space="preserve"> Tuesday April 6</w:t>
      </w:r>
      <w:r w:rsidRPr="00300F8F">
        <w:rPr>
          <w:rFonts w:ascii="Arial" w:hAnsi="Arial" w:cs="Arial"/>
        </w:rPr>
        <w:t xml:space="preserve">, </w:t>
      </w:r>
      <w:r w:rsidR="00612F06" w:rsidRPr="00300F8F">
        <w:rPr>
          <w:rFonts w:ascii="Arial" w:hAnsi="Arial" w:cs="Arial"/>
        </w:rPr>
        <w:t xml:space="preserve">Senator Matt Dolan, Chair of the Senate Finance Committee </w:t>
      </w:r>
      <w:r w:rsidRPr="00300F8F">
        <w:rPr>
          <w:rFonts w:ascii="Arial" w:hAnsi="Arial" w:cs="Arial"/>
        </w:rPr>
        <w:t xml:space="preserve">on </w:t>
      </w:r>
      <w:r w:rsidR="00612F06" w:rsidRPr="00300F8F">
        <w:rPr>
          <w:rFonts w:ascii="Arial" w:hAnsi="Arial" w:cs="Arial"/>
        </w:rPr>
        <w:t>Thursday, April 8</w:t>
      </w:r>
      <w:r w:rsidRPr="00300F8F">
        <w:rPr>
          <w:rFonts w:ascii="Arial" w:hAnsi="Arial" w:cs="Arial"/>
        </w:rPr>
        <w:t xml:space="preserve">, and </w:t>
      </w:r>
      <w:r w:rsidR="00612F06" w:rsidRPr="00300F8F">
        <w:rPr>
          <w:rFonts w:ascii="Arial" w:hAnsi="Arial" w:cs="Arial"/>
        </w:rPr>
        <w:t>Senate Mi</w:t>
      </w:r>
      <w:r w:rsidRPr="00300F8F">
        <w:rPr>
          <w:rFonts w:ascii="Arial" w:hAnsi="Arial" w:cs="Arial"/>
        </w:rPr>
        <w:t>nority Leader Kenny Yuko Friday on April 9. The r</w:t>
      </w:r>
      <w:r w:rsidR="00612F06" w:rsidRPr="00300F8F">
        <w:rPr>
          <w:rFonts w:ascii="Arial" w:hAnsi="Arial" w:cs="Arial"/>
        </w:rPr>
        <w:t xml:space="preserve">esults of these meetings </w:t>
      </w:r>
      <w:r w:rsidRPr="00300F8F">
        <w:rPr>
          <w:rFonts w:ascii="Arial" w:hAnsi="Arial" w:cs="Arial"/>
        </w:rPr>
        <w:t>was the libraries justifying the</w:t>
      </w:r>
      <w:r w:rsidR="00612F06" w:rsidRPr="00300F8F">
        <w:rPr>
          <w:rFonts w:ascii="Arial" w:hAnsi="Arial" w:cs="Arial"/>
        </w:rPr>
        <w:t xml:space="preserve"> need for funding. </w:t>
      </w:r>
      <w:proofErr w:type="gramStart"/>
      <w:r w:rsidR="00612F06" w:rsidRPr="00300F8F">
        <w:rPr>
          <w:rFonts w:ascii="Arial" w:hAnsi="Arial" w:cs="Arial"/>
        </w:rPr>
        <w:t>Unfortunately</w:t>
      </w:r>
      <w:proofErr w:type="gramEnd"/>
      <w:r w:rsidR="00612F06" w:rsidRPr="00300F8F">
        <w:rPr>
          <w:rFonts w:ascii="Arial" w:hAnsi="Arial" w:cs="Arial"/>
        </w:rPr>
        <w:t xml:space="preserve"> the following week, </w:t>
      </w:r>
      <w:r w:rsidRPr="00300F8F">
        <w:rPr>
          <w:rFonts w:ascii="Arial" w:hAnsi="Arial" w:cs="Arial"/>
        </w:rPr>
        <w:t>t</w:t>
      </w:r>
      <w:r w:rsidR="00612F06" w:rsidRPr="00300F8F">
        <w:rPr>
          <w:rFonts w:ascii="Arial" w:hAnsi="Arial" w:cs="Arial"/>
        </w:rPr>
        <w:t xml:space="preserve">he House Finance Committee passed HB 110, which not only kept the governor’s reduction of the PLF at 1.66%, but it didn’t hold libraries harmless, and included tax cuts. This would take additional funding from libraries ($10 Million). Throughout the past </w:t>
      </w:r>
      <w:r w:rsidRPr="00300F8F">
        <w:rPr>
          <w:rFonts w:ascii="Arial" w:hAnsi="Arial" w:cs="Arial"/>
        </w:rPr>
        <w:t>week, Tony</w:t>
      </w:r>
      <w:r w:rsidR="00612F06" w:rsidRPr="00300F8F">
        <w:rPr>
          <w:rFonts w:ascii="Arial" w:hAnsi="Arial" w:cs="Arial"/>
        </w:rPr>
        <w:t xml:space="preserve"> had multiple phone and email conversations with representative </w:t>
      </w:r>
      <w:proofErr w:type="spellStart"/>
      <w:r w:rsidR="00612F06" w:rsidRPr="00300F8F">
        <w:rPr>
          <w:rFonts w:ascii="Arial" w:hAnsi="Arial" w:cs="Arial"/>
        </w:rPr>
        <w:t>LaRe</w:t>
      </w:r>
      <w:proofErr w:type="spellEnd"/>
      <w:r w:rsidR="00612F06" w:rsidRPr="00300F8F">
        <w:rPr>
          <w:rFonts w:ascii="Arial" w:hAnsi="Arial" w:cs="Arial"/>
        </w:rPr>
        <w:t xml:space="preserve"> as he prepared an amendment to HB110. Currently, there are two amendments </w:t>
      </w:r>
      <w:r w:rsidR="00BE7409" w:rsidRPr="00300F8F">
        <w:rPr>
          <w:rFonts w:ascii="Arial" w:hAnsi="Arial" w:cs="Arial"/>
        </w:rPr>
        <w:t>t</w:t>
      </w:r>
      <w:r w:rsidR="00612F06" w:rsidRPr="00300F8F">
        <w:rPr>
          <w:rFonts w:ascii="Arial" w:hAnsi="Arial" w:cs="Arial"/>
        </w:rPr>
        <w:t>hat are in the works or have been submitted. Both amendments bring the PLF to 1.7% and hold libraries harmless from future cuts.</w:t>
      </w:r>
    </w:p>
    <w:p w14:paraId="17692A89" w14:textId="5B1B8898" w:rsidR="00612F06" w:rsidRPr="00300F8F" w:rsidRDefault="00BE7409" w:rsidP="00BE7409">
      <w:pPr>
        <w:pStyle w:val="NormalWeb"/>
        <w:contextualSpacing/>
        <w:rPr>
          <w:rFonts w:ascii="Arial" w:hAnsi="Arial" w:cs="Arial"/>
        </w:rPr>
      </w:pPr>
      <w:r w:rsidRPr="00300F8F">
        <w:rPr>
          <w:rFonts w:ascii="Arial" w:hAnsi="Arial" w:cs="Arial"/>
        </w:rPr>
        <w:t xml:space="preserve">- </w:t>
      </w:r>
      <w:r w:rsidR="00612F06" w:rsidRPr="00300F8F">
        <w:rPr>
          <w:rFonts w:ascii="Arial" w:hAnsi="Arial" w:cs="Arial"/>
        </w:rPr>
        <w:t>Digital Downloads / Overdrive update</w:t>
      </w:r>
      <w:r w:rsidRPr="00300F8F">
        <w:rPr>
          <w:rFonts w:ascii="Arial" w:hAnsi="Arial" w:cs="Arial"/>
        </w:rPr>
        <w:t xml:space="preserve"> - </w:t>
      </w:r>
      <w:r w:rsidR="00612F06" w:rsidRPr="00300F8F">
        <w:rPr>
          <w:rFonts w:ascii="Arial" w:hAnsi="Arial" w:cs="Arial"/>
        </w:rPr>
        <w:t xml:space="preserve">The Digital Downloads Consortium voted to allow partnerships with schools in order to link SORA with the library’s </w:t>
      </w:r>
      <w:proofErr w:type="spellStart"/>
      <w:r w:rsidR="00612F06" w:rsidRPr="00300F8F">
        <w:rPr>
          <w:rFonts w:ascii="Arial" w:hAnsi="Arial" w:cs="Arial"/>
        </w:rPr>
        <w:t>OverDrive</w:t>
      </w:r>
      <w:proofErr w:type="spellEnd"/>
      <w:r w:rsidR="00612F06" w:rsidRPr="00300F8F">
        <w:rPr>
          <w:rFonts w:ascii="Arial" w:hAnsi="Arial" w:cs="Arial"/>
        </w:rPr>
        <w:t xml:space="preserve"> account. </w:t>
      </w:r>
      <w:proofErr w:type="spellStart"/>
      <w:r w:rsidR="00612F06" w:rsidRPr="00300F8F">
        <w:rPr>
          <w:rFonts w:ascii="Arial" w:hAnsi="Arial" w:cs="Arial"/>
        </w:rPr>
        <w:t>OverDrive</w:t>
      </w:r>
      <w:proofErr w:type="spellEnd"/>
      <w:r w:rsidR="00612F06" w:rsidRPr="00300F8F">
        <w:rPr>
          <w:rFonts w:ascii="Arial" w:hAnsi="Arial" w:cs="Arial"/>
        </w:rPr>
        <w:t xml:space="preserve"> is currently working to integrate the two systems. Once that occurs, all students of PLSD will have access to the Library’s </w:t>
      </w:r>
      <w:proofErr w:type="spellStart"/>
      <w:r w:rsidR="00612F06" w:rsidRPr="00300F8F">
        <w:rPr>
          <w:rFonts w:ascii="Arial" w:hAnsi="Arial" w:cs="Arial"/>
        </w:rPr>
        <w:t>OverDrive</w:t>
      </w:r>
      <w:proofErr w:type="spellEnd"/>
      <w:r w:rsidR="00612F06" w:rsidRPr="00300F8F">
        <w:rPr>
          <w:rFonts w:ascii="Arial" w:hAnsi="Arial" w:cs="Arial"/>
        </w:rPr>
        <w:t xml:space="preserve"> offerings by just using their school ID.</w:t>
      </w:r>
    </w:p>
    <w:p w14:paraId="660E0F2D" w14:textId="34C4B914" w:rsidR="00612F06" w:rsidRPr="00300F8F" w:rsidRDefault="00BE7409" w:rsidP="00BE7409">
      <w:pPr>
        <w:pStyle w:val="NormalWeb"/>
        <w:contextualSpacing/>
        <w:rPr>
          <w:rFonts w:ascii="Arial" w:hAnsi="Arial" w:cs="Arial"/>
        </w:rPr>
      </w:pPr>
      <w:r w:rsidRPr="00300F8F">
        <w:rPr>
          <w:rFonts w:ascii="Arial" w:hAnsi="Arial" w:cs="Arial"/>
        </w:rPr>
        <w:lastRenderedPageBreak/>
        <w:t xml:space="preserve">- </w:t>
      </w:r>
      <w:r w:rsidR="00612F06" w:rsidRPr="00300F8F">
        <w:rPr>
          <w:rFonts w:ascii="Arial" w:hAnsi="Arial" w:cs="Arial"/>
        </w:rPr>
        <w:t>Swarm of Honey Bees</w:t>
      </w:r>
      <w:r w:rsidRPr="00300F8F">
        <w:rPr>
          <w:rFonts w:ascii="Arial" w:hAnsi="Arial" w:cs="Arial"/>
        </w:rPr>
        <w:t xml:space="preserve"> - A</w:t>
      </w:r>
      <w:r w:rsidR="00612F06" w:rsidRPr="00300F8F">
        <w:rPr>
          <w:rFonts w:ascii="Arial" w:hAnsi="Arial" w:cs="Arial"/>
        </w:rPr>
        <w:t xml:space="preserve"> swarm of honeybees relocated on one of the trees in front of Main Library. They were right next to the entrance of the construction tunnel causing customers to walk through a portion of the swarm to enter and leave the building. Frank called a wildlife expert to remove the swarm. No one was injured and the bees were relocated safely.</w:t>
      </w:r>
    </w:p>
    <w:p w14:paraId="24A71C01" w14:textId="77777777" w:rsidR="00BE7409" w:rsidRPr="00300F8F" w:rsidRDefault="00BE7409" w:rsidP="00612F06">
      <w:pPr>
        <w:pStyle w:val="NormalWeb"/>
        <w:contextualSpacing/>
        <w:rPr>
          <w:rFonts w:ascii="Arial" w:hAnsi="Arial" w:cs="Arial"/>
        </w:rPr>
      </w:pPr>
      <w:r w:rsidRPr="00300F8F">
        <w:rPr>
          <w:rFonts w:ascii="Arial" w:hAnsi="Arial" w:cs="Arial"/>
        </w:rPr>
        <w:t xml:space="preserve">- </w:t>
      </w:r>
      <w:r w:rsidR="00612F06" w:rsidRPr="00300F8F">
        <w:rPr>
          <w:rFonts w:ascii="Arial" w:hAnsi="Arial" w:cs="Arial"/>
        </w:rPr>
        <w:t>Operational Structure</w:t>
      </w:r>
      <w:r w:rsidRPr="00300F8F">
        <w:rPr>
          <w:rFonts w:ascii="Arial" w:hAnsi="Arial" w:cs="Arial"/>
        </w:rPr>
        <w:t xml:space="preserve"> - </w:t>
      </w:r>
      <w:r w:rsidR="00612F06" w:rsidRPr="00300F8F">
        <w:rPr>
          <w:rFonts w:ascii="Arial" w:hAnsi="Arial" w:cs="Arial"/>
        </w:rPr>
        <w:t xml:space="preserve">When </w:t>
      </w:r>
      <w:r w:rsidRPr="00300F8F">
        <w:rPr>
          <w:rFonts w:ascii="Arial" w:hAnsi="Arial" w:cs="Arial"/>
        </w:rPr>
        <w:t>the</w:t>
      </w:r>
      <w:r w:rsidR="00612F06" w:rsidRPr="00300F8F">
        <w:rPr>
          <w:rFonts w:ascii="Arial" w:hAnsi="Arial" w:cs="Arial"/>
        </w:rPr>
        <w:t xml:space="preserve"> leadership structure</w:t>
      </w:r>
      <w:r w:rsidRPr="00300F8F">
        <w:rPr>
          <w:rFonts w:ascii="Arial" w:hAnsi="Arial" w:cs="Arial"/>
        </w:rPr>
        <w:t xml:space="preserve"> was reorganized, Tony</w:t>
      </w:r>
      <w:r w:rsidR="00612F06" w:rsidRPr="00300F8F">
        <w:rPr>
          <w:rFonts w:ascii="Arial" w:hAnsi="Arial" w:cs="Arial"/>
        </w:rPr>
        <w:t xml:space="preserve"> created a hierarchy to ensure continuity of operations in the absence of Colleen and </w:t>
      </w:r>
      <w:r w:rsidRPr="00300F8F">
        <w:rPr>
          <w:rFonts w:ascii="Arial" w:hAnsi="Arial" w:cs="Arial"/>
        </w:rPr>
        <w:t>Tony</w:t>
      </w:r>
      <w:r w:rsidR="00612F06" w:rsidRPr="00300F8F">
        <w:rPr>
          <w:rFonts w:ascii="Arial" w:hAnsi="Arial" w:cs="Arial"/>
        </w:rPr>
        <w:t>. The person assigned to lead operations and who is third overall responsible for operations has been Catie White (Branch Manager).</w:t>
      </w:r>
      <w:r w:rsidRPr="00300F8F">
        <w:rPr>
          <w:rFonts w:ascii="Arial" w:hAnsi="Arial" w:cs="Arial"/>
        </w:rPr>
        <w:t xml:space="preserve"> </w:t>
      </w:r>
      <w:r w:rsidR="00612F06" w:rsidRPr="00300F8F">
        <w:rPr>
          <w:rFonts w:ascii="Arial" w:hAnsi="Arial" w:cs="Arial"/>
        </w:rPr>
        <w:t>With Catie moving on to another organization, a decision had to be made t</w:t>
      </w:r>
      <w:r w:rsidRPr="00300F8F">
        <w:rPr>
          <w:rFonts w:ascii="Arial" w:hAnsi="Arial" w:cs="Arial"/>
        </w:rPr>
        <w:t xml:space="preserve">o fill this responsibility. </w:t>
      </w:r>
      <w:r w:rsidR="00612F06" w:rsidRPr="00300F8F">
        <w:rPr>
          <w:rFonts w:ascii="Arial" w:hAnsi="Arial" w:cs="Arial"/>
        </w:rPr>
        <w:t>Ashley Mensah, Customer Services Manager</w:t>
      </w:r>
      <w:r w:rsidRPr="00300F8F">
        <w:rPr>
          <w:rFonts w:ascii="Arial" w:hAnsi="Arial" w:cs="Arial"/>
        </w:rPr>
        <w:t>, has been chosen. While all managers are experienced, Tony</w:t>
      </w:r>
      <w:r w:rsidR="00612F06" w:rsidRPr="00300F8F">
        <w:rPr>
          <w:rFonts w:ascii="Arial" w:hAnsi="Arial" w:cs="Arial"/>
        </w:rPr>
        <w:t xml:space="preserve"> felt Ashley is well suited to fill this role. </w:t>
      </w:r>
      <w:r w:rsidRPr="00300F8F">
        <w:rPr>
          <w:rFonts w:ascii="Arial" w:hAnsi="Arial" w:cs="Arial"/>
        </w:rPr>
        <w:t>He</w:t>
      </w:r>
      <w:r w:rsidR="00612F06" w:rsidRPr="00300F8F">
        <w:rPr>
          <w:rFonts w:ascii="Arial" w:hAnsi="Arial" w:cs="Arial"/>
        </w:rPr>
        <w:t xml:space="preserve"> will be working with her over the next few months to ensure she has what she needs to take over if there is a need.</w:t>
      </w:r>
    </w:p>
    <w:p w14:paraId="33A2C253" w14:textId="43C34704" w:rsidR="00BE7409" w:rsidRPr="00300F8F" w:rsidRDefault="00BE7409" w:rsidP="00BE7409">
      <w:pPr>
        <w:pStyle w:val="NormalWeb"/>
        <w:contextualSpacing/>
        <w:rPr>
          <w:rFonts w:ascii="Arial" w:hAnsi="Arial" w:cs="Arial"/>
        </w:rPr>
      </w:pPr>
      <w:r w:rsidRPr="00300F8F">
        <w:rPr>
          <w:rFonts w:ascii="Arial" w:hAnsi="Arial" w:cs="Arial"/>
        </w:rPr>
        <w:t xml:space="preserve">- </w:t>
      </w:r>
      <w:r w:rsidR="00612F06" w:rsidRPr="00300F8F">
        <w:rPr>
          <w:rFonts w:ascii="Arial" w:hAnsi="Arial" w:cs="Arial"/>
        </w:rPr>
        <w:t>Customer Service Guidelines</w:t>
      </w:r>
      <w:r w:rsidRPr="00300F8F">
        <w:rPr>
          <w:rFonts w:ascii="Arial" w:hAnsi="Arial" w:cs="Arial"/>
        </w:rPr>
        <w:t xml:space="preserve"> - </w:t>
      </w:r>
      <w:r w:rsidR="003D0AEC" w:rsidRPr="00300F8F">
        <w:rPr>
          <w:rFonts w:ascii="Arial" w:hAnsi="Arial" w:cs="Arial"/>
        </w:rPr>
        <w:t>This document was part of the library’s</w:t>
      </w:r>
      <w:r w:rsidR="00612F06" w:rsidRPr="00300F8F">
        <w:rPr>
          <w:rFonts w:ascii="Arial" w:hAnsi="Arial" w:cs="Arial"/>
        </w:rPr>
        <w:t xml:space="preserve"> Tactical Plan and really fits in the retain and regain goals for the year.  Now that </w:t>
      </w:r>
      <w:r w:rsidRPr="00300F8F">
        <w:rPr>
          <w:rFonts w:ascii="Arial" w:hAnsi="Arial" w:cs="Arial"/>
        </w:rPr>
        <w:t>there is</w:t>
      </w:r>
      <w:r w:rsidR="00612F06" w:rsidRPr="00300F8F">
        <w:rPr>
          <w:rFonts w:ascii="Arial" w:hAnsi="Arial" w:cs="Arial"/>
        </w:rPr>
        <w:t xml:space="preserve"> a set of guidelines, Ashley Mensah will be leading the team on transitioning the staff to this new model of service.</w:t>
      </w:r>
      <w:r w:rsidR="003D0AEC" w:rsidRPr="00300F8F">
        <w:rPr>
          <w:rFonts w:ascii="Arial" w:hAnsi="Arial" w:cs="Arial"/>
        </w:rPr>
        <w:t xml:space="preserve">  Ashley Mensah gave a brief description of the </w:t>
      </w:r>
      <w:r w:rsidR="00CC03B0" w:rsidRPr="00300F8F">
        <w:rPr>
          <w:rFonts w:ascii="Arial" w:hAnsi="Arial" w:cs="Arial"/>
        </w:rPr>
        <w:t>document to the Board.</w:t>
      </w:r>
      <w:r w:rsidR="00FC44A9">
        <w:rPr>
          <w:rFonts w:ascii="Arial" w:hAnsi="Arial" w:cs="Arial"/>
        </w:rPr>
        <w:t xml:space="preserve">  Guidelines are at the end of the Director’s Report</w:t>
      </w:r>
    </w:p>
    <w:p w14:paraId="555ECA8F" w14:textId="77777777" w:rsidR="00BE7409" w:rsidRPr="00300F8F" w:rsidRDefault="00BE7409" w:rsidP="00612F06">
      <w:pPr>
        <w:pStyle w:val="NormalWeb"/>
        <w:contextualSpacing/>
        <w:rPr>
          <w:rFonts w:ascii="Arial" w:hAnsi="Arial" w:cs="Arial"/>
        </w:rPr>
      </w:pPr>
      <w:r w:rsidRPr="00300F8F">
        <w:rPr>
          <w:rFonts w:ascii="Arial" w:hAnsi="Arial" w:cs="Arial"/>
        </w:rPr>
        <w:t xml:space="preserve">- </w:t>
      </w:r>
      <w:r w:rsidR="00612F06" w:rsidRPr="00300F8F">
        <w:rPr>
          <w:rFonts w:ascii="Arial" w:hAnsi="Arial" w:cs="Arial"/>
        </w:rPr>
        <w:t>Notable Return on Investment with PLSD</w:t>
      </w:r>
      <w:r w:rsidRPr="00300F8F">
        <w:rPr>
          <w:rFonts w:ascii="Arial" w:hAnsi="Arial" w:cs="Arial"/>
        </w:rPr>
        <w:t xml:space="preserve"> – </w:t>
      </w:r>
      <w:r w:rsidR="00612F06" w:rsidRPr="00300F8F">
        <w:rPr>
          <w:rFonts w:ascii="Arial" w:hAnsi="Arial" w:cs="Arial"/>
        </w:rPr>
        <w:t>Pre</w:t>
      </w:r>
      <w:r w:rsidRPr="00300F8F">
        <w:rPr>
          <w:rFonts w:ascii="Arial" w:hAnsi="Arial" w:cs="Arial"/>
        </w:rPr>
        <w:t>-</w:t>
      </w:r>
      <w:r w:rsidR="00612F06" w:rsidRPr="00300F8F">
        <w:rPr>
          <w:rFonts w:ascii="Arial" w:hAnsi="Arial" w:cs="Arial"/>
        </w:rPr>
        <w:t>pandemic</w:t>
      </w:r>
      <w:r w:rsidRPr="00300F8F">
        <w:rPr>
          <w:rFonts w:ascii="Arial" w:hAnsi="Arial" w:cs="Arial"/>
        </w:rPr>
        <w:t>:</w:t>
      </w:r>
      <w:r w:rsidR="00612F06" w:rsidRPr="00300F8F">
        <w:rPr>
          <w:rFonts w:ascii="Arial" w:hAnsi="Arial" w:cs="Arial"/>
        </w:rPr>
        <w:t xml:space="preserve"> The PLSD Library Media Specialists came to the Library for an in-service training.  Recently</w:t>
      </w:r>
      <w:r w:rsidRPr="00300F8F">
        <w:rPr>
          <w:rFonts w:ascii="Arial" w:hAnsi="Arial" w:cs="Arial"/>
        </w:rPr>
        <w:t xml:space="preserve">: </w:t>
      </w:r>
      <w:r w:rsidR="00612F06" w:rsidRPr="00300F8F">
        <w:rPr>
          <w:rFonts w:ascii="Arial" w:hAnsi="Arial" w:cs="Arial"/>
        </w:rPr>
        <w:t>The library Media Specialist at Sycamore Creek Elementary requested library cards for all students at that school. This request was a result of that training by library staff. The Youth Services team at Main Library is working to process 600 kids card applications to ensure all students at that school have a library card. That department will be coordinating with the school staff to provide a pop up library several times at the school during the summer. The goal is to get books into the kid’s hands and meet the customer where they are!</w:t>
      </w:r>
    </w:p>
    <w:p w14:paraId="74376645" w14:textId="0C6A6273" w:rsidR="00612F06" w:rsidRPr="00300F8F" w:rsidRDefault="00BE7409" w:rsidP="00BE7409">
      <w:pPr>
        <w:pStyle w:val="NormalWeb"/>
        <w:contextualSpacing/>
        <w:rPr>
          <w:rFonts w:ascii="Arial" w:hAnsi="Arial" w:cs="Arial"/>
          <w:shd w:val="clear" w:color="auto" w:fill="FFFFFF"/>
        </w:rPr>
      </w:pPr>
      <w:r w:rsidRPr="00300F8F">
        <w:rPr>
          <w:rFonts w:ascii="Arial" w:hAnsi="Arial" w:cs="Arial"/>
        </w:rPr>
        <w:t xml:space="preserve">- </w:t>
      </w:r>
      <w:r w:rsidR="00612F06" w:rsidRPr="00300F8F">
        <w:rPr>
          <w:rFonts w:ascii="Arial" w:hAnsi="Arial" w:cs="Arial"/>
        </w:rPr>
        <w:t>Community Resource Expo</w:t>
      </w:r>
      <w:r w:rsidRPr="00300F8F">
        <w:rPr>
          <w:rFonts w:ascii="Arial" w:hAnsi="Arial" w:cs="Arial"/>
        </w:rPr>
        <w:t xml:space="preserve"> - </w:t>
      </w:r>
      <w:r w:rsidR="00612F06" w:rsidRPr="00300F8F">
        <w:rPr>
          <w:rFonts w:ascii="Arial" w:hAnsi="Arial" w:cs="Arial"/>
        </w:rPr>
        <w:t xml:space="preserve">The Information and Research team is planning a Community Resource Expo this summer. The goal of this Expo is to provide </w:t>
      </w:r>
      <w:r w:rsidR="00612F06" w:rsidRPr="00300F8F">
        <w:rPr>
          <w:rFonts w:ascii="Arial" w:hAnsi="Arial" w:cs="Arial"/>
          <w:shd w:val="clear" w:color="auto" w:fill="FFFFFF"/>
        </w:rPr>
        <w:t xml:space="preserve">a one-day event that brings together in one location, local organizations and agencies that serve individuals, families, and businesses in the community that offer free and low-cost resources. </w:t>
      </w:r>
    </w:p>
    <w:p w14:paraId="299F15EF" w14:textId="4ACE15D7" w:rsidR="00612F06" w:rsidRPr="00300F8F" w:rsidRDefault="00612F06" w:rsidP="003D0AEC">
      <w:pPr>
        <w:pStyle w:val="NormalWeb"/>
        <w:contextualSpacing/>
        <w:rPr>
          <w:rFonts w:ascii="Arial" w:hAnsi="Arial" w:cs="Arial"/>
        </w:rPr>
      </w:pPr>
    </w:p>
    <w:p w14:paraId="4302A59B" w14:textId="418E2D39" w:rsidR="003D0AEC" w:rsidRPr="00300F8F" w:rsidRDefault="003D0AEC" w:rsidP="003D0AEC">
      <w:pPr>
        <w:spacing w:after="0" w:line="240" w:lineRule="auto"/>
        <w:rPr>
          <w:rFonts w:cs="Arial"/>
          <w:szCs w:val="24"/>
        </w:rPr>
      </w:pPr>
      <w:r w:rsidRPr="00300F8F">
        <w:rPr>
          <w:rFonts w:cs="Arial"/>
          <w:szCs w:val="24"/>
        </w:rPr>
        <w:t>2021 Action Items:</w:t>
      </w:r>
    </w:p>
    <w:p w14:paraId="4A3CC330" w14:textId="75EDE8A3" w:rsidR="003D0AEC" w:rsidRPr="00300F8F" w:rsidRDefault="00BE7409" w:rsidP="003D0AEC">
      <w:pPr>
        <w:spacing w:after="0" w:line="240" w:lineRule="auto"/>
        <w:rPr>
          <w:rFonts w:cs="Arial"/>
          <w:szCs w:val="24"/>
        </w:rPr>
      </w:pPr>
      <w:r w:rsidRPr="00300F8F">
        <w:rPr>
          <w:rFonts w:cs="Arial"/>
          <w:szCs w:val="24"/>
        </w:rPr>
        <w:t xml:space="preserve">- </w:t>
      </w:r>
      <w:r w:rsidR="00612F06" w:rsidRPr="00300F8F">
        <w:rPr>
          <w:rFonts w:cs="Arial"/>
          <w:szCs w:val="24"/>
        </w:rPr>
        <w:t>Retain</w:t>
      </w:r>
      <w:r w:rsidRPr="00300F8F">
        <w:rPr>
          <w:rFonts w:cs="Arial"/>
          <w:szCs w:val="24"/>
        </w:rPr>
        <w:t xml:space="preserve"> - </w:t>
      </w:r>
      <w:r w:rsidR="00612F06" w:rsidRPr="00300F8F">
        <w:rPr>
          <w:rFonts w:cs="Arial"/>
          <w:szCs w:val="24"/>
        </w:rPr>
        <w:t xml:space="preserve">With the challenges brought by the pandemic, </w:t>
      </w:r>
      <w:r w:rsidRPr="00300F8F">
        <w:rPr>
          <w:rFonts w:cs="Arial"/>
          <w:szCs w:val="24"/>
        </w:rPr>
        <w:t>Tony</w:t>
      </w:r>
      <w:r w:rsidR="00612F06" w:rsidRPr="00300F8F">
        <w:rPr>
          <w:rFonts w:cs="Arial"/>
          <w:szCs w:val="24"/>
        </w:rPr>
        <w:t xml:space="preserve"> feel</w:t>
      </w:r>
      <w:r w:rsidRPr="00300F8F">
        <w:rPr>
          <w:rFonts w:cs="Arial"/>
          <w:szCs w:val="24"/>
        </w:rPr>
        <w:t>s</w:t>
      </w:r>
      <w:r w:rsidR="00612F06" w:rsidRPr="00300F8F">
        <w:rPr>
          <w:rFonts w:cs="Arial"/>
          <w:szCs w:val="24"/>
        </w:rPr>
        <w:t xml:space="preserve"> working to retain c</w:t>
      </w:r>
      <w:r w:rsidRPr="00300F8F">
        <w:rPr>
          <w:rFonts w:cs="Arial"/>
          <w:szCs w:val="24"/>
        </w:rPr>
        <w:t>urrent customers is vital to the</w:t>
      </w:r>
      <w:r w:rsidR="00612F06" w:rsidRPr="00300F8F">
        <w:rPr>
          <w:rFonts w:cs="Arial"/>
          <w:szCs w:val="24"/>
        </w:rPr>
        <w:t xml:space="preserve"> organization’</w:t>
      </w:r>
      <w:r w:rsidRPr="00300F8F">
        <w:rPr>
          <w:rFonts w:cs="Arial"/>
          <w:szCs w:val="24"/>
        </w:rPr>
        <w:t>s success. To accomplish this, Tony</w:t>
      </w:r>
      <w:r w:rsidR="00612F06" w:rsidRPr="00300F8F">
        <w:rPr>
          <w:rFonts w:cs="Arial"/>
          <w:szCs w:val="24"/>
        </w:rPr>
        <w:t xml:space="preserve"> will work to</w:t>
      </w:r>
      <w:r w:rsidRPr="00300F8F">
        <w:rPr>
          <w:rFonts w:cs="Arial"/>
          <w:szCs w:val="24"/>
        </w:rPr>
        <w:t xml:space="preserve"> ensure that the quality of the library’s </w:t>
      </w:r>
      <w:r w:rsidR="00612F06" w:rsidRPr="00300F8F">
        <w:rPr>
          <w:rFonts w:cs="Arial"/>
          <w:szCs w:val="24"/>
        </w:rPr>
        <w:t xml:space="preserve">virtual programming and services continue to meet the customer’s changing needs. </w:t>
      </w:r>
      <w:r w:rsidRPr="00300F8F">
        <w:rPr>
          <w:rFonts w:cs="Arial"/>
          <w:szCs w:val="24"/>
        </w:rPr>
        <w:t>Tony</w:t>
      </w:r>
      <w:r w:rsidR="00612F06" w:rsidRPr="00300F8F">
        <w:rPr>
          <w:rFonts w:cs="Arial"/>
          <w:szCs w:val="24"/>
        </w:rPr>
        <w:t xml:space="preserve"> will do this by launching a Customer Experience campaign outlin</w:t>
      </w:r>
      <w:r w:rsidR="003D0AEC" w:rsidRPr="00300F8F">
        <w:rPr>
          <w:rFonts w:cs="Arial"/>
          <w:szCs w:val="24"/>
        </w:rPr>
        <w:t xml:space="preserve">ed in newly written guidelines. </w:t>
      </w:r>
    </w:p>
    <w:p w14:paraId="09F64C4E" w14:textId="408F0843" w:rsidR="00612F06" w:rsidRPr="00300F8F" w:rsidRDefault="003D0AEC" w:rsidP="00FC44A9">
      <w:pPr>
        <w:pStyle w:val="ListParagraph"/>
        <w:numPr>
          <w:ilvl w:val="0"/>
          <w:numId w:val="9"/>
        </w:numPr>
        <w:spacing w:after="0" w:line="240" w:lineRule="auto"/>
        <w:rPr>
          <w:rFonts w:ascii="Arial" w:hAnsi="Arial" w:cs="Arial"/>
          <w:sz w:val="24"/>
          <w:szCs w:val="24"/>
        </w:rPr>
      </w:pPr>
      <w:r w:rsidRPr="00300F8F">
        <w:rPr>
          <w:rFonts w:ascii="Arial" w:hAnsi="Arial" w:cs="Arial"/>
          <w:sz w:val="24"/>
          <w:szCs w:val="24"/>
        </w:rPr>
        <w:t>Tony m</w:t>
      </w:r>
      <w:r w:rsidR="00612F06" w:rsidRPr="00300F8F">
        <w:rPr>
          <w:rFonts w:ascii="Arial" w:hAnsi="Arial" w:cs="Arial"/>
          <w:sz w:val="24"/>
          <w:szCs w:val="24"/>
        </w:rPr>
        <w:t>et with Secretary of Stat</w:t>
      </w:r>
      <w:r w:rsidRPr="00300F8F">
        <w:rPr>
          <w:rFonts w:ascii="Arial" w:hAnsi="Arial" w:cs="Arial"/>
          <w:sz w:val="24"/>
          <w:szCs w:val="24"/>
        </w:rPr>
        <w:t xml:space="preserve">e Frank </w:t>
      </w:r>
      <w:proofErr w:type="spellStart"/>
      <w:r w:rsidRPr="00300F8F">
        <w:rPr>
          <w:rFonts w:ascii="Arial" w:hAnsi="Arial" w:cs="Arial"/>
          <w:sz w:val="24"/>
          <w:szCs w:val="24"/>
        </w:rPr>
        <w:t>LaRose</w:t>
      </w:r>
      <w:proofErr w:type="spellEnd"/>
      <w:r w:rsidRPr="00300F8F">
        <w:rPr>
          <w:rFonts w:ascii="Arial" w:hAnsi="Arial" w:cs="Arial"/>
          <w:sz w:val="24"/>
          <w:szCs w:val="24"/>
        </w:rPr>
        <w:t xml:space="preserve"> to discuss how the library</w:t>
      </w:r>
      <w:r w:rsidR="00612F06" w:rsidRPr="00300F8F">
        <w:rPr>
          <w:rFonts w:ascii="Arial" w:hAnsi="Arial" w:cs="Arial"/>
          <w:sz w:val="24"/>
          <w:szCs w:val="24"/>
        </w:rPr>
        <w:t xml:space="preserve"> can support his efforts in sharing information to business and Voter Registration.</w:t>
      </w:r>
      <w:r w:rsidR="00612F06" w:rsidRPr="00300F8F">
        <w:rPr>
          <w:rFonts w:ascii="Arial" w:hAnsi="Arial" w:cs="Arial"/>
          <w:sz w:val="24"/>
          <w:szCs w:val="24"/>
          <w:u w:val="single"/>
        </w:rPr>
        <w:t xml:space="preserve"> </w:t>
      </w:r>
    </w:p>
    <w:p w14:paraId="7D60C7FC" w14:textId="5C038EF4" w:rsidR="003D0AEC" w:rsidRPr="00300F8F" w:rsidRDefault="00612F06" w:rsidP="00FC44A9">
      <w:pPr>
        <w:pStyle w:val="ListParagraph"/>
        <w:numPr>
          <w:ilvl w:val="0"/>
          <w:numId w:val="9"/>
        </w:numPr>
        <w:spacing w:after="0" w:line="240" w:lineRule="auto"/>
        <w:rPr>
          <w:rFonts w:ascii="Arial" w:hAnsi="Arial" w:cs="Arial"/>
          <w:sz w:val="24"/>
          <w:szCs w:val="24"/>
        </w:rPr>
      </w:pPr>
      <w:r w:rsidRPr="00300F8F">
        <w:rPr>
          <w:rFonts w:ascii="Arial" w:hAnsi="Arial" w:cs="Arial"/>
          <w:sz w:val="24"/>
          <w:szCs w:val="24"/>
        </w:rPr>
        <w:t>Subscription Book/DVD Bundle Service - 5 customers have</w:t>
      </w:r>
      <w:r w:rsidR="003D0AEC" w:rsidRPr="00300F8F">
        <w:rPr>
          <w:rFonts w:ascii="Arial" w:hAnsi="Arial" w:cs="Arial"/>
          <w:sz w:val="24"/>
          <w:szCs w:val="24"/>
        </w:rPr>
        <w:t xml:space="preserve"> signed up so far and the library will</w:t>
      </w:r>
      <w:r w:rsidRPr="00300F8F">
        <w:rPr>
          <w:rFonts w:ascii="Arial" w:hAnsi="Arial" w:cs="Arial"/>
          <w:sz w:val="24"/>
          <w:szCs w:val="24"/>
        </w:rPr>
        <w:t xml:space="preserve"> push to get the word out.</w:t>
      </w:r>
    </w:p>
    <w:p w14:paraId="70B5D1E6" w14:textId="39A123F9" w:rsidR="00612F06" w:rsidRPr="00300F8F" w:rsidRDefault="003D0AEC" w:rsidP="00FC44A9">
      <w:pPr>
        <w:pStyle w:val="ListParagraph"/>
        <w:numPr>
          <w:ilvl w:val="0"/>
          <w:numId w:val="9"/>
        </w:numPr>
        <w:spacing w:after="0" w:line="240" w:lineRule="auto"/>
        <w:rPr>
          <w:rFonts w:cs="Arial"/>
          <w:szCs w:val="24"/>
        </w:rPr>
      </w:pPr>
      <w:r w:rsidRPr="00300F8F">
        <w:rPr>
          <w:rFonts w:ascii="Arial" w:hAnsi="Arial" w:cs="Arial"/>
          <w:sz w:val="24"/>
          <w:szCs w:val="24"/>
        </w:rPr>
        <w:t>The library is</w:t>
      </w:r>
      <w:r w:rsidR="00612F06" w:rsidRPr="00300F8F">
        <w:rPr>
          <w:rFonts w:ascii="Arial" w:hAnsi="Arial" w:cs="Arial"/>
          <w:sz w:val="24"/>
          <w:szCs w:val="24"/>
        </w:rPr>
        <w:t xml:space="preserve"> rolling out the newly created guidelines this next quarter.</w:t>
      </w:r>
    </w:p>
    <w:p w14:paraId="2DECD193" w14:textId="55E26887" w:rsidR="00612F06" w:rsidRPr="00300F8F" w:rsidRDefault="003D0AEC" w:rsidP="00612F06">
      <w:pPr>
        <w:spacing w:after="0" w:line="240" w:lineRule="auto"/>
        <w:rPr>
          <w:rFonts w:cs="Arial"/>
          <w:szCs w:val="24"/>
        </w:rPr>
      </w:pPr>
      <w:r w:rsidRPr="00300F8F">
        <w:rPr>
          <w:rFonts w:cs="Arial"/>
          <w:szCs w:val="24"/>
        </w:rPr>
        <w:t xml:space="preserve">- </w:t>
      </w:r>
      <w:r w:rsidR="00612F06" w:rsidRPr="00300F8F">
        <w:rPr>
          <w:rFonts w:cs="Arial"/>
          <w:szCs w:val="24"/>
        </w:rPr>
        <w:t>Regain</w:t>
      </w:r>
      <w:r w:rsidRPr="00300F8F">
        <w:rPr>
          <w:rFonts w:cs="Arial"/>
          <w:szCs w:val="24"/>
        </w:rPr>
        <w:t xml:space="preserve"> - </w:t>
      </w:r>
      <w:r w:rsidR="00612F06" w:rsidRPr="00300F8F">
        <w:rPr>
          <w:rFonts w:cs="Arial"/>
          <w:szCs w:val="24"/>
        </w:rPr>
        <w:t>The pandemic has c</w:t>
      </w:r>
      <w:r w:rsidRPr="00300F8F">
        <w:rPr>
          <w:rFonts w:cs="Arial"/>
          <w:szCs w:val="24"/>
        </w:rPr>
        <w:t>hanged the habits of many of the library’s</w:t>
      </w:r>
      <w:r w:rsidR="00612F06" w:rsidRPr="00300F8F">
        <w:rPr>
          <w:rFonts w:cs="Arial"/>
          <w:szCs w:val="24"/>
        </w:rPr>
        <w:t xml:space="preserve"> citizens. Additionally</w:t>
      </w:r>
      <w:r w:rsidRPr="00300F8F">
        <w:rPr>
          <w:rFonts w:cs="Arial"/>
          <w:szCs w:val="24"/>
        </w:rPr>
        <w:t>,</w:t>
      </w:r>
      <w:r w:rsidR="00612F06" w:rsidRPr="00300F8F">
        <w:rPr>
          <w:rFonts w:cs="Arial"/>
          <w:szCs w:val="24"/>
        </w:rPr>
        <w:t xml:space="preserve"> with lockdowns and concerns of spreading the virus, many people have turned to other outlets in order to meet needs traditional</w:t>
      </w:r>
      <w:r w:rsidRPr="00300F8F">
        <w:rPr>
          <w:rFonts w:cs="Arial"/>
          <w:szCs w:val="24"/>
        </w:rPr>
        <w:t>ly fulfilled by the library. Tony</w:t>
      </w:r>
      <w:r w:rsidR="00612F06" w:rsidRPr="00300F8F">
        <w:rPr>
          <w:rFonts w:cs="Arial"/>
          <w:szCs w:val="24"/>
        </w:rPr>
        <w:t xml:space="preserve"> </w:t>
      </w:r>
      <w:r w:rsidR="00612F06" w:rsidRPr="00300F8F">
        <w:rPr>
          <w:rFonts w:cs="Arial"/>
          <w:szCs w:val="24"/>
        </w:rPr>
        <w:lastRenderedPageBreak/>
        <w:t>will work to update the librar</w:t>
      </w:r>
      <w:r w:rsidRPr="00300F8F">
        <w:rPr>
          <w:rFonts w:cs="Arial"/>
          <w:szCs w:val="24"/>
        </w:rPr>
        <w:t>y’s business model and align</w:t>
      </w:r>
      <w:r w:rsidR="00612F06" w:rsidRPr="00300F8F">
        <w:rPr>
          <w:rFonts w:cs="Arial"/>
          <w:szCs w:val="24"/>
        </w:rPr>
        <w:t xml:space="preserve"> services to me</w:t>
      </w:r>
      <w:r w:rsidRPr="00300F8F">
        <w:rPr>
          <w:rFonts w:cs="Arial"/>
          <w:szCs w:val="24"/>
        </w:rPr>
        <w:t xml:space="preserve">et the new/changed needs of </w:t>
      </w:r>
      <w:r w:rsidR="00612F06" w:rsidRPr="00300F8F">
        <w:rPr>
          <w:rFonts w:cs="Arial"/>
          <w:szCs w:val="24"/>
        </w:rPr>
        <w:t xml:space="preserve">community members. </w:t>
      </w:r>
    </w:p>
    <w:p w14:paraId="3B3A4CA4" w14:textId="6609F614" w:rsidR="00E43650" w:rsidRPr="00300F8F" w:rsidRDefault="003D0AEC" w:rsidP="00612F06">
      <w:pPr>
        <w:spacing w:after="0" w:line="240" w:lineRule="auto"/>
        <w:rPr>
          <w:rFonts w:cs="Arial"/>
          <w:szCs w:val="24"/>
        </w:rPr>
      </w:pPr>
      <w:r w:rsidRPr="00300F8F">
        <w:rPr>
          <w:rFonts w:cs="Arial"/>
          <w:szCs w:val="24"/>
        </w:rPr>
        <w:t xml:space="preserve">- </w:t>
      </w:r>
      <w:r w:rsidR="00612F06" w:rsidRPr="00300F8F">
        <w:rPr>
          <w:rFonts w:cs="Arial"/>
          <w:szCs w:val="24"/>
        </w:rPr>
        <w:t>Recover</w:t>
      </w:r>
      <w:r w:rsidRPr="00300F8F">
        <w:rPr>
          <w:rFonts w:cs="Arial"/>
          <w:szCs w:val="24"/>
        </w:rPr>
        <w:t xml:space="preserve"> - For a long time Tony has</w:t>
      </w:r>
      <w:r w:rsidR="00612F06" w:rsidRPr="00300F8F">
        <w:rPr>
          <w:rFonts w:cs="Arial"/>
          <w:szCs w:val="24"/>
        </w:rPr>
        <w:t xml:space="preserve"> talked about the library playing a strong role in supporting the health of the community. One way </w:t>
      </w:r>
      <w:r w:rsidRPr="00300F8F">
        <w:rPr>
          <w:rFonts w:cs="Arial"/>
          <w:szCs w:val="24"/>
        </w:rPr>
        <w:t>to</w:t>
      </w:r>
      <w:r w:rsidR="00612F06" w:rsidRPr="00300F8F">
        <w:rPr>
          <w:rFonts w:cs="Arial"/>
          <w:szCs w:val="24"/>
        </w:rPr>
        <w:t xml:space="preserve"> continue with this role is to cr</w:t>
      </w:r>
      <w:r w:rsidRPr="00300F8F">
        <w:rPr>
          <w:rFonts w:cs="Arial"/>
          <w:szCs w:val="24"/>
        </w:rPr>
        <w:t xml:space="preserve">eate partnerships and adjust the business model to expand </w:t>
      </w:r>
      <w:r w:rsidR="00612F06" w:rsidRPr="00300F8F">
        <w:rPr>
          <w:rFonts w:cs="Arial"/>
          <w:szCs w:val="24"/>
        </w:rPr>
        <w:t xml:space="preserve">capacity </w:t>
      </w:r>
      <w:r w:rsidRPr="00300F8F">
        <w:rPr>
          <w:rFonts w:cs="Arial"/>
          <w:szCs w:val="24"/>
        </w:rPr>
        <w:t>outside of the four walls of the library’s</w:t>
      </w:r>
      <w:r w:rsidR="00612F06" w:rsidRPr="00300F8F">
        <w:rPr>
          <w:rFonts w:cs="Arial"/>
          <w:szCs w:val="24"/>
        </w:rPr>
        <w:t xml:space="preserve"> fac</w:t>
      </w:r>
      <w:r w:rsidRPr="00300F8F">
        <w:rPr>
          <w:rFonts w:cs="Arial"/>
          <w:szCs w:val="24"/>
        </w:rPr>
        <w:t>ilities. It is important to</w:t>
      </w:r>
      <w:r w:rsidR="00612F06" w:rsidRPr="00300F8F">
        <w:rPr>
          <w:rFonts w:cs="Arial"/>
          <w:szCs w:val="24"/>
        </w:rPr>
        <w:t xml:space="preserve"> examine whom </w:t>
      </w:r>
      <w:r w:rsidRPr="00300F8F">
        <w:rPr>
          <w:rFonts w:cs="Arial"/>
          <w:szCs w:val="24"/>
        </w:rPr>
        <w:t>the library is</w:t>
      </w:r>
      <w:r w:rsidR="00612F06" w:rsidRPr="00300F8F">
        <w:rPr>
          <w:rFonts w:cs="Arial"/>
          <w:szCs w:val="24"/>
        </w:rPr>
        <w:t xml:space="preserve"> currently working wit</w:t>
      </w:r>
      <w:r w:rsidRPr="00300F8F">
        <w:rPr>
          <w:rFonts w:cs="Arial"/>
          <w:szCs w:val="24"/>
        </w:rPr>
        <w:t xml:space="preserve">h regularly and determine if the library needs </w:t>
      </w:r>
      <w:r w:rsidR="00612F06" w:rsidRPr="00300F8F">
        <w:rPr>
          <w:rFonts w:cs="Arial"/>
          <w:szCs w:val="24"/>
        </w:rPr>
        <w:t xml:space="preserve">to create other partnerships. Additionally, </w:t>
      </w:r>
      <w:r w:rsidRPr="00300F8F">
        <w:rPr>
          <w:rFonts w:cs="Arial"/>
          <w:szCs w:val="24"/>
        </w:rPr>
        <w:t>the library</w:t>
      </w:r>
      <w:r w:rsidR="00612F06" w:rsidRPr="00300F8F">
        <w:rPr>
          <w:rFonts w:cs="Arial"/>
          <w:szCs w:val="24"/>
        </w:rPr>
        <w:t xml:space="preserve"> can no longer </w:t>
      </w:r>
      <w:r w:rsidRPr="00300F8F">
        <w:rPr>
          <w:rFonts w:cs="Arial"/>
          <w:szCs w:val="24"/>
        </w:rPr>
        <w:t>wait</w:t>
      </w:r>
      <w:r w:rsidR="00612F06" w:rsidRPr="00300F8F">
        <w:rPr>
          <w:rFonts w:cs="Arial"/>
          <w:szCs w:val="24"/>
        </w:rPr>
        <w:t xml:space="preserve"> for people to come to us. Once it is safe, </w:t>
      </w:r>
      <w:r w:rsidRPr="00300F8F">
        <w:rPr>
          <w:rFonts w:cs="Arial"/>
          <w:szCs w:val="24"/>
        </w:rPr>
        <w:t>the library has to execute the</w:t>
      </w:r>
      <w:r w:rsidR="00612F06" w:rsidRPr="00300F8F">
        <w:rPr>
          <w:rFonts w:cs="Arial"/>
          <w:szCs w:val="24"/>
        </w:rPr>
        <w:t xml:space="preserve"> plan to reach the community where they are instead of where </w:t>
      </w:r>
      <w:r w:rsidRPr="00300F8F">
        <w:rPr>
          <w:rFonts w:cs="Arial"/>
          <w:szCs w:val="24"/>
        </w:rPr>
        <w:t>the library is</w:t>
      </w:r>
      <w:r w:rsidR="00612F06" w:rsidRPr="00300F8F">
        <w:rPr>
          <w:rFonts w:cs="Arial"/>
          <w:szCs w:val="24"/>
        </w:rPr>
        <w:t xml:space="preserve"> located. This is the first step in helping the community and </w:t>
      </w:r>
      <w:r w:rsidRPr="00300F8F">
        <w:rPr>
          <w:rFonts w:cs="Arial"/>
          <w:szCs w:val="24"/>
        </w:rPr>
        <w:t>the</w:t>
      </w:r>
      <w:r w:rsidR="00612F06" w:rsidRPr="00300F8F">
        <w:rPr>
          <w:rFonts w:cs="Arial"/>
          <w:szCs w:val="24"/>
        </w:rPr>
        <w:t xml:space="preserve"> organizat</w:t>
      </w:r>
      <w:r w:rsidRPr="00300F8F">
        <w:rPr>
          <w:rFonts w:cs="Arial"/>
          <w:szCs w:val="24"/>
        </w:rPr>
        <w:t>ion recover from this pandemic.  The library has</w:t>
      </w:r>
      <w:r w:rsidR="00612F06" w:rsidRPr="00300F8F">
        <w:rPr>
          <w:rFonts w:eastAsia="Times New Roman" w:cs="Arial"/>
          <w:szCs w:val="24"/>
        </w:rPr>
        <w:t xml:space="preserve"> collaborated with Violet Township to provide classes and events at their Community Gardens.  Additionally, </w:t>
      </w:r>
      <w:r w:rsidRPr="00300F8F">
        <w:rPr>
          <w:rFonts w:eastAsia="Times New Roman" w:cs="Arial"/>
          <w:szCs w:val="24"/>
        </w:rPr>
        <w:t>the library is</w:t>
      </w:r>
      <w:r w:rsidR="00612F06" w:rsidRPr="00300F8F">
        <w:rPr>
          <w:rFonts w:eastAsia="Times New Roman" w:cs="Arial"/>
          <w:szCs w:val="24"/>
        </w:rPr>
        <w:t xml:space="preserve"> planning a summer reading finale on the Wigwam Property.</w:t>
      </w:r>
    </w:p>
    <w:p w14:paraId="430A7376" w14:textId="02078D6B" w:rsidR="00E43650" w:rsidRDefault="00E43650" w:rsidP="00392C26">
      <w:pPr>
        <w:spacing w:after="0" w:line="240" w:lineRule="auto"/>
        <w:rPr>
          <w:rFonts w:cs="Arial"/>
          <w:szCs w:val="24"/>
          <w:u w:val="single"/>
        </w:rPr>
      </w:pPr>
    </w:p>
    <w:p w14:paraId="33C7C354" w14:textId="77777777" w:rsidR="00FC44A9" w:rsidRDefault="00FC44A9" w:rsidP="00FC44A9">
      <w:pPr>
        <w:spacing w:line="257" w:lineRule="auto"/>
        <w:jc w:val="center"/>
      </w:pPr>
      <w:r w:rsidRPr="2E98CC13">
        <w:rPr>
          <w:rFonts w:eastAsia="Arial" w:cs="Arial"/>
          <w:sz w:val="36"/>
          <w:szCs w:val="36"/>
        </w:rPr>
        <w:t>CUSTOMER SERVICES DEPARTMENT</w:t>
      </w:r>
    </w:p>
    <w:p w14:paraId="119D3440" w14:textId="77777777" w:rsidR="00FC44A9" w:rsidRDefault="00FC44A9" w:rsidP="00FC44A9">
      <w:pPr>
        <w:spacing w:line="257" w:lineRule="auto"/>
        <w:jc w:val="center"/>
      </w:pPr>
      <w:r w:rsidRPr="7FFA875F">
        <w:rPr>
          <w:rFonts w:eastAsia="Arial" w:cs="Arial"/>
          <w:b/>
          <w:bCs/>
          <w:sz w:val="52"/>
          <w:szCs w:val="52"/>
        </w:rPr>
        <w:t xml:space="preserve"> </w:t>
      </w:r>
    </w:p>
    <w:p w14:paraId="56EA40B5" w14:textId="77777777" w:rsidR="00FC44A9" w:rsidRDefault="00FC44A9" w:rsidP="00FC44A9">
      <w:pPr>
        <w:spacing w:line="257" w:lineRule="auto"/>
        <w:jc w:val="center"/>
      </w:pPr>
      <w:r w:rsidRPr="7FFA875F">
        <w:rPr>
          <w:rFonts w:eastAsia="Arial" w:cs="Arial"/>
          <w:b/>
          <w:bCs/>
          <w:sz w:val="52"/>
          <w:szCs w:val="52"/>
        </w:rPr>
        <w:t xml:space="preserve"> </w:t>
      </w:r>
    </w:p>
    <w:p w14:paraId="73C14833" w14:textId="77777777" w:rsidR="00FC44A9" w:rsidRDefault="00FC44A9" w:rsidP="00FC44A9">
      <w:pPr>
        <w:spacing w:line="257" w:lineRule="auto"/>
        <w:jc w:val="center"/>
        <w:rPr>
          <w:rFonts w:eastAsia="Arial" w:cs="Arial"/>
          <w:b/>
          <w:bCs/>
          <w:sz w:val="52"/>
          <w:szCs w:val="52"/>
        </w:rPr>
      </w:pPr>
      <w:r w:rsidRPr="4CC5393B">
        <w:rPr>
          <w:rFonts w:eastAsia="Arial" w:cs="Arial"/>
          <w:b/>
          <w:bCs/>
          <w:sz w:val="52"/>
          <w:szCs w:val="52"/>
        </w:rPr>
        <w:t xml:space="preserve">CUSTOMER </w:t>
      </w:r>
      <w:proofErr w:type="gramStart"/>
      <w:r w:rsidRPr="4CC5393B">
        <w:rPr>
          <w:rFonts w:eastAsia="Arial" w:cs="Arial"/>
          <w:b/>
          <w:bCs/>
          <w:sz w:val="52"/>
          <w:szCs w:val="52"/>
        </w:rPr>
        <w:t>EXPERIENCE  GUIDELINES</w:t>
      </w:r>
      <w:proofErr w:type="gramEnd"/>
    </w:p>
    <w:p w14:paraId="58FBD4AC" w14:textId="77777777" w:rsidR="00FC44A9" w:rsidRDefault="00FC44A9" w:rsidP="00FC44A9">
      <w:pPr>
        <w:spacing w:line="257" w:lineRule="auto"/>
        <w:jc w:val="center"/>
        <w:rPr>
          <w:rFonts w:eastAsia="Arial" w:cs="Arial"/>
          <w:szCs w:val="24"/>
        </w:rPr>
      </w:pPr>
      <w:r w:rsidRPr="5E503388">
        <w:rPr>
          <w:rFonts w:eastAsia="Arial" w:cs="Arial"/>
          <w:szCs w:val="24"/>
        </w:rPr>
        <w:t>Revised 04/21</w:t>
      </w:r>
    </w:p>
    <w:p w14:paraId="501AA5F9" w14:textId="77777777" w:rsidR="00FC44A9" w:rsidRDefault="00FC44A9" w:rsidP="00FC44A9">
      <w:pPr>
        <w:spacing w:line="257" w:lineRule="auto"/>
        <w:jc w:val="center"/>
        <w:rPr>
          <w:rFonts w:eastAsia="Arial" w:cs="Arial"/>
          <w:b/>
          <w:bCs/>
          <w:sz w:val="32"/>
          <w:szCs w:val="32"/>
        </w:rPr>
      </w:pPr>
    </w:p>
    <w:p w14:paraId="295E12FB" w14:textId="77777777" w:rsidR="00FC44A9" w:rsidRPr="00317571" w:rsidRDefault="00FC44A9" w:rsidP="00FC44A9">
      <w:pPr>
        <w:spacing w:line="257" w:lineRule="auto"/>
        <w:jc w:val="center"/>
        <w:rPr>
          <w:rFonts w:eastAsia="Arial" w:cs="Arial"/>
          <w:color w:val="292929"/>
          <w:szCs w:val="32"/>
        </w:rPr>
      </w:pPr>
      <w:r w:rsidRPr="00317571">
        <w:rPr>
          <w:rFonts w:eastAsia="Arial" w:cs="Arial"/>
          <w:b/>
          <w:bCs/>
          <w:szCs w:val="32"/>
        </w:rPr>
        <w:t>Mission</w:t>
      </w:r>
    </w:p>
    <w:p w14:paraId="190AF2A4" w14:textId="77777777" w:rsidR="00FC44A9" w:rsidRPr="00317571" w:rsidRDefault="00FC44A9" w:rsidP="00FC44A9">
      <w:pPr>
        <w:spacing w:line="257" w:lineRule="auto"/>
        <w:jc w:val="center"/>
        <w:rPr>
          <w:rFonts w:eastAsia="Arial" w:cs="Arial"/>
          <w:color w:val="292929"/>
          <w:szCs w:val="32"/>
        </w:rPr>
      </w:pPr>
      <w:r w:rsidRPr="00317571">
        <w:rPr>
          <w:rFonts w:eastAsia="Arial" w:cs="Arial"/>
          <w:color w:val="292929"/>
          <w:szCs w:val="32"/>
        </w:rPr>
        <w:t xml:space="preserve">Inspire Knowledge, Connect Community, </w:t>
      </w:r>
      <w:proofErr w:type="gramStart"/>
      <w:r w:rsidRPr="00317571">
        <w:rPr>
          <w:rFonts w:eastAsia="Arial" w:cs="Arial"/>
          <w:color w:val="292929"/>
          <w:szCs w:val="32"/>
        </w:rPr>
        <w:t>Enrich</w:t>
      </w:r>
      <w:proofErr w:type="gramEnd"/>
      <w:r w:rsidRPr="00317571">
        <w:rPr>
          <w:rFonts w:eastAsia="Arial" w:cs="Arial"/>
          <w:color w:val="292929"/>
          <w:szCs w:val="32"/>
        </w:rPr>
        <w:t xml:space="preserve"> our World, Read!</w:t>
      </w:r>
    </w:p>
    <w:p w14:paraId="540B2DAE" w14:textId="77777777" w:rsidR="00FC44A9" w:rsidRDefault="00FC44A9" w:rsidP="00FC44A9">
      <w:pPr>
        <w:spacing w:line="257" w:lineRule="auto"/>
        <w:jc w:val="center"/>
        <w:rPr>
          <w:rFonts w:eastAsia="Arial" w:cs="Arial"/>
          <w:b/>
          <w:bCs/>
          <w:sz w:val="36"/>
          <w:szCs w:val="36"/>
        </w:rPr>
      </w:pPr>
    </w:p>
    <w:p w14:paraId="4BE45D94" w14:textId="77777777" w:rsidR="00FC44A9" w:rsidRPr="00317571" w:rsidRDefault="00FC44A9" w:rsidP="00FC44A9">
      <w:pPr>
        <w:spacing w:line="257" w:lineRule="auto"/>
        <w:jc w:val="center"/>
        <w:rPr>
          <w:szCs w:val="24"/>
        </w:rPr>
      </w:pPr>
      <w:r w:rsidRPr="00317571">
        <w:rPr>
          <w:rFonts w:eastAsia="Arial" w:cs="Arial"/>
          <w:b/>
          <w:bCs/>
          <w:szCs w:val="24"/>
        </w:rPr>
        <w:t>Vision</w:t>
      </w:r>
    </w:p>
    <w:p w14:paraId="12E6C9CA" w14:textId="77777777" w:rsidR="00FC44A9" w:rsidRDefault="00FC44A9" w:rsidP="00FC44A9">
      <w:pPr>
        <w:spacing w:line="257" w:lineRule="auto"/>
        <w:jc w:val="center"/>
        <w:rPr>
          <w:rFonts w:eastAsia="Arial" w:cs="Arial"/>
          <w:b/>
          <w:bCs/>
          <w:sz w:val="28"/>
          <w:szCs w:val="36"/>
        </w:rPr>
      </w:pPr>
      <w:r w:rsidRPr="00317571">
        <w:rPr>
          <w:rFonts w:eastAsia="Arial" w:cs="Arial"/>
          <w:szCs w:val="24"/>
        </w:rPr>
        <w:t xml:space="preserve">A vital involved and evolving community resource, meeting the life-long learning and enjoyment needs of our citizens. </w:t>
      </w:r>
      <w:r w:rsidRPr="00317571">
        <w:rPr>
          <w:rFonts w:eastAsia="Arial" w:cs="Arial"/>
          <w:b/>
          <w:bCs/>
          <w:sz w:val="28"/>
          <w:szCs w:val="36"/>
        </w:rPr>
        <w:t xml:space="preserve"> </w:t>
      </w:r>
    </w:p>
    <w:p w14:paraId="3AD807C0" w14:textId="77777777" w:rsidR="00FC44A9" w:rsidRPr="00317571" w:rsidRDefault="00FC44A9" w:rsidP="00FC44A9">
      <w:pPr>
        <w:spacing w:line="257" w:lineRule="auto"/>
        <w:jc w:val="center"/>
        <w:rPr>
          <w:sz w:val="18"/>
        </w:rPr>
      </w:pPr>
    </w:p>
    <w:p w14:paraId="0CAE2187" w14:textId="77777777" w:rsidR="00FC44A9" w:rsidRDefault="00FC44A9" w:rsidP="00FC44A9">
      <w:pPr>
        <w:spacing w:line="257" w:lineRule="auto"/>
      </w:pPr>
      <w:r w:rsidRPr="7FFA875F">
        <w:rPr>
          <w:rFonts w:eastAsia="Arial" w:cs="Arial"/>
          <w:b/>
          <w:bCs/>
          <w:sz w:val="36"/>
          <w:szCs w:val="36"/>
        </w:rPr>
        <w:t xml:space="preserve"> </w:t>
      </w:r>
    </w:p>
    <w:p w14:paraId="0F48E42E" w14:textId="77777777" w:rsidR="00FC44A9" w:rsidRDefault="00FC44A9" w:rsidP="00FC44A9">
      <w:pPr>
        <w:spacing w:line="257" w:lineRule="auto"/>
        <w:rPr>
          <w:rFonts w:eastAsia="Arial" w:cs="Arial"/>
          <w:b/>
          <w:bCs/>
          <w:sz w:val="28"/>
          <w:szCs w:val="28"/>
        </w:rPr>
      </w:pPr>
    </w:p>
    <w:p w14:paraId="7A666BA9" w14:textId="77777777" w:rsidR="00FC44A9" w:rsidRDefault="00FC44A9" w:rsidP="00FC44A9">
      <w:pPr>
        <w:spacing w:line="257" w:lineRule="auto"/>
        <w:rPr>
          <w:rFonts w:eastAsia="Arial" w:cs="Arial"/>
          <w:b/>
          <w:bCs/>
          <w:sz w:val="28"/>
          <w:szCs w:val="28"/>
        </w:rPr>
      </w:pPr>
    </w:p>
    <w:p w14:paraId="463D2004" w14:textId="77777777" w:rsidR="00FC44A9" w:rsidRDefault="00FC44A9" w:rsidP="00FC44A9">
      <w:pPr>
        <w:spacing w:line="257" w:lineRule="auto"/>
        <w:rPr>
          <w:rFonts w:eastAsia="Arial" w:cs="Arial"/>
          <w:b/>
          <w:bCs/>
          <w:sz w:val="36"/>
          <w:szCs w:val="36"/>
        </w:rPr>
      </w:pPr>
      <w:r w:rsidRPr="0A90F403">
        <w:rPr>
          <w:rFonts w:eastAsia="Arial" w:cs="Arial"/>
          <w:b/>
          <w:bCs/>
          <w:sz w:val="32"/>
          <w:szCs w:val="32"/>
        </w:rPr>
        <w:lastRenderedPageBreak/>
        <w:t>INTRODUCTION</w:t>
      </w:r>
    </w:p>
    <w:p w14:paraId="32020967" w14:textId="77777777" w:rsidR="00FC44A9" w:rsidRDefault="00FC44A9" w:rsidP="00FC44A9">
      <w:pPr>
        <w:spacing w:line="257" w:lineRule="auto"/>
        <w:rPr>
          <w:rFonts w:eastAsia="Arial" w:cs="Arial"/>
          <w:b/>
          <w:bCs/>
          <w:sz w:val="32"/>
          <w:szCs w:val="32"/>
        </w:rPr>
      </w:pPr>
    </w:p>
    <w:p w14:paraId="132F86FE" w14:textId="77777777" w:rsidR="00FC44A9" w:rsidRPr="00400173" w:rsidRDefault="00FC44A9" w:rsidP="00FC44A9">
      <w:pPr>
        <w:spacing w:line="257" w:lineRule="auto"/>
        <w:jc w:val="center"/>
        <w:rPr>
          <w:rFonts w:eastAsia="Arial" w:cs="Arial"/>
          <w:szCs w:val="24"/>
        </w:rPr>
      </w:pPr>
      <w:r w:rsidRPr="00400173">
        <w:rPr>
          <w:rFonts w:eastAsia="Arial" w:cs="Arial"/>
          <w:szCs w:val="32"/>
        </w:rPr>
        <w:t xml:space="preserve">“You can design and create and build the most wonderful place on earth. But it takes </w:t>
      </w:r>
      <w:r w:rsidRPr="00400173">
        <w:rPr>
          <w:rFonts w:eastAsia="Arial" w:cs="Arial"/>
          <w:b/>
          <w:bCs/>
          <w:szCs w:val="32"/>
        </w:rPr>
        <w:t>people</w:t>
      </w:r>
      <w:r w:rsidRPr="00400173">
        <w:rPr>
          <w:rFonts w:eastAsia="Arial" w:cs="Arial"/>
          <w:szCs w:val="32"/>
        </w:rPr>
        <w:t xml:space="preserve"> to make the dream a rea</w:t>
      </w:r>
      <w:r w:rsidRPr="00400173">
        <w:rPr>
          <w:rFonts w:eastAsia="Arial" w:cs="Arial"/>
          <w:szCs w:val="24"/>
        </w:rPr>
        <w:t>lity.” - Walt Disney</w:t>
      </w:r>
    </w:p>
    <w:p w14:paraId="215A7832" w14:textId="77777777" w:rsidR="00FC44A9" w:rsidRDefault="00FC44A9" w:rsidP="00FC44A9">
      <w:pPr>
        <w:spacing w:line="257" w:lineRule="auto"/>
        <w:rPr>
          <w:rFonts w:eastAsia="Arial" w:cs="Arial"/>
          <w:szCs w:val="24"/>
        </w:rPr>
      </w:pPr>
    </w:p>
    <w:p w14:paraId="26C1D94D" w14:textId="77777777" w:rsidR="00FC44A9" w:rsidRDefault="00FC44A9" w:rsidP="00FC44A9">
      <w:pPr>
        <w:spacing w:line="257" w:lineRule="auto"/>
        <w:rPr>
          <w:rFonts w:eastAsia="Arial" w:cs="Arial"/>
          <w:szCs w:val="24"/>
        </w:rPr>
      </w:pPr>
      <w:r w:rsidRPr="3216BE6B">
        <w:rPr>
          <w:rFonts w:eastAsia="Arial" w:cs="Arial"/>
          <w:szCs w:val="24"/>
        </w:rPr>
        <w:t>Much like the philosophy of Walt Disney, the quality of library service is not solely determined by the building or materials. We, the staff, must be dedicated to making every customer’s library experience feel like “the most wonderful place on earth.”</w:t>
      </w:r>
    </w:p>
    <w:p w14:paraId="75BA2F38" w14:textId="77777777" w:rsidR="00FC44A9" w:rsidRDefault="00FC44A9" w:rsidP="00FC44A9">
      <w:pPr>
        <w:spacing w:line="257" w:lineRule="auto"/>
      </w:pPr>
      <w:r w:rsidRPr="3216BE6B">
        <w:rPr>
          <w:rFonts w:eastAsia="Arial" w:cs="Arial"/>
          <w:szCs w:val="24"/>
        </w:rPr>
        <w:t xml:space="preserve">The </w:t>
      </w:r>
      <w:r w:rsidRPr="3216BE6B">
        <w:rPr>
          <w:rFonts w:eastAsia="Arial" w:cs="Arial"/>
          <w:b/>
          <w:bCs/>
          <w:szCs w:val="24"/>
        </w:rPr>
        <w:t>mindset</w:t>
      </w:r>
      <w:r w:rsidRPr="3216BE6B">
        <w:rPr>
          <w:rFonts w:eastAsia="Arial" w:cs="Arial"/>
          <w:szCs w:val="24"/>
        </w:rPr>
        <w:t xml:space="preserve"> of library staff influences their </w:t>
      </w:r>
      <w:r w:rsidRPr="3216BE6B">
        <w:rPr>
          <w:rFonts w:eastAsia="Arial" w:cs="Arial"/>
          <w:b/>
          <w:bCs/>
          <w:szCs w:val="24"/>
        </w:rPr>
        <w:t>behaviors</w:t>
      </w:r>
      <w:r w:rsidRPr="3216BE6B">
        <w:rPr>
          <w:rFonts w:eastAsia="Arial" w:cs="Arial"/>
          <w:szCs w:val="24"/>
        </w:rPr>
        <w:t xml:space="preserve"> toward the customers, which then affect the customer’s </w:t>
      </w:r>
      <w:r w:rsidRPr="3216BE6B">
        <w:rPr>
          <w:rFonts w:eastAsia="Arial" w:cs="Arial"/>
          <w:b/>
          <w:bCs/>
          <w:szCs w:val="24"/>
        </w:rPr>
        <w:t>experience:</w:t>
      </w:r>
    </w:p>
    <w:p w14:paraId="02B265CB" w14:textId="77777777" w:rsidR="00FC44A9" w:rsidRDefault="00FC44A9" w:rsidP="00FC44A9">
      <w:pPr>
        <w:spacing w:line="257" w:lineRule="auto"/>
      </w:pPr>
    </w:p>
    <w:tbl>
      <w:tblPr>
        <w:tblStyle w:val="TableGrid"/>
        <w:tblW w:w="0" w:type="auto"/>
        <w:jc w:val="center"/>
        <w:tblInd w:w="0" w:type="dxa"/>
        <w:tblLayout w:type="fixed"/>
        <w:tblLook w:val="06A0" w:firstRow="1" w:lastRow="0" w:firstColumn="1" w:lastColumn="0" w:noHBand="1" w:noVBand="1"/>
      </w:tblPr>
      <w:tblGrid>
        <w:gridCol w:w="7065"/>
      </w:tblGrid>
      <w:tr w:rsidR="00FC44A9" w14:paraId="07EB8845" w14:textId="77777777" w:rsidTr="001E0801">
        <w:trPr>
          <w:jc w:val="center"/>
        </w:trPr>
        <w:tc>
          <w:tcPr>
            <w:tcW w:w="7065" w:type="dxa"/>
            <w:tcBorders>
              <w:top w:val="double" w:sz="4" w:space="0" w:color="auto"/>
              <w:left w:val="double" w:sz="4" w:space="0" w:color="auto"/>
              <w:bottom w:val="double" w:sz="4" w:space="0" w:color="auto"/>
              <w:right w:val="double" w:sz="4" w:space="0" w:color="auto"/>
            </w:tcBorders>
          </w:tcPr>
          <w:p w14:paraId="10F7C656" w14:textId="77777777" w:rsidR="00FC44A9" w:rsidRDefault="00FC44A9" w:rsidP="001E0801">
            <w:pPr>
              <w:rPr>
                <w:rFonts w:eastAsia="Arial" w:cs="Arial"/>
              </w:rPr>
            </w:pPr>
          </w:p>
          <w:p w14:paraId="0C807D75" w14:textId="77777777" w:rsidR="00FC44A9" w:rsidRDefault="00FC44A9" w:rsidP="001E0801">
            <w:pPr>
              <w:spacing w:line="257" w:lineRule="auto"/>
              <w:jc w:val="center"/>
              <w:rPr>
                <w:rFonts w:eastAsia="Arial" w:cs="Arial"/>
                <w:b/>
                <w:bCs/>
                <w:szCs w:val="24"/>
              </w:rPr>
            </w:pPr>
          </w:p>
          <w:p w14:paraId="38599C10" w14:textId="77777777" w:rsidR="00FC44A9" w:rsidRDefault="00FC44A9" w:rsidP="001E0801">
            <w:pPr>
              <w:spacing w:line="257" w:lineRule="auto"/>
              <w:jc w:val="center"/>
              <w:rPr>
                <w:rFonts w:eastAsia="Arial" w:cs="Arial"/>
                <w:b/>
                <w:bCs/>
                <w:szCs w:val="24"/>
              </w:rPr>
            </w:pPr>
            <w:r w:rsidRPr="00351CDC">
              <w:rPr>
                <w:rFonts w:eastAsia="Arial" w:cs="Arial"/>
                <w:b/>
                <w:bCs/>
                <w:szCs w:val="24"/>
              </w:rPr>
              <w:t>A</w:t>
            </w:r>
            <w:r w:rsidRPr="00351CDC">
              <w:rPr>
                <w:rFonts w:eastAsia="Arial" w:cs="Arial"/>
                <w:b/>
                <w:bCs/>
                <w:color w:val="ED7C31"/>
                <w:szCs w:val="24"/>
              </w:rPr>
              <w:t xml:space="preserve"> </w:t>
            </w:r>
            <w:r w:rsidRPr="00351CDC">
              <w:rPr>
                <w:rFonts w:eastAsia="Arial" w:cs="Arial"/>
                <w:b/>
                <w:bCs/>
                <w:color w:val="662D91"/>
                <w:szCs w:val="24"/>
              </w:rPr>
              <w:t>CUSTOMER-FOCUSED</w:t>
            </w:r>
            <w:r w:rsidRPr="00351CDC">
              <w:rPr>
                <w:rFonts w:eastAsia="Arial" w:cs="Arial"/>
                <w:b/>
                <w:bCs/>
                <w:szCs w:val="24"/>
              </w:rPr>
              <w:t xml:space="preserve"> mindset </w:t>
            </w:r>
          </w:p>
          <w:p w14:paraId="60C4F23E" w14:textId="77777777" w:rsidR="00FC44A9" w:rsidRDefault="00FC44A9" w:rsidP="001E0801">
            <w:pPr>
              <w:spacing w:line="257" w:lineRule="auto"/>
              <w:jc w:val="center"/>
              <w:rPr>
                <w:rFonts w:eastAsia="Arial" w:cs="Arial"/>
                <w:szCs w:val="24"/>
              </w:rPr>
            </w:pPr>
            <w:r w:rsidRPr="00351CDC">
              <w:rPr>
                <w:rFonts w:eastAsia="Arial" w:cs="Arial"/>
                <w:i/>
                <w:iCs/>
                <w:szCs w:val="24"/>
              </w:rPr>
              <w:t>The staff’s motivation:</w:t>
            </w:r>
          </w:p>
          <w:p w14:paraId="7E8E2BF5" w14:textId="77777777" w:rsidR="00FC44A9" w:rsidRDefault="00FC44A9" w:rsidP="001E0801">
            <w:pPr>
              <w:spacing w:line="257" w:lineRule="auto"/>
              <w:jc w:val="center"/>
              <w:rPr>
                <w:rFonts w:eastAsia="Arial" w:cs="Arial"/>
                <w:szCs w:val="24"/>
              </w:rPr>
            </w:pPr>
            <w:r w:rsidRPr="00351CDC">
              <w:rPr>
                <w:rFonts w:eastAsia="Arial" w:cs="Arial"/>
                <w:i/>
                <w:iCs/>
                <w:szCs w:val="24"/>
              </w:rPr>
              <w:t xml:space="preserve"> “I’m here for you.”</w:t>
            </w:r>
          </w:p>
          <w:p w14:paraId="2F394460" w14:textId="77777777" w:rsidR="00FC44A9" w:rsidRDefault="00FC44A9" w:rsidP="001E0801">
            <w:pPr>
              <w:spacing w:line="257" w:lineRule="auto"/>
              <w:jc w:val="center"/>
              <w:rPr>
                <w:rFonts w:eastAsia="Arial" w:cs="Arial"/>
                <w:i/>
                <w:iCs/>
                <w:szCs w:val="24"/>
              </w:rPr>
            </w:pPr>
          </w:p>
          <w:p w14:paraId="4300DFC8" w14:textId="77777777" w:rsidR="00FC44A9" w:rsidRDefault="00FC44A9" w:rsidP="001E0801">
            <w:pPr>
              <w:spacing w:line="257" w:lineRule="auto"/>
              <w:jc w:val="center"/>
            </w:pPr>
            <w:r>
              <w:rPr>
                <w:noProof/>
              </w:rPr>
              <w:drawing>
                <wp:inline distT="0" distB="0" distL="0" distR="0" wp14:anchorId="3096335A" wp14:editId="0D3CD9B7">
                  <wp:extent cx="375668" cy="262878"/>
                  <wp:effectExtent l="0" t="58660" r="0" b="58660"/>
                  <wp:docPr id="26279175" name="Picture 2627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l="5239"/>
                          <a:stretch>
                            <a:fillRect/>
                          </a:stretch>
                        </pic:blipFill>
                        <pic:spPr>
                          <a:xfrm rot="5460000">
                            <a:off x="0" y="0"/>
                            <a:ext cx="375668" cy="262878"/>
                          </a:xfrm>
                          <a:prstGeom prst="rect">
                            <a:avLst/>
                          </a:prstGeom>
                        </pic:spPr>
                      </pic:pic>
                    </a:graphicData>
                  </a:graphic>
                </wp:inline>
              </w:drawing>
            </w:r>
          </w:p>
          <w:p w14:paraId="1395CB62" w14:textId="77777777" w:rsidR="00FC44A9" w:rsidRDefault="00FC44A9" w:rsidP="001E0801">
            <w:pPr>
              <w:spacing w:line="257" w:lineRule="auto"/>
              <w:jc w:val="center"/>
            </w:pPr>
          </w:p>
          <w:p w14:paraId="74A82C44" w14:textId="77777777" w:rsidR="00FC44A9" w:rsidRDefault="00FC44A9" w:rsidP="001E0801">
            <w:pPr>
              <w:spacing w:line="257" w:lineRule="auto"/>
              <w:jc w:val="center"/>
              <w:rPr>
                <w:rFonts w:eastAsia="Arial" w:cs="Arial"/>
                <w:b/>
                <w:bCs/>
                <w:color w:val="AA68AA"/>
                <w:szCs w:val="24"/>
              </w:rPr>
            </w:pPr>
            <w:r w:rsidRPr="00351CDC">
              <w:rPr>
                <w:rFonts w:eastAsia="Arial" w:cs="Arial"/>
                <w:b/>
                <w:bCs/>
                <w:szCs w:val="24"/>
              </w:rPr>
              <w:t xml:space="preserve">Behaviors that put the </w:t>
            </w:r>
            <w:r w:rsidRPr="00351CDC">
              <w:rPr>
                <w:rFonts w:eastAsia="Arial" w:cs="Arial"/>
                <w:b/>
                <w:bCs/>
                <w:color w:val="AA68AA"/>
                <w:szCs w:val="24"/>
              </w:rPr>
              <w:t>CUSTOMER FIRST</w:t>
            </w:r>
          </w:p>
          <w:p w14:paraId="72B71959" w14:textId="77777777" w:rsidR="00FC44A9" w:rsidRDefault="00FC44A9" w:rsidP="001E0801">
            <w:pPr>
              <w:spacing w:line="257" w:lineRule="auto"/>
              <w:jc w:val="center"/>
              <w:rPr>
                <w:rFonts w:eastAsia="Arial" w:cs="Arial"/>
                <w:i/>
                <w:iCs/>
                <w:color w:val="5B9AD5"/>
                <w:szCs w:val="24"/>
              </w:rPr>
            </w:pPr>
            <w:r w:rsidRPr="00351CDC">
              <w:rPr>
                <w:rFonts w:eastAsia="Arial" w:cs="Arial"/>
                <w:i/>
                <w:iCs/>
                <w:szCs w:val="24"/>
              </w:rPr>
              <w:t xml:space="preserve">The interaction between staff and customers: </w:t>
            </w:r>
          </w:p>
          <w:p w14:paraId="755453DB" w14:textId="77777777" w:rsidR="00FC44A9" w:rsidRDefault="00FC44A9" w:rsidP="001E0801">
            <w:pPr>
              <w:spacing w:line="257" w:lineRule="auto"/>
              <w:jc w:val="center"/>
              <w:rPr>
                <w:rFonts w:eastAsia="Arial" w:cs="Arial"/>
                <w:i/>
                <w:iCs/>
                <w:color w:val="5B9AD5"/>
                <w:szCs w:val="24"/>
              </w:rPr>
            </w:pPr>
            <w:r w:rsidRPr="00351CDC">
              <w:rPr>
                <w:rFonts w:eastAsia="Arial" w:cs="Arial"/>
                <w:i/>
                <w:iCs/>
                <w:szCs w:val="24"/>
              </w:rPr>
              <w:t>“I see and hear you.”</w:t>
            </w:r>
          </w:p>
          <w:p w14:paraId="3F21E162" w14:textId="77777777" w:rsidR="00FC44A9" w:rsidRDefault="00FC44A9" w:rsidP="001E0801">
            <w:pPr>
              <w:spacing w:line="257" w:lineRule="auto"/>
              <w:jc w:val="center"/>
              <w:rPr>
                <w:rFonts w:eastAsia="Arial" w:cs="Arial"/>
                <w:i/>
                <w:iCs/>
                <w:szCs w:val="24"/>
              </w:rPr>
            </w:pPr>
          </w:p>
          <w:p w14:paraId="11D04AF0" w14:textId="77777777" w:rsidR="00FC44A9" w:rsidRDefault="00FC44A9" w:rsidP="001E0801">
            <w:pPr>
              <w:spacing w:line="257" w:lineRule="auto"/>
              <w:jc w:val="center"/>
            </w:pPr>
            <w:r>
              <w:rPr>
                <w:noProof/>
              </w:rPr>
              <w:drawing>
                <wp:inline distT="0" distB="0" distL="0" distR="0" wp14:anchorId="72790909" wp14:editId="285C8A05">
                  <wp:extent cx="375668" cy="262878"/>
                  <wp:effectExtent l="0" t="58660" r="0" b="58660"/>
                  <wp:docPr id="1762853578" name="Picture 176285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l="5239"/>
                          <a:stretch>
                            <a:fillRect/>
                          </a:stretch>
                        </pic:blipFill>
                        <pic:spPr>
                          <a:xfrm rot="5460000">
                            <a:off x="0" y="0"/>
                            <a:ext cx="375668" cy="262878"/>
                          </a:xfrm>
                          <a:prstGeom prst="rect">
                            <a:avLst/>
                          </a:prstGeom>
                        </pic:spPr>
                      </pic:pic>
                    </a:graphicData>
                  </a:graphic>
                </wp:inline>
              </w:drawing>
            </w:r>
          </w:p>
          <w:p w14:paraId="7ED7A6F6" w14:textId="77777777" w:rsidR="00FC44A9" w:rsidRDefault="00FC44A9" w:rsidP="001E0801">
            <w:pPr>
              <w:spacing w:line="257" w:lineRule="auto"/>
              <w:jc w:val="center"/>
            </w:pPr>
          </w:p>
          <w:p w14:paraId="322D1A0A" w14:textId="77777777" w:rsidR="00FC44A9" w:rsidRDefault="00FC44A9" w:rsidP="001E0801">
            <w:pPr>
              <w:spacing w:line="257" w:lineRule="auto"/>
              <w:jc w:val="center"/>
              <w:rPr>
                <w:rFonts w:eastAsia="Arial" w:cs="Arial"/>
                <w:b/>
                <w:bCs/>
                <w:color w:val="92D050"/>
                <w:szCs w:val="24"/>
              </w:rPr>
            </w:pPr>
            <w:r w:rsidRPr="00351CDC">
              <w:rPr>
                <w:rFonts w:eastAsia="Arial" w:cs="Arial"/>
                <w:b/>
                <w:bCs/>
                <w:szCs w:val="24"/>
              </w:rPr>
              <w:t xml:space="preserve">A positive </w:t>
            </w:r>
            <w:r w:rsidRPr="00351CDC">
              <w:rPr>
                <w:rFonts w:eastAsia="Arial" w:cs="Arial"/>
                <w:b/>
                <w:bCs/>
                <w:color w:val="00B25A"/>
                <w:szCs w:val="24"/>
              </w:rPr>
              <w:t>CUSTOMER EXPERIENCE</w:t>
            </w:r>
          </w:p>
          <w:p w14:paraId="074CB00D" w14:textId="77777777" w:rsidR="00FC44A9" w:rsidRDefault="00FC44A9" w:rsidP="001E0801">
            <w:pPr>
              <w:spacing w:line="257" w:lineRule="auto"/>
              <w:jc w:val="center"/>
              <w:rPr>
                <w:rFonts w:eastAsia="Arial" w:cs="Arial"/>
                <w:i/>
                <w:iCs/>
                <w:szCs w:val="24"/>
              </w:rPr>
            </w:pPr>
            <w:r w:rsidRPr="00351CDC">
              <w:rPr>
                <w:rFonts w:eastAsia="Arial" w:cs="Arial"/>
                <w:i/>
                <w:iCs/>
                <w:szCs w:val="24"/>
              </w:rPr>
              <w:t>The transaction or result,</w:t>
            </w:r>
          </w:p>
          <w:p w14:paraId="240AA1F7" w14:textId="77777777" w:rsidR="00FC44A9" w:rsidRDefault="00FC44A9" w:rsidP="001E0801">
            <w:pPr>
              <w:spacing w:line="257" w:lineRule="auto"/>
              <w:jc w:val="center"/>
              <w:rPr>
                <w:rFonts w:eastAsia="Arial" w:cs="Arial"/>
                <w:i/>
                <w:iCs/>
                <w:szCs w:val="24"/>
              </w:rPr>
            </w:pPr>
            <w:r w:rsidRPr="00351CDC">
              <w:rPr>
                <w:rFonts w:eastAsia="Arial" w:cs="Arial"/>
                <w:i/>
                <w:iCs/>
                <w:szCs w:val="24"/>
              </w:rPr>
              <w:t xml:space="preserve"> which conveys the message:</w:t>
            </w:r>
          </w:p>
          <w:p w14:paraId="46F43FE5" w14:textId="77777777" w:rsidR="00FC44A9" w:rsidRDefault="00FC44A9" w:rsidP="001E0801">
            <w:pPr>
              <w:spacing w:line="257" w:lineRule="auto"/>
              <w:jc w:val="center"/>
              <w:rPr>
                <w:rFonts w:eastAsia="Arial" w:cs="Arial"/>
                <w:i/>
                <w:iCs/>
                <w:szCs w:val="24"/>
              </w:rPr>
            </w:pPr>
            <w:r w:rsidRPr="00351CDC">
              <w:rPr>
                <w:rFonts w:eastAsia="Arial" w:cs="Arial"/>
                <w:i/>
                <w:iCs/>
                <w:szCs w:val="24"/>
              </w:rPr>
              <w:t>“I’ll help you.”</w:t>
            </w:r>
          </w:p>
          <w:p w14:paraId="234412C1" w14:textId="77777777" w:rsidR="00FC44A9" w:rsidRDefault="00FC44A9" w:rsidP="001E0801">
            <w:pPr>
              <w:spacing w:line="257" w:lineRule="auto"/>
              <w:jc w:val="center"/>
              <w:rPr>
                <w:rFonts w:eastAsia="Arial" w:cs="Arial"/>
                <w:i/>
                <w:iCs/>
                <w:szCs w:val="24"/>
              </w:rPr>
            </w:pPr>
          </w:p>
          <w:p w14:paraId="0590326F" w14:textId="77777777" w:rsidR="00FC44A9" w:rsidRDefault="00FC44A9" w:rsidP="001E0801">
            <w:pPr>
              <w:jc w:val="center"/>
            </w:pPr>
            <w:r w:rsidRPr="00351CDC">
              <w:rPr>
                <w:rFonts w:eastAsia="Arial" w:cs="Arial"/>
                <w:szCs w:val="24"/>
              </w:rPr>
              <w:t xml:space="preserve"> </w:t>
            </w:r>
          </w:p>
        </w:tc>
      </w:tr>
    </w:tbl>
    <w:p w14:paraId="71D77E87" w14:textId="77777777" w:rsidR="00FC44A9" w:rsidRDefault="00FC44A9" w:rsidP="00FC44A9">
      <w:pPr>
        <w:spacing w:line="257" w:lineRule="auto"/>
        <w:rPr>
          <w:rFonts w:eastAsia="Arial" w:cs="Arial"/>
        </w:rPr>
      </w:pPr>
    </w:p>
    <w:p w14:paraId="731DFB79" w14:textId="77777777" w:rsidR="00FC44A9" w:rsidRDefault="00FC44A9" w:rsidP="00FC44A9">
      <w:pPr>
        <w:spacing w:line="257" w:lineRule="auto"/>
        <w:rPr>
          <w:rFonts w:eastAsia="Arial" w:cs="Arial"/>
        </w:rPr>
      </w:pPr>
    </w:p>
    <w:p w14:paraId="604549AA" w14:textId="77777777" w:rsidR="00FC44A9" w:rsidRDefault="00FC44A9" w:rsidP="00FC44A9">
      <w:pPr>
        <w:jc w:val="center"/>
      </w:pPr>
    </w:p>
    <w:p w14:paraId="5D27F093" w14:textId="77777777" w:rsidR="00FC44A9" w:rsidRDefault="00FC44A9" w:rsidP="00FC44A9">
      <w:pPr>
        <w:jc w:val="center"/>
      </w:pPr>
      <w:r>
        <w:rPr>
          <w:noProof/>
        </w:rPr>
        <w:drawing>
          <wp:inline distT="0" distB="0" distL="0" distR="0" wp14:anchorId="01279D17" wp14:editId="67C22277">
            <wp:extent cx="3933826" cy="3412594"/>
            <wp:effectExtent l="0" t="0" r="0" b="0"/>
            <wp:docPr id="1630715842" name="Picture 163071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rcRect t="7000" b="6250"/>
                    <a:stretch>
                      <a:fillRect/>
                    </a:stretch>
                  </pic:blipFill>
                  <pic:spPr>
                    <a:xfrm>
                      <a:off x="0" y="0"/>
                      <a:ext cx="3933826" cy="3412594"/>
                    </a:xfrm>
                    <a:prstGeom prst="rect">
                      <a:avLst/>
                    </a:prstGeom>
                  </pic:spPr>
                </pic:pic>
              </a:graphicData>
            </a:graphic>
          </wp:inline>
        </w:drawing>
      </w:r>
    </w:p>
    <w:p w14:paraId="60450DDE" w14:textId="77777777" w:rsidR="00FC44A9" w:rsidRDefault="00FC44A9" w:rsidP="00FC44A9">
      <w:pPr>
        <w:rPr>
          <w:rFonts w:cs="Arial"/>
          <w:szCs w:val="24"/>
        </w:rPr>
      </w:pPr>
    </w:p>
    <w:p w14:paraId="5431EF04" w14:textId="77777777" w:rsidR="00FC44A9" w:rsidRDefault="00FC44A9" w:rsidP="00FC44A9">
      <w:pPr>
        <w:rPr>
          <w:rFonts w:cs="Arial"/>
          <w:szCs w:val="24"/>
        </w:rPr>
      </w:pPr>
      <w:r w:rsidRPr="747F0CFE">
        <w:rPr>
          <w:rFonts w:cs="Arial"/>
          <w:szCs w:val="24"/>
        </w:rPr>
        <w:t xml:space="preserve">Every customer, regardless of their age or background, arrives with a need. They may be looking for entertainment, information, educational resources, the solution to a problem, or even connection within their community. Our job is to ensure the need of every customer is met and they leave satisfied with their experience.   </w:t>
      </w:r>
    </w:p>
    <w:p w14:paraId="1AAB3F7A" w14:textId="77777777" w:rsidR="00FC44A9" w:rsidRDefault="00FC44A9" w:rsidP="00FC44A9">
      <w:pPr>
        <w:rPr>
          <w:rFonts w:cs="Arial"/>
          <w:szCs w:val="24"/>
        </w:rPr>
      </w:pPr>
      <w:r w:rsidRPr="747F0CFE">
        <w:rPr>
          <w:rFonts w:cs="Arial"/>
          <w:szCs w:val="24"/>
        </w:rPr>
        <w:t>Furthermore, customers should have a positive experience when we address their need. This is where we want to go beyond the basic, transactional “customer service” model to a more robust “customer experience” model.</w:t>
      </w:r>
    </w:p>
    <w:p w14:paraId="36AEE8B0" w14:textId="77777777" w:rsidR="00FC44A9" w:rsidRDefault="00FC44A9" w:rsidP="00FC44A9">
      <w:pPr>
        <w:rPr>
          <w:rFonts w:cs="Arial"/>
          <w:sz w:val="32"/>
          <w:szCs w:val="32"/>
        </w:rPr>
      </w:pPr>
    </w:p>
    <w:p w14:paraId="6F2178B5" w14:textId="77777777" w:rsidR="00FC44A9" w:rsidRDefault="00FC44A9" w:rsidP="00FC44A9">
      <w:pPr>
        <w:jc w:val="center"/>
        <w:rPr>
          <w:rFonts w:eastAsia="Arial" w:cs="Arial"/>
          <w:b/>
          <w:bCs/>
          <w:color w:val="662D91"/>
          <w:sz w:val="32"/>
          <w:szCs w:val="32"/>
        </w:rPr>
      </w:pPr>
      <w:r w:rsidRPr="00351CDC">
        <w:rPr>
          <w:rFonts w:eastAsia="Arial" w:cs="Arial"/>
          <w:b/>
          <w:bCs/>
          <w:color w:val="662D91"/>
          <w:sz w:val="32"/>
          <w:szCs w:val="32"/>
        </w:rPr>
        <w:t>CUSTOMER-FOCUSED</w:t>
      </w:r>
      <w:r>
        <w:tab/>
      </w:r>
    </w:p>
    <w:p w14:paraId="7220B09C" w14:textId="77777777" w:rsidR="00FC44A9" w:rsidRDefault="00FC44A9" w:rsidP="00FC44A9">
      <w:pPr>
        <w:jc w:val="center"/>
        <w:rPr>
          <w:rFonts w:eastAsia="Arial" w:cs="Arial"/>
          <w:b/>
          <w:bCs/>
          <w:color w:val="AA68AA"/>
          <w:sz w:val="32"/>
          <w:szCs w:val="32"/>
        </w:rPr>
      </w:pPr>
      <w:r w:rsidRPr="00351CDC">
        <w:rPr>
          <w:rFonts w:eastAsia="Arial" w:cs="Arial"/>
          <w:b/>
          <w:bCs/>
          <w:color w:val="AA68AA"/>
          <w:sz w:val="32"/>
          <w:szCs w:val="32"/>
        </w:rPr>
        <w:t>CUSTOMER FIRST</w:t>
      </w:r>
    </w:p>
    <w:p w14:paraId="6B24506C" w14:textId="77777777" w:rsidR="00FC44A9" w:rsidRDefault="00FC44A9" w:rsidP="00FC44A9">
      <w:pPr>
        <w:jc w:val="center"/>
        <w:rPr>
          <w:rFonts w:eastAsia="Arial" w:cs="Arial"/>
          <w:b/>
          <w:bCs/>
          <w:color w:val="00B25A"/>
          <w:sz w:val="32"/>
          <w:szCs w:val="32"/>
        </w:rPr>
      </w:pPr>
      <w:r w:rsidRPr="00351CDC">
        <w:rPr>
          <w:rFonts w:eastAsia="Arial" w:cs="Arial"/>
          <w:b/>
          <w:bCs/>
          <w:color w:val="00B25A"/>
          <w:sz w:val="32"/>
          <w:szCs w:val="32"/>
        </w:rPr>
        <w:t>CUSTOMER EXPERIENCE</w:t>
      </w:r>
    </w:p>
    <w:p w14:paraId="6B2E33E5" w14:textId="77777777" w:rsidR="00FC44A9" w:rsidRDefault="00FC44A9" w:rsidP="00FC44A9">
      <w:pPr>
        <w:rPr>
          <w:rFonts w:cs="Arial"/>
          <w:b/>
          <w:bCs/>
          <w:sz w:val="32"/>
          <w:szCs w:val="32"/>
        </w:rPr>
      </w:pPr>
      <w:r>
        <w:br w:type="page"/>
      </w:r>
      <w:r w:rsidRPr="0A90F403">
        <w:rPr>
          <w:rFonts w:cs="Arial"/>
          <w:b/>
          <w:bCs/>
          <w:sz w:val="32"/>
          <w:szCs w:val="32"/>
        </w:rPr>
        <w:lastRenderedPageBreak/>
        <w:t>A CUSTOMER-FOCUSED MINDSET</w:t>
      </w:r>
    </w:p>
    <w:p w14:paraId="6689D159" w14:textId="77777777" w:rsidR="00FC44A9" w:rsidRDefault="00FC44A9" w:rsidP="00FC44A9">
      <w:pPr>
        <w:jc w:val="center"/>
        <w:rPr>
          <w:rFonts w:cs="Arial"/>
          <w:b/>
          <w:bCs/>
          <w:i/>
          <w:iCs/>
          <w:color w:val="662D91"/>
          <w:sz w:val="28"/>
          <w:szCs w:val="28"/>
        </w:rPr>
      </w:pPr>
    </w:p>
    <w:p w14:paraId="50313898" w14:textId="77777777" w:rsidR="00FC44A9" w:rsidRDefault="00FC44A9" w:rsidP="00FC44A9">
      <w:pPr>
        <w:jc w:val="center"/>
        <w:rPr>
          <w:rFonts w:cs="Arial"/>
          <w:b/>
          <w:bCs/>
          <w:i/>
          <w:iCs/>
          <w:color w:val="C0504D" w:themeColor="accent2"/>
          <w:sz w:val="28"/>
          <w:szCs w:val="28"/>
        </w:rPr>
      </w:pPr>
      <w:r w:rsidRPr="00351CDC">
        <w:rPr>
          <w:rFonts w:cs="Arial"/>
          <w:b/>
          <w:bCs/>
          <w:i/>
          <w:iCs/>
          <w:color w:val="662D91"/>
          <w:sz w:val="28"/>
          <w:szCs w:val="28"/>
        </w:rPr>
        <w:t>“I’m here for you.”</w:t>
      </w:r>
    </w:p>
    <w:p w14:paraId="0B550354" w14:textId="77777777" w:rsidR="00FC44A9" w:rsidRDefault="00FC44A9" w:rsidP="00FC44A9">
      <w:pPr>
        <w:jc w:val="center"/>
        <w:rPr>
          <w:rFonts w:cs="Arial"/>
          <w:b/>
          <w:bCs/>
          <w:i/>
          <w:iCs/>
          <w:color w:val="662D91"/>
          <w:sz w:val="28"/>
          <w:szCs w:val="28"/>
        </w:rPr>
      </w:pPr>
    </w:p>
    <w:p w14:paraId="576D5467" w14:textId="77777777" w:rsidR="00FC44A9" w:rsidRDefault="00FC44A9" w:rsidP="00FC44A9">
      <w:pPr>
        <w:rPr>
          <w:rFonts w:cs="Arial"/>
          <w:szCs w:val="24"/>
        </w:rPr>
      </w:pPr>
      <w:r w:rsidRPr="3FC3E6BC">
        <w:rPr>
          <w:rFonts w:cs="Arial"/>
          <w:szCs w:val="24"/>
        </w:rPr>
        <w:t xml:space="preserve">Ensuring a stellar customer experience begins before the customer even walks in the door. Staff should have a </w:t>
      </w:r>
      <w:r w:rsidRPr="3FC3E6BC">
        <w:rPr>
          <w:rFonts w:cs="Arial"/>
          <w:b/>
          <w:bCs/>
          <w:szCs w:val="24"/>
        </w:rPr>
        <w:t>customer-focused mindset</w:t>
      </w:r>
      <w:r w:rsidRPr="3FC3E6BC">
        <w:rPr>
          <w:rFonts w:cs="Arial"/>
          <w:szCs w:val="24"/>
        </w:rPr>
        <w:t xml:space="preserve"> that puts the customer first above everything else.</w:t>
      </w:r>
    </w:p>
    <w:p w14:paraId="184BD7AD" w14:textId="77777777" w:rsidR="00FC44A9" w:rsidRDefault="00FC44A9" w:rsidP="00FC44A9">
      <w:pPr>
        <w:rPr>
          <w:rFonts w:cs="Arial"/>
          <w:szCs w:val="24"/>
        </w:rPr>
      </w:pPr>
      <w:r w:rsidRPr="00351CDC">
        <w:rPr>
          <w:rFonts w:cs="Arial"/>
          <w:szCs w:val="24"/>
        </w:rPr>
        <w:t>Consider these traits of excellent customer service:</w:t>
      </w:r>
    </w:p>
    <w:p w14:paraId="309DBCAC" w14:textId="77777777" w:rsidR="00FC44A9" w:rsidRPr="009371CF" w:rsidRDefault="00FC44A9" w:rsidP="00FC44A9">
      <w:pPr>
        <w:rPr>
          <w:rFonts w:cs="Arial"/>
          <w:szCs w:val="24"/>
        </w:rPr>
      </w:pPr>
    </w:p>
    <w:p w14:paraId="2E5BEE7F" w14:textId="77777777" w:rsidR="00FC44A9" w:rsidRPr="009371CF" w:rsidRDefault="00FC44A9" w:rsidP="00FC44A9">
      <w:pPr>
        <w:jc w:val="center"/>
      </w:pPr>
      <w:r>
        <w:rPr>
          <w:noProof/>
        </w:rPr>
        <w:drawing>
          <wp:inline distT="0" distB="0" distL="0" distR="0" wp14:anchorId="1DB12865" wp14:editId="30675E9E">
            <wp:extent cx="4363566" cy="2188776"/>
            <wp:effectExtent l="0" t="0" r="0" b="0"/>
            <wp:docPr id="55625114" name="Picture 5562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363566" cy="2188776"/>
                    </a:xfrm>
                    <a:prstGeom prst="rect">
                      <a:avLst/>
                    </a:prstGeom>
                  </pic:spPr>
                </pic:pic>
              </a:graphicData>
            </a:graphic>
          </wp:inline>
        </w:drawing>
      </w:r>
    </w:p>
    <w:p w14:paraId="17D95A14" w14:textId="77777777" w:rsidR="00FC44A9" w:rsidRDefault="00FC44A9" w:rsidP="00FC44A9">
      <w:pPr>
        <w:rPr>
          <w:rFonts w:cs="Arial"/>
          <w:szCs w:val="24"/>
        </w:rPr>
      </w:pPr>
      <w:r w:rsidRPr="0A90F403">
        <w:rPr>
          <w:rFonts w:cs="Arial"/>
          <w:szCs w:val="24"/>
        </w:rPr>
        <w:t>Most importantly, customers want to work with staff who are:</w:t>
      </w:r>
      <w:r w:rsidRPr="0A90F403">
        <w:rPr>
          <w:rFonts w:cs="Arial"/>
        </w:rPr>
        <w:t xml:space="preserve"> </w:t>
      </w:r>
    </w:p>
    <w:p w14:paraId="08615FE0" w14:textId="77777777" w:rsidR="00FC44A9" w:rsidRDefault="00FC44A9" w:rsidP="00FC44A9">
      <w:pPr>
        <w:pStyle w:val="paragraph"/>
        <w:numPr>
          <w:ilvl w:val="0"/>
          <w:numId w:val="13"/>
        </w:numPr>
        <w:spacing w:before="0" w:beforeAutospacing="0" w:after="240" w:afterAutospacing="0"/>
      </w:pPr>
      <w:r w:rsidRPr="0A90F403">
        <w:rPr>
          <w:rFonts w:ascii="Arial" w:hAnsi="Arial" w:cs="Arial"/>
          <w:b/>
          <w:bCs/>
        </w:rPr>
        <w:t xml:space="preserve">Approachable: </w:t>
      </w:r>
      <w:r w:rsidRPr="0A90F403">
        <w:rPr>
          <w:rFonts w:ascii="Arial" w:hAnsi="Arial" w:cs="Arial"/>
        </w:rPr>
        <w:t>Customers should feel like our primary purpose is being present to help them. They should not feel like they are interrupting us from another task.</w:t>
      </w:r>
    </w:p>
    <w:p w14:paraId="1AA7C71B" w14:textId="77777777" w:rsidR="00FC44A9" w:rsidRDefault="00FC44A9" w:rsidP="00FC44A9">
      <w:pPr>
        <w:pStyle w:val="paragraph"/>
        <w:numPr>
          <w:ilvl w:val="0"/>
          <w:numId w:val="13"/>
        </w:numPr>
        <w:spacing w:before="0" w:beforeAutospacing="0" w:after="240" w:afterAutospacing="0"/>
      </w:pPr>
      <w:r w:rsidRPr="747F0CFE">
        <w:rPr>
          <w:rFonts w:ascii="Arial" w:hAnsi="Arial" w:cs="Arial"/>
          <w:b/>
          <w:bCs/>
        </w:rPr>
        <w:t xml:space="preserve">Knowledgeable: </w:t>
      </w:r>
      <w:r w:rsidRPr="747F0CFE">
        <w:rPr>
          <w:rFonts w:ascii="Arial" w:hAnsi="Arial" w:cs="Arial"/>
        </w:rPr>
        <w:t>As information professionals, library staff are expected by customers to be informed about resources that will help them.  If we do not know the answer, we should at least know where to look or who to ask.</w:t>
      </w:r>
    </w:p>
    <w:p w14:paraId="318E0929" w14:textId="77777777" w:rsidR="00FC44A9" w:rsidRDefault="00FC44A9" w:rsidP="00FC44A9">
      <w:pPr>
        <w:pStyle w:val="paragraph"/>
        <w:numPr>
          <w:ilvl w:val="0"/>
          <w:numId w:val="13"/>
        </w:numPr>
        <w:spacing w:before="0" w:beforeAutospacing="0" w:after="240" w:afterAutospacing="0"/>
      </w:pPr>
      <w:r w:rsidRPr="0A90F403">
        <w:rPr>
          <w:rFonts w:ascii="Arial" w:hAnsi="Arial" w:cs="Arial"/>
          <w:b/>
          <w:bCs/>
        </w:rPr>
        <w:t xml:space="preserve">Welcoming: </w:t>
      </w:r>
      <w:r w:rsidRPr="0A90F403">
        <w:rPr>
          <w:rFonts w:ascii="Arial" w:hAnsi="Arial" w:cs="Arial"/>
        </w:rPr>
        <w:t>Positive staff attitudes lead to pleasant customer experiences.</w:t>
      </w:r>
    </w:p>
    <w:p w14:paraId="31024622" w14:textId="77777777" w:rsidR="00FC44A9" w:rsidRDefault="00FC44A9" w:rsidP="00FC44A9">
      <w:r>
        <w:br w:type="page"/>
      </w:r>
    </w:p>
    <w:tbl>
      <w:tblPr>
        <w:tblStyle w:val="TableGrid"/>
        <w:tblW w:w="0" w:type="auto"/>
        <w:jc w:val="center"/>
        <w:tblInd w:w="0" w:type="dxa"/>
        <w:tblLayout w:type="fixed"/>
        <w:tblLook w:val="06A0" w:firstRow="1" w:lastRow="0" w:firstColumn="1" w:lastColumn="0" w:noHBand="1" w:noVBand="1"/>
      </w:tblPr>
      <w:tblGrid>
        <w:gridCol w:w="7065"/>
      </w:tblGrid>
      <w:tr w:rsidR="00FC44A9" w14:paraId="6DFC5D5D" w14:textId="77777777" w:rsidTr="001E0801">
        <w:trPr>
          <w:jc w:val="center"/>
        </w:trPr>
        <w:tc>
          <w:tcPr>
            <w:tcW w:w="7065" w:type="dxa"/>
            <w:tcBorders>
              <w:top w:val="double" w:sz="4" w:space="0" w:color="7030A0"/>
              <w:left w:val="double" w:sz="4" w:space="0" w:color="7030A0"/>
              <w:bottom w:val="double" w:sz="4" w:space="0" w:color="7030A0"/>
              <w:right w:val="double" w:sz="4" w:space="0" w:color="7030A0"/>
            </w:tcBorders>
          </w:tcPr>
          <w:p w14:paraId="3F4950D5" w14:textId="77777777" w:rsidR="00FC44A9" w:rsidRDefault="00FC44A9" w:rsidP="001E0801">
            <w:pPr>
              <w:rPr>
                <w:rFonts w:eastAsia="Arial" w:cs="Arial"/>
              </w:rPr>
            </w:pPr>
          </w:p>
          <w:p w14:paraId="7AAEC3FB" w14:textId="77777777" w:rsidR="00FC44A9" w:rsidRDefault="00FC44A9" w:rsidP="001E0801">
            <w:pPr>
              <w:jc w:val="center"/>
            </w:pPr>
            <w:r w:rsidRPr="0A90F403">
              <w:rPr>
                <w:rFonts w:eastAsia="Arial" w:cs="Arial"/>
                <w:b/>
                <w:bCs/>
                <w:szCs w:val="24"/>
              </w:rPr>
              <w:t xml:space="preserve">Expectation: </w:t>
            </w:r>
          </w:p>
          <w:p w14:paraId="1DA174C3" w14:textId="77777777" w:rsidR="00FC44A9" w:rsidRDefault="00FC44A9" w:rsidP="001E0801">
            <w:pPr>
              <w:jc w:val="center"/>
            </w:pPr>
            <w:r w:rsidRPr="00351CDC">
              <w:rPr>
                <w:rFonts w:eastAsia="Arial" w:cs="Arial"/>
                <w:b/>
                <w:bCs/>
                <w:szCs w:val="24"/>
              </w:rPr>
              <w:t xml:space="preserve"> </w:t>
            </w:r>
          </w:p>
          <w:p w14:paraId="56092AFD" w14:textId="77777777" w:rsidR="00FC44A9" w:rsidRDefault="00FC44A9" w:rsidP="001E0801">
            <w:pPr>
              <w:jc w:val="center"/>
              <w:rPr>
                <w:rFonts w:cs="Arial"/>
                <w:szCs w:val="24"/>
              </w:rPr>
            </w:pPr>
            <w:r w:rsidRPr="0A90F403">
              <w:rPr>
                <w:rFonts w:cs="Arial"/>
                <w:szCs w:val="24"/>
              </w:rPr>
              <w:t xml:space="preserve">At a </w:t>
            </w:r>
            <w:r w:rsidRPr="0A90F403">
              <w:rPr>
                <w:rFonts w:cs="Arial"/>
                <w:i/>
                <w:iCs/>
                <w:szCs w:val="24"/>
              </w:rPr>
              <w:t>minimum</w:t>
            </w:r>
            <w:r w:rsidRPr="0A90F403">
              <w:rPr>
                <w:rFonts w:cs="Arial"/>
                <w:szCs w:val="24"/>
              </w:rPr>
              <w:t>, staff should be</w:t>
            </w:r>
          </w:p>
          <w:p w14:paraId="38C3170F" w14:textId="77777777" w:rsidR="00FC44A9" w:rsidRDefault="00FC44A9" w:rsidP="001E0801">
            <w:pPr>
              <w:jc w:val="center"/>
              <w:rPr>
                <w:rFonts w:cs="Arial"/>
                <w:szCs w:val="24"/>
              </w:rPr>
            </w:pPr>
            <w:r w:rsidRPr="0A90F403">
              <w:rPr>
                <w:rFonts w:cs="Arial"/>
                <w:szCs w:val="24"/>
              </w:rPr>
              <w:t>approachable, knowledgeable, welcoming.</w:t>
            </w:r>
          </w:p>
          <w:p w14:paraId="2F586A8D" w14:textId="77777777" w:rsidR="00FC44A9" w:rsidRDefault="00FC44A9" w:rsidP="001E0801">
            <w:pPr>
              <w:jc w:val="center"/>
              <w:rPr>
                <w:rFonts w:eastAsia="Arial" w:cs="Arial"/>
                <w:szCs w:val="24"/>
              </w:rPr>
            </w:pPr>
          </w:p>
        </w:tc>
      </w:tr>
    </w:tbl>
    <w:p w14:paraId="0596B731" w14:textId="77777777" w:rsidR="00FC44A9" w:rsidRDefault="00FC44A9" w:rsidP="00FC44A9">
      <w:pPr>
        <w:spacing w:before="240" w:after="0"/>
        <w:rPr>
          <w:rFonts w:cs="Arial"/>
          <w:szCs w:val="24"/>
        </w:rPr>
      </w:pPr>
    </w:p>
    <w:p w14:paraId="01FE96C4" w14:textId="77777777" w:rsidR="00FC44A9" w:rsidRDefault="00FC44A9" w:rsidP="00FC44A9">
      <w:pPr>
        <w:rPr>
          <w:rFonts w:cs="Arial"/>
          <w:b/>
          <w:bCs/>
          <w:sz w:val="32"/>
          <w:szCs w:val="32"/>
          <w:u w:val="single"/>
        </w:rPr>
      </w:pPr>
      <w:r w:rsidRPr="2E98CC13">
        <w:rPr>
          <w:rFonts w:cs="Arial"/>
          <w:szCs w:val="24"/>
        </w:rPr>
        <w:t>The mindset of staff impacts the experience customers will (or will not) receive. In addition to the traits already discussed, staff perception of a potential issue also has an impact on how it plays out.</w:t>
      </w:r>
    </w:p>
    <w:p w14:paraId="1EEA8704" w14:textId="77777777" w:rsidR="00FC44A9" w:rsidRDefault="00FC44A9" w:rsidP="00FC44A9">
      <w:pPr>
        <w:rPr>
          <w:rFonts w:cs="Arial"/>
          <w:b/>
          <w:bCs/>
          <w:szCs w:val="24"/>
        </w:rPr>
      </w:pPr>
      <w:r w:rsidRPr="00351CDC">
        <w:rPr>
          <w:rFonts w:cs="Arial"/>
          <w:szCs w:val="24"/>
        </w:rPr>
        <w:t>There are three common mindsets pertaining to how staff see an issue:</w:t>
      </w:r>
      <w:r w:rsidRPr="00351CDC">
        <w:rPr>
          <w:rFonts w:cs="Arial"/>
          <w:b/>
          <w:bCs/>
          <w:szCs w:val="24"/>
        </w:rPr>
        <w:t xml:space="preserve"> avoid it, tell someone, or take ownership.</w:t>
      </w:r>
    </w:p>
    <w:p w14:paraId="0F27569A" w14:textId="77777777" w:rsidR="00FC44A9" w:rsidRDefault="00FC44A9" w:rsidP="00FC44A9">
      <w:pPr>
        <w:jc w:val="center"/>
        <w:rPr>
          <w:rFonts w:cs="Arial"/>
          <w:b/>
          <w:bCs/>
          <w:color w:val="662D91"/>
          <w:sz w:val="28"/>
          <w:szCs w:val="28"/>
          <w:u w:val="single"/>
        </w:rPr>
      </w:pPr>
      <w:r w:rsidRPr="00351CDC">
        <w:rPr>
          <w:rFonts w:cs="Arial"/>
          <w:b/>
          <w:bCs/>
          <w:color w:val="662D91"/>
          <w:sz w:val="28"/>
          <w:szCs w:val="28"/>
          <w:u w:val="single"/>
        </w:rPr>
        <w:t>SCENARIO</w:t>
      </w:r>
    </w:p>
    <w:p w14:paraId="73320D23" w14:textId="77777777" w:rsidR="00FC44A9" w:rsidRDefault="00FC44A9" w:rsidP="00FC44A9">
      <w:pPr>
        <w:ind w:left="720"/>
        <w:rPr>
          <w:rFonts w:cs="Arial"/>
          <w:szCs w:val="24"/>
        </w:rPr>
      </w:pPr>
      <w:r w:rsidRPr="0A90F403">
        <w:rPr>
          <w:rFonts w:cs="Arial"/>
          <w:szCs w:val="24"/>
        </w:rPr>
        <w:t>A piece of trash is on the floor.</w:t>
      </w:r>
    </w:p>
    <w:p w14:paraId="622EE495" w14:textId="77777777" w:rsidR="00FC44A9" w:rsidRDefault="00FC44A9" w:rsidP="00FC44A9">
      <w:pPr>
        <w:ind w:left="720"/>
        <w:rPr>
          <w:rFonts w:cs="Arial"/>
          <w:i/>
          <w:iCs/>
          <w:szCs w:val="24"/>
        </w:rPr>
      </w:pPr>
      <w:r w:rsidRPr="3FC3E6BC">
        <w:rPr>
          <w:rFonts w:cs="Arial"/>
          <w:b/>
          <w:bCs/>
          <w:szCs w:val="24"/>
        </w:rPr>
        <w:t>Staff #1</w:t>
      </w:r>
      <w:r w:rsidRPr="3FC3E6BC">
        <w:rPr>
          <w:rFonts w:cs="Arial"/>
          <w:szCs w:val="24"/>
        </w:rPr>
        <w:t xml:space="preserve"> sees the trash, but avoids it because she says to herself, “This is not my job.” </w:t>
      </w:r>
      <w:r w:rsidRPr="3FC3E6BC">
        <w:rPr>
          <w:rFonts w:cs="Arial"/>
          <w:i/>
          <w:iCs/>
          <w:szCs w:val="24"/>
        </w:rPr>
        <w:t>The issue is not resolved.</w:t>
      </w:r>
    </w:p>
    <w:p w14:paraId="3C04257C" w14:textId="77777777" w:rsidR="00FC44A9" w:rsidRDefault="00FC44A9" w:rsidP="00FC44A9">
      <w:pPr>
        <w:ind w:left="720"/>
        <w:rPr>
          <w:rFonts w:cs="Arial"/>
          <w:i/>
          <w:iCs/>
          <w:szCs w:val="24"/>
        </w:rPr>
      </w:pPr>
      <w:r w:rsidRPr="61379945">
        <w:rPr>
          <w:rFonts w:cs="Arial"/>
          <w:b/>
          <w:bCs/>
          <w:szCs w:val="24"/>
        </w:rPr>
        <w:t>Staff #2</w:t>
      </w:r>
      <w:r w:rsidRPr="61379945">
        <w:rPr>
          <w:rFonts w:cs="Arial"/>
          <w:szCs w:val="24"/>
        </w:rPr>
        <w:t xml:space="preserve"> tells another staff member a piece of trash is on the floor. </w:t>
      </w:r>
      <w:r w:rsidRPr="61379945">
        <w:rPr>
          <w:rFonts w:cs="Arial"/>
          <w:i/>
          <w:iCs/>
          <w:szCs w:val="24"/>
        </w:rPr>
        <w:t>The issue is not yet resolved and may not be dealt with by the colleague.</w:t>
      </w:r>
    </w:p>
    <w:p w14:paraId="061EDB78" w14:textId="77777777" w:rsidR="00FC44A9" w:rsidRDefault="00FC44A9" w:rsidP="00FC44A9">
      <w:pPr>
        <w:ind w:left="720"/>
      </w:pPr>
      <w:r w:rsidRPr="00351CDC">
        <w:rPr>
          <w:rFonts w:cs="Arial"/>
          <w:b/>
          <w:bCs/>
          <w:szCs w:val="24"/>
        </w:rPr>
        <w:t>Staff #3</w:t>
      </w:r>
      <w:r w:rsidRPr="00351CDC">
        <w:rPr>
          <w:rFonts w:cs="Arial"/>
          <w:szCs w:val="24"/>
        </w:rPr>
        <w:t xml:space="preserve"> immediately picks up the trash. </w:t>
      </w:r>
      <w:r w:rsidRPr="00351CDC">
        <w:rPr>
          <w:rFonts w:cs="Arial"/>
          <w:i/>
          <w:iCs/>
          <w:szCs w:val="24"/>
        </w:rPr>
        <w:t>The issue is quickly resolved.</w:t>
      </w:r>
    </w:p>
    <w:p w14:paraId="68D640C4" w14:textId="77777777" w:rsidR="00FC44A9" w:rsidRDefault="00FC44A9" w:rsidP="00FC44A9">
      <w:pPr>
        <w:ind w:left="720"/>
        <w:rPr>
          <w:rFonts w:cs="Arial"/>
          <w:i/>
          <w:iCs/>
          <w:szCs w:val="24"/>
        </w:rPr>
      </w:pPr>
    </w:p>
    <w:p w14:paraId="7E7F858D" w14:textId="77777777" w:rsidR="00FC44A9" w:rsidRDefault="00FC44A9" w:rsidP="00FC44A9">
      <w:pPr>
        <w:ind w:left="720"/>
        <w:rPr>
          <w:rFonts w:cs="Arial"/>
          <w:i/>
          <w:iCs/>
          <w:szCs w:val="24"/>
        </w:rPr>
      </w:pPr>
    </w:p>
    <w:tbl>
      <w:tblPr>
        <w:tblStyle w:val="PlainTable41"/>
        <w:tblW w:w="0" w:type="auto"/>
        <w:tblInd w:w="720" w:type="dxa"/>
        <w:tblLayout w:type="fixed"/>
        <w:tblLook w:val="06A0" w:firstRow="1" w:lastRow="0" w:firstColumn="1" w:lastColumn="0" w:noHBand="1" w:noVBand="1"/>
      </w:tblPr>
      <w:tblGrid>
        <w:gridCol w:w="4320"/>
        <w:gridCol w:w="4320"/>
      </w:tblGrid>
      <w:tr w:rsidR="00FC44A9" w14:paraId="202F5610" w14:textId="77777777" w:rsidTr="001E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7D337711" w14:textId="77777777" w:rsidR="00FC44A9" w:rsidRDefault="00FC44A9" w:rsidP="001E0801">
            <w:pPr>
              <w:jc w:val="center"/>
            </w:pPr>
            <w:r>
              <w:rPr>
                <w:noProof/>
              </w:rPr>
              <w:drawing>
                <wp:inline distT="0" distB="0" distL="0" distR="0" wp14:anchorId="08A5A885" wp14:editId="563EB6FA">
                  <wp:extent cx="547591" cy="409221"/>
                  <wp:effectExtent l="10333" t="14049" r="10333" b="14049"/>
                  <wp:docPr id="2100873279" name="Picture 210087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180000">
                            <a:off x="0" y="0"/>
                            <a:ext cx="547591" cy="409221"/>
                          </a:xfrm>
                          <a:prstGeom prst="rect">
                            <a:avLst/>
                          </a:prstGeom>
                        </pic:spPr>
                      </pic:pic>
                    </a:graphicData>
                  </a:graphic>
                </wp:inline>
              </w:drawing>
            </w:r>
          </w:p>
        </w:tc>
        <w:tc>
          <w:tcPr>
            <w:tcW w:w="4320" w:type="dxa"/>
          </w:tcPr>
          <w:p w14:paraId="3A6BC954"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pPr>
            <w:r w:rsidRPr="0A90F403">
              <w:rPr>
                <w:rFonts w:ascii="Arial" w:hAnsi="Arial" w:cs="Arial"/>
                <w:sz w:val="24"/>
                <w:szCs w:val="24"/>
                <w:u w:val="single"/>
              </w:rPr>
              <w:t>Your Take:</w:t>
            </w:r>
            <w:r w:rsidRPr="0A90F403">
              <w:rPr>
                <w:rFonts w:ascii="Arial" w:hAnsi="Arial" w:cs="Arial"/>
                <w:sz w:val="24"/>
                <w:szCs w:val="24"/>
              </w:rPr>
              <w:t xml:space="preserve"> </w:t>
            </w:r>
            <w:r w:rsidRPr="0A90F403">
              <w:rPr>
                <w:rFonts w:ascii="Arial" w:hAnsi="Arial" w:cs="Arial"/>
                <w:b w:val="0"/>
                <w:bCs w:val="0"/>
                <w:i/>
                <w:iCs/>
                <w:sz w:val="24"/>
                <w:szCs w:val="24"/>
              </w:rPr>
              <w:t>How do you step up and take ownership of issues outside your department?</w:t>
            </w:r>
          </w:p>
          <w:p w14:paraId="5417629F"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hAnsi="Arial" w:cs="Arial"/>
                <w:i/>
                <w:iCs/>
                <w:sz w:val="24"/>
                <w:szCs w:val="24"/>
              </w:rPr>
            </w:pPr>
          </w:p>
        </w:tc>
      </w:tr>
    </w:tbl>
    <w:p w14:paraId="530577A8" w14:textId="77777777" w:rsidR="00FC44A9" w:rsidRDefault="00FC44A9" w:rsidP="00FC44A9">
      <w:pPr>
        <w:rPr>
          <w:rFonts w:cs="Arial"/>
          <w:b/>
          <w:bCs/>
          <w:szCs w:val="24"/>
        </w:rPr>
      </w:pPr>
    </w:p>
    <w:p w14:paraId="0A9165F2" w14:textId="77777777" w:rsidR="00FC44A9" w:rsidRDefault="00FC44A9" w:rsidP="00FC44A9">
      <w:pPr>
        <w:rPr>
          <w:rFonts w:cs="Arial"/>
          <w:szCs w:val="24"/>
        </w:rPr>
      </w:pPr>
      <w:r w:rsidRPr="0A90F403">
        <w:rPr>
          <w:rFonts w:cs="Arial"/>
          <w:b/>
          <w:bCs/>
          <w:szCs w:val="24"/>
          <w:u w:val="single"/>
        </w:rPr>
        <w:t>Reflection:</w:t>
      </w:r>
      <w:r w:rsidRPr="0A90F403">
        <w:rPr>
          <w:rFonts w:cs="Arial"/>
          <w:b/>
          <w:bCs/>
          <w:szCs w:val="24"/>
        </w:rPr>
        <w:t xml:space="preserve"> </w:t>
      </w:r>
      <w:r w:rsidRPr="0A90F403">
        <w:rPr>
          <w:rFonts w:cs="Arial"/>
          <w:szCs w:val="24"/>
        </w:rPr>
        <w:t>If a customer sees trash on the floor and staff are working nearby yet no one picks it up, it could be interpreted that staff do not care about the appearance of the facility. Staff #1 and Staff #2 both assume that someone else will take care of it, but in that time customers may build a negative perception of their library experience.</w:t>
      </w:r>
    </w:p>
    <w:p w14:paraId="1F8068BF" w14:textId="55070D2D" w:rsidR="00FC44A9" w:rsidRDefault="00FC44A9" w:rsidP="00FC44A9">
      <w:pPr>
        <w:rPr>
          <w:rFonts w:cs="Arial"/>
          <w:szCs w:val="24"/>
        </w:rPr>
      </w:pPr>
      <w:r w:rsidRPr="747F0CFE">
        <w:rPr>
          <w:rFonts w:cs="Arial"/>
          <w:szCs w:val="24"/>
        </w:rPr>
        <w:t xml:space="preserve">A customer’s need and issues in general are resolved when staff take </w:t>
      </w:r>
      <w:r w:rsidRPr="747F0CFE">
        <w:rPr>
          <w:rFonts w:cs="Arial"/>
          <w:b/>
          <w:bCs/>
          <w:szCs w:val="24"/>
        </w:rPr>
        <w:t>ownership</w:t>
      </w:r>
      <w:r w:rsidRPr="747F0CFE">
        <w:rPr>
          <w:rFonts w:cs="Arial"/>
          <w:szCs w:val="24"/>
        </w:rPr>
        <w:t xml:space="preserve"> of the matter. A collective staff mindset of ownership and customer focus impacts customer experience.</w:t>
      </w:r>
    </w:p>
    <w:tbl>
      <w:tblPr>
        <w:tblStyle w:val="TableGrid"/>
        <w:tblW w:w="0" w:type="auto"/>
        <w:jc w:val="center"/>
        <w:tblInd w:w="0" w:type="dxa"/>
        <w:tblLayout w:type="fixed"/>
        <w:tblLook w:val="06A0" w:firstRow="1" w:lastRow="0" w:firstColumn="1" w:lastColumn="0" w:noHBand="1" w:noVBand="1"/>
      </w:tblPr>
      <w:tblGrid>
        <w:gridCol w:w="7065"/>
      </w:tblGrid>
      <w:tr w:rsidR="00FC44A9" w14:paraId="5F91D90B" w14:textId="77777777" w:rsidTr="001E0801">
        <w:trPr>
          <w:jc w:val="center"/>
        </w:trPr>
        <w:tc>
          <w:tcPr>
            <w:tcW w:w="7065" w:type="dxa"/>
            <w:tcBorders>
              <w:top w:val="double" w:sz="4" w:space="0" w:color="7030A0"/>
              <w:left w:val="double" w:sz="4" w:space="0" w:color="7030A0"/>
              <w:bottom w:val="double" w:sz="4" w:space="0" w:color="7030A0"/>
              <w:right w:val="double" w:sz="4" w:space="0" w:color="7030A0"/>
            </w:tcBorders>
          </w:tcPr>
          <w:p w14:paraId="3B7AC785" w14:textId="77777777" w:rsidR="00FC44A9" w:rsidRDefault="00FC44A9" w:rsidP="001E0801">
            <w:pPr>
              <w:rPr>
                <w:rFonts w:eastAsia="Arial" w:cs="Arial"/>
              </w:rPr>
            </w:pPr>
          </w:p>
          <w:p w14:paraId="70450418" w14:textId="77777777" w:rsidR="00FC44A9" w:rsidRDefault="00FC44A9" w:rsidP="001E0801">
            <w:pPr>
              <w:jc w:val="center"/>
            </w:pPr>
            <w:r w:rsidRPr="0A90F403">
              <w:rPr>
                <w:rFonts w:eastAsia="Arial" w:cs="Arial"/>
                <w:b/>
                <w:bCs/>
                <w:szCs w:val="24"/>
              </w:rPr>
              <w:t xml:space="preserve">Expectation: </w:t>
            </w:r>
          </w:p>
          <w:p w14:paraId="22BAF133" w14:textId="77777777" w:rsidR="00FC44A9" w:rsidRDefault="00FC44A9" w:rsidP="001E0801">
            <w:pPr>
              <w:jc w:val="center"/>
            </w:pPr>
            <w:r w:rsidRPr="00351CDC">
              <w:rPr>
                <w:rFonts w:eastAsia="Arial" w:cs="Arial"/>
                <w:b/>
                <w:bCs/>
                <w:szCs w:val="24"/>
              </w:rPr>
              <w:t xml:space="preserve"> </w:t>
            </w:r>
          </w:p>
          <w:p w14:paraId="78C3FB54" w14:textId="77777777" w:rsidR="00FC44A9" w:rsidRDefault="00FC44A9" w:rsidP="001E0801">
            <w:pPr>
              <w:jc w:val="center"/>
            </w:pPr>
            <w:r w:rsidRPr="00351CDC">
              <w:rPr>
                <w:rFonts w:eastAsia="Arial" w:cs="Arial"/>
                <w:szCs w:val="24"/>
              </w:rPr>
              <w:t xml:space="preserve">Staff should take immediate action and ownership when </w:t>
            </w:r>
          </w:p>
          <w:p w14:paraId="118DC280" w14:textId="77777777" w:rsidR="00FC44A9" w:rsidRDefault="00FC44A9" w:rsidP="001E0801">
            <w:pPr>
              <w:jc w:val="center"/>
            </w:pPr>
            <w:r w:rsidRPr="00351CDC">
              <w:rPr>
                <w:rFonts w:eastAsia="Arial" w:cs="Arial"/>
                <w:szCs w:val="24"/>
              </w:rPr>
              <w:t>they see something that needs to be addressed.</w:t>
            </w:r>
          </w:p>
          <w:p w14:paraId="066B5B15" w14:textId="77777777" w:rsidR="00FC44A9" w:rsidRDefault="00FC44A9" w:rsidP="001E0801">
            <w:pPr>
              <w:jc w:val="center"/>
              <w:rPr>
                <w:rFonts w:eastAsia="Arial" w:cs="Arial"/>
                <w:szCs w:val="24"/>
              </w:rPr>
            </w:pPr>
          </w:p>
        </w:tc>
      </w:tr>
    </w:tbl>
    <w:p w14:paraId="79405F79" w14:textId="77777777" w:rsidR="00FC44A9" w:rsidRDefault="00FC44A9" w:rsidP="00FC44A9">
      <w:pPr>
        <w:rPr>
          <w:rFonts w:cs="Arial"/>
          <w:szCs w:val="24"/>
        </w:rPr>
      </w:pPr>
    </w:p>
    <w:p w14:paraId="359B950D" w14:textId="77777777" w:rsidR="00FC44A9" w:rsidRDefault="00FC44A9" w:rsidP="00FC44A9">
      <w:pPr>
        <w:rPr>
          <w:rFonts w:cs="Arial"/>
          <w:szCs w:val="24"/>
        </w:rPr>
      </w:pPr>
      <w:r w:rsidRPr="747F0CFE">
        <w:rPr>
          <w:rFonts w:cs="Arial"/>
          <w:b/>
          <w:bCs/>
          <w:szCs w:val="24"/>
        </w:rPr>
        <w:t>“I’m here for you”</w:t>
      </w:r>
      <w:r w:rsidRPr="747F0CFE">
        <w:rPr>
          <w:rFonts w:cs="Arial"/>
          <w:szCs w:val="24"/>
        </w:rPr>
        <w:t xml:space="preserve"> is more than being physically present on the floor. It means understanding that your primary task is to help customers. Checking items in, working on collection development, and other projects must be the lower priority while on desk so that customers can see we are available and excited to assist them. Not all customers feel comfortable asking for help, especially if staff look busy with other tasks, so it is important to proactively offer assistance in a </w:t>
      </w:r>
      <w:r w:rsidRPr="747F0CFE">
        <w:rPr>
          <w:rFonts w:cs="Arial"/>
          <w:b/>
          <w:bCs/>
          <w:szCs w:val="24"/>
        </w:rPr>
        <w:t>welcoming</w:t>
      </w:r>
      <w:r w:rsidRPr="747F0CFE">
        <w:rPr>
          <w:rFonts w:cs="Arial"/>
          <w:szCs w:val="24"/>
        </w:rPr>
        <w:t xml:space="preserve"> and </w:t>
      </w:r>
      <w:r w:rsidRPr="747F0CFE">
        <w:rPr>
          <w:rFonts w:cs="Arial"/>
          <w:b/>
          <w:bCs/>
          <w:szCs w:val="24"/>
        </w:rPr>
        <w:t>approachable</w:t>
      </w:r>
      <w:r w:rsidRPr="747F0CFE">
        <w:rPr>
          <w:rFonts w:cs="Arial"/>
          <w:szCs w:val="24"/>
        </w:rPr>
        <w:t xml:space="preserve"> manner.</w:t>
      </w:r>
    </w:p>
    <w:p w14:paraId="2CB1E35F" w14:textId="77777777" w:rsidR="00FC44A9" w:rsidRDefault="00FC44A9" w:rsidP="00FC44A9">
      <w:pPr>
        <w:rPr>
          <w:rFonts w:cs="Arial"/>
          <w:szCs w:val="24"/>
        </w:rPr>
      </w:pPr>
      <w:r w:rsidRPr="3FC3E6BC">
        <w:rPr>
          <w:rFonts w:cs="Arial"/>
          <w:szCs w:val="24"/>
        </w:rPr>
        <w:t>Consider the following scenarios, one with a staff member who stays focused on their other tasks and one with a staff member who is focused on the customer’s experience.</w:t>
      </w:r>
    </w:p>
    <w:p w14:paraId="3F6C9093" w14:textId="77777777" w:rsidR="00FC44A9" w:rsidRDefault="00FC44A9" w:rsidP="00FC44A9">
      <w:pPr>
        <w:rPr>
          <w:rFonts w:cs="Arial"/>
          <w:b/>
          <w:bCs/>
          <w:szCs w:val="24"/>
        </w:rPr>
      </w:pPr>
    </w:p>
    <w:p w14:paraId="42F321CE" w14:textId="77777777" w:rsidR="00FC44A9" w:rsidRDefault="00FC44A9" w:rsidP="00FC44A9">
      <w:pPr>
        <w:jc w:val="center"/>
        <w:rPr>
          <w:rFonts w:cs="Arial"/>
          <w:b/>
          <w:bCs/>
          <w:color w:val="662D91"/>
          <w:sz w:val="28"/>
          <w:szCs w:val="28"/>
          <w:u w:val="single"/>
        </w:rPr>
      </w:pPr>
      <w:r w:rsidRPr="0A90F403">
        <w:rPr>
          <w:rFonts w:cs="Arial"/>
          <w:b/>
          <w:bCs/>
          <w:color w:val="662D91"/>
          <w:sz w:val="28"/>
          <w:szCs w:val="28"/>
          <w:u w:val="single"/>
        </w:rPr>
        <w:t>SCENARIO A</w:t>
      </w:r>
    </w:p>
    <w:p w14:paraId="0464C3D7" w14:textId="77777777" w:rsidR="00FC44A9" w:rsidRDefault="00FC44A9" w:rsidP="00FC44A9">
      <w:pPr>
        <w:rPr>
          <w:rFonts w:cs="Arial"/>
          <w:b/>
          <w:bCs/>
          <w:szCs w:val="24"/>
          <w:u w:val="single"/>
        </w:rPr>
      </w:pPr>
      <w:r w:rsidRPr="0A90F403">
        <w:rPr>
          <w:rFonts w:cs="Arial"/>
          <w:b/>
          <w:bCs/>
          <w:szCs w:val="24"/>
          <w:u w:val="single"/>
        </w:rPr>
        <w:t>Basic Customer Transaction:</w:t>
      </w:r>
    </w:p>
    <w:p w14:paraId="28B9C714" w14:textId="77777777" w:rsidR="00FC44A9" w:rsidRDefault="00FC44A9" w:rsidP="00FC44A9">
      <w:pPr>
        <w:ind w:left="720"/>
        <w:rPr>
          <w:rFonts w:cs="Arial"/>
          <w:szCs w:val="24"/>
        </w:rPr>
      </w:pPr>
      <w:r w:rsidRPr="51FEA1CC">
        <w:rPr>
          <w:rFonts w:cs="Arial"/>
          <w:szCs w:val="24"/>
        </w:rPr>
        <w:t>A customer is standing in the Large Print section. A staff member walks by pushing a shelving cart.</w:t>
      </w:r>
    </w:p>
    <w:p w14:paraId="7A17180A" w14:textId="77777777" w:rsidR="00FC44A9" w:rsidRDefault="00FC44A9" w:rsidP="00FC44A9">
      <w:pPr>
        <w:ind w:left="720"/>
        <w:rPr>
          <w:rFonts w:cs="Arial"/>
          <w:szCs w:val="24"/>
        </w:rPr>
      </w:pPr>
      <w:r w:rsidRPr="3FC3E6BC">
        <w:rPr>
          <w:rFonts w:cs="Arial"/>
          <w:szCs w:val="24"/>
        </w:rPr>
        <w:t>Ten minutes later, the customer is still standing in the same area. When the staff walks down the same row the customer is on to shelve a book, she tells the customer, “Someone can help you at the desk if you need it.”</w:t>
      </w:r>
    </w:p>
    <w:p w14:paraId="6302264D" w14:textId="77777777" w:rsidR="00FC44A9" w:rsidRDefault="00FC44A9" w:rsidP="00FC44A9">
      <w:pPr>
        <w:ind w:left="720"/>
        <w:rPr>
          <w:rFonts w:cs="Arial"/>
          <w:szCs w:val="24"/>
        </w:rPr>
      </w:pPr>
      <w:r w:rsidRPr="00351CDC">
        <w:rPr>
          <w:rFonts w:cs="Arial"/>
          <w:szCs w:val="24"/>
        </w:rPr>
        <w:t xml:space="preserve">Five minutes later, the customer exits the building empty handed. </w:t>
      </w:r>
    </w:p>
    <w:p w14:paraId="64843CC0" w14:textId="77777777" w:rsidR="00FC44A9" w:rsidRDefault="00FC44A9" w:rsidP="00FC44A9">
      <w:pPr>
        <w:ind w:left="720"/>
        <w:rPr>
          <w:rFonts w:cs="Arial"/>
          <w:szCs w:val="24"/>
        </w:rPr>
      </w:pPr>
    </w:p>
    <w:tbl>
      <w:tblPr>
        <w:tblStyle w:val="PlainTable41"/>
        <w:tblW w:w="0" w:type="auto"/>
        <w:tblInd w:w="720" w:type="dxa"/>
        <w:tblLayout w:type="fixed"/>
        <w:tblLook w:val="06A0" w:firstRow="1" w:lastRow="0" w:firstColumn="1" w:lastColumn="0" w:noHBand="1" w:noVBand="1"/>
      </w:tblPr>
      <w:tblGrid>
        <w:gridCol w:w="4320"/>
        <w:gridCol w:w="4320"/>
      </w:tblGrid>
      <w:tr w:rsidR="00FC44A9" w14:paraId="43A27244" w14:textId="77777777" w:rsidTr="001E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01B775A" w14:textId="77777777" w:rsidR="00FC44A9" w:rsidRDefault="00FC44A9" w:rsidP="001E0801">
            <w:pPr>
              <w:jc w:val="center"/>
            </w:pPr>
            <w:r>
              <w:rPr>
                <w:noProof/>
              </w:rPr>
              <w:drawing>
                <wp:inline distT="0" distB="0" distL="0" distR="0" wp14:anchorId="3EFE8BA8" wp14:editId="46408904">
                  <wp:extent cx="547591" cy="409221"/>
                  <wp:effectExtent l="10333" t="14049" r="10333" b="14049"/>
                  <wp:docPr id="1062611181" name="Picture 106261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180000">
                            <a:off x="0" y="0"/>
                            <a:ext cx="547591" cy="409221"/>
                          </a:xfrm>
                          <a:prstGeom prst="rect">
                            <a:avLst/>
                          </a:prstGeom>
                        </pic:spPr>
                      </pic:pic>
                    </a:graphicData>
                  </a:graphic>
                </wp:inline>
              </w:drawing>
            </w:r>
          </w:p>
        </w:tc>
        <w:tc>
          <w:tcPr>
            <w:tcW w:w="4320" w:type="dxa"/>
          </w:tcPr>
          <w:p w14:paraId="78BE9D38"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A90F403">
              <w:rPr>
                <w:rFonts w:ascii="Arial" w:eastAsia="Arial" w:hAnsi="Arial" w:cs="Arial"/>
                <w:color w:val="000000" w:themeColor="text1"/>
                <w:sz w:val="24"/>
                <w:szCs w:val="24"/>
                <w:u w:val="single"/>
              </w:rPr>
              <w:t>Your Take:</w:t>
            </w:r>
            <w:r w:rsidRPr="0A90F403">
              <w:rPr>
                <w:rFonts w:ascii="Arial" w:eastAsia="Arial" w:hAnsi="Arial" w:cs="Arial"/>
                <w:b w:val="0"/>
                <w:bCs w:val="0"/>
                <w:i/>
                <w:iCs/>
                <w:color w:val="000000" w:themeColor="text1"/>
                <w:sz w:val="24"/>
                <w:szCs w:val="24"/>
              </w:rPr>
              <w:t xml:space="preserve"> Where was the staff’s focus? Was the customer’s need met?</w:t>
            </w:r>
          </w:p>
        </w:tc>
      </w:tr>
    </w:tbl>
    <w:p w14:paraId="4A067D89" w14:textId="77777777" w:rsidR="00FC44A9" w:rsidRDefault="00FC44A9" w:rsidP="00FC44A9">
      <w:pPr>
        <w:rPr>
          <w:rFonts w:eastAsia="Arial" w:cs="Arial"/>
          <w:b/>
          <w:bCs/>
          <w:color w:val="000000" w:themeColor="text1"/>
          <w:szCs w:val="24"/>
        </w:rPr>
      </w:pPr>
    </w:p>
    <w:p w14:paraId="760ABAA5" w14:textId="77777777" w:rsidR="00FC44A9" w:rsidRDefault="00FC44A9" w:rsidP="00FC44A9">
      <w:pPr>
        <w:rPr>
          <w:rFonts w:cs="Arial"/>
          <w:szCs w:val="24"/>
        </w:rPr>
      </w:pPr>
      <w:r w:rsidRPr="2E98CC13">
        <w:rPr>
          <w:rFonts w:cs="Arial"/>
          <w:b/>
          <w:bCs/>
          <w:szCs w:val="24"/>
          <w:u w:val="single"/>
        </w:rPr>
        <w:t>Reflection:</w:t>
      </w:r>
      <w:r w:rsidRPr="2E98CC13">
        <w:rPr>
          <w:rFonts w:cs="Arial"/>
          <w:szCs w:val="24"/>
        </w:rPr>
        <w:t xml:space="preserve"> The staff member was focused on her assigned task, although she did eventually check in to direct the customer toward the assistance they needed. She did not take </w:t>
      </w:r>
      <w:r w:rsidRPr="2E98CC13">
        <w:rPr>
          <w:rFonts w:cs="Arial"/>
          <w:b/>
          <w:bCs/>
          <w:szCs w:val="24"/>
        </w:rPr>
        <w:t>ownership</w:t>
      </w:r>
      <w:r w:rsidRPr="2E98CC13">
        <w:rPr>
          <w:rFonts w:cs="Arial"/>
          <w:szCs w:val="24"/>
        </w:rPr>
        <w:t xml:space="preserve"> of the interaction, and her mindset left the customer’s library need unmet.</w:t>
      </w:r>
    </w:p>
    <w:p w14:paraId="14A74FE5" w14:textId="77777777" w:rsidR="00FC44A9" w:rsidRDefault="00FC44A9" w:rsidP="00FC44A9">
      <w:pPr>
        <w:jc w:val="center"/>
        <w:rPr>
          <w:rFonts w:cs="Arial"/>
          <w:b/>
          <w:bCs/>
          <w:color w:val="662D91"/>
          <w:sz w:val="28"/>
          <w:szCs w:val="28"/>
          <w:u w:val="single"/>
        </w:rPr>
      </w:pPr>
      <w:r>
        <w:br w:type="page"/>
      </w:r>
      <w:r w:rsidRPr="0A90F403">
        <w:rPr>
          <w:rFonts w:cs="Arial"/>
          <w:b/>
          <w:bCs/>
          <w:color w:val="662D91"/>
          <w:sz w:val="28"/>
          <w:szCs w:val="28"/>
          <w:u w:val="single"/>
        </w:rPr>
        <w:lastRenderedPageBreak/>
        <w:t>SCENARIO B</w:t>
      </w:r>
    </w:p>
    <w:p w14:paraId="71B0B2B8" w14:textId="77777777" w:rsidR="00FC44A9" w:rsidRDefault="00FC44A9" w:rsidP="00FC44A9">
      <w:pPr>
        <w:rPr>
          <w:rFonts w:cs="Arial"/>
          <w:b/>
          <w:bCs/>
          <w:szCs w:val="24"/>
          <w:u w:val="single"/>
        </w:rPr>
      </w:pPr>
      <w:r w:rsidRPr="0A90F403">
        <w:rPr>
          <w:rFonts w:cs="Arial"/>
          <w:b/>
          <w:bCs/>
          <w:szCs w:val="24"/>
          <w:u w:val="single"/>
        </w:rPr>
        <w:t>Customer-Focused Experience:</w:t>
      </w:r>
    </w:p>
    <w:p w14:paraId="22C53555" w14:textId="77777777" w:rsidR="00FC44A9" w:rsidRDefault="00FC44A9" w:rsidP="00FC44A9">
      <w:pPr>
        <w:ind w:left="720"/>
        <w:rPr>
          <w:rFonts w:cs="Arial"/>
          <w:szCs w:val="24"/>
        </w:rPr>
      </w:pPr>
      <w:r w:rsidRPr="0A90F403">
        <w:rPr>
          <w:rFonts w:cs="Arial"/>
          <w:szCs w:val="24"/>
        </w:rPr>
        <w:t xml:space="preserve">A customer is standing in the </w:t>
      </w:r>
      <w:r>
        <w:rPr>
          <w:rFonts w:cs="Arial"/>
          <w:szCs w:val="24"/>
        </w:rPr>
        <w:t>N</w:t>
      </w:r>
      <w:r w:rsidRPr="0A90F403">
        <w:rPr>
          <w:rFonts w:cs="Arial"/>
          <w:szCs w:val="24"/>
        </w:rPr>
        <w:t>ew Large Print section. A staff member walks by pushing a shelving cart.</w:t>
      </w:r>
    </w:p>
    <w:p w14:paraId="029BB45B" w14:textId="77777777" w:rsidR="00FC44A9" w:rsidRDefault="00FC44A9" w:rsidP="00FC44A9">
      <w:pPr>
        <w:ind w:left="720"/>
        <w:rPr>
          <w:rFonts w:cs="Arial"/>
          <w:szCs w:val="24"/>
        </w:rPr>
      </w:pPr>
      <w:r w:rsidRPr="61379945">
        <w:rPr>
          <w:rFonts w:cs="Arial"/>
          <w:b/>
          <w:bCs/>
          <w:szCs w:val="24"/>
        </w:rPr>
        <w:t>Staff:</w:t>
      </w:r>
      <w:r w:rsidRPr="61379945">
        <w:rPr>
          <w:rFonts w:cs="Arial"/>
          <w:szCs w:val="24"/>
        </w:rPr>
        <w:t xml:space="preserve"> Are you finding everything okay?</w:t>
      </w:r>
    </w:p>
    <w:p w14:paraId="2A62BC8F" w14:textId="77777777" w:rsidR="00FC44A9" w:rsidRDefault="00FC44A9" w:rsidP="00FC44A9">
      <w:pPr>
        <w:ind w:left="720"/>
        <w:rPr>
          <w:rFonts w:cs="Arial"/>
          <w:szCs w:val="24"/>
        </w:rPr>
      </w:pPr>
      <w:r w:rsidRPr="1A8A5F22">
        <w:rPr>
          <w:rFonts w:cs="Arial"/>
          <w:b/>
          <w:bCs/>
          <w:szCs w:val="24"/>
        </w:rPr>
        <w:t>Customer:</w:t>
      </w:r>
      <w:r w:rsidRPr="1A8A5F22">
        <w:rPr>
          <w:rFonts w:cs="Arial"/>
          <w:szCs w:val="24"/>
        </w:rPr>
        <w:t xml:space="preserve"> I’m trying to find a good biography. </w:t>
      </w:r>
    </w:p>
    <w:p w14:paraId="28E887F4" w14:textId="77777777" w:rsidR="00FC44A9" w:rsidRDefault="00FC44A9" w:rsidP="00FC44A9">
      <w:pPr>
        <w:ind w:left="720"/>
        <w:rPr>
          <w:rFonts w:cs="Arial"/>
          <w:szCs w:val="24"/>
        </w:rPr>
      </w:pPr>
      <w:r w:rsidRPr="747F0CFE">
        <w:rPr>
          <w:rFonts w:cs="Arial"/>
          <w:b/>
          <w:bCs/>
          <w:szCs w:val="24"/>
        </w:rPr>
        <w:t>Staff:</w:t>
      </w:r>
      <w:r w:rsidRPr="747F0CFE">
        <w:rPr>
          <w:rFonts w:cs="Arial"/>
          <w:szCs w:val="24"/>
        </w:rPr>
        <w:t xml:space="preserve"> Our new biographies are here, and we have more over here. Do you have a particular person in mind? </w:t>
      </w:r>
    </w:p>
    <w:p w14:paraId="7BB4697D" w14:textId="77777777" w:rsidR="00FC44A9" w:rsidRDefault="00FC44A9" w:rsidP="00FC44A9">
      <w:pPr>
        <w:ind w:left="720"/>
        <w:rPr>
          <w:rFonts w:cs="Arial"/>
          <w:szCs w:val="24"/>
        </w:rPr>
      </w:pPr>
      <w:r w:rsidRPr="747F0CFE">
        <w:rPr>
          <w:rFonts w:cs="Arial"/>
          <w:b/>
          <w:bCs/>
          <w:szCs w:val="24"/>
        </w:rPr>
        <w:t>Customer:</w:t>
      </w:r>
      <w:r w:rsidRPr="747F0CFE">
        <w:rPr>
          <w:rFonts w:cs="Arial"/>
          <w:szCs w:val="24"/>
        </w:rPr>
        <w:t xml:space="preserve"> Yes. I always wanted to read about the royal family. </w:t>
      </w:r>
    </w:p>
    <w:p w14:paraId="533FD60C" w14:textId="77777777" w:rsidR="00FC44A9" w:rsidRDefault="00FC44A9" w:rsidP="00FC44A9">
      <w:pPr>
        <w:ind w:left="720"/>
        <w:rPr>
          <w:rFonts w:cs="Arial"/>
          <w:szCs w:val="24"/>
        </w:rPr>
      </w:pPr>
      <w:r w:rsidRPr="747F0CFE">
        <w:rPr>
          <w:rFonts w:cs="Arial"/>
          <w:b/>
          <w:bCs/>
          <w:szCs w:val="24"/>
        </w:rPr>
        <w:t>Staff:</w:t>
      </w:r>
      <w:r w:rsidRPr="747F0CFE">
        <w:rPr>
          <w:rFonts w:cs="Arial"/>
          <w:szCs w:val="24"/>
        </w:rPr>
        <w:t xml:space="preserve"> Which royal family would you like to read about – British, Japanese, Dutch, or do you have another royal family in mind?  </w:t>
      </w:r>
    </w:p>
    <w:p w14:paraId="53036B17" w14:textId="77777777" w:rsidR="00FC44A9" w:rsidRDefault="00FC44A9" w:rsidP="00FC44A9">
      <w:pPr>
        <w:ind w:left="720"/>
        <w:rPr>
          <w:rFonts w:cs="Arial"/>
          <w:szCs w:val="24"/>
        </w:rPr>
      </w:pPr>
      <w:r w:rsidRPr="747F0CFE">
        <w:rPr>
          <w:rFonts w:cs="Arial"/>
          <w:b/>
          <w:bCs/>
          <w:szCs w:val="24"/>
        </w:rPr>
        <w:t xml:space="preserve">Customer: </w:t>
      </w:r>
      <w:r w:rsidRPr="747F0CFE">
        <w:rPr>
          <w:rFonts w:cs="Arial"/>
          <w:szCs w:val="24"/>
        </w:rPr>
        <w:t>British</w:t>
      </w:r>
    </w:p>
    <w:p w14:paraId="45303E4D" w14:textId="77777777" w:rsidR="00FC44A9" w:rsidRDefault="00FC44A9" w:rsidP="00FC44A9">
      <w:pPr>
        <w:ind w:left="720"/>
        <w:rPr>
          <w:rFonts w:cs="Arial"/>
          <w:szCs w:val="24"/>
        </w:rPr>
      </w:pPr>
      <w:r w:rsidRPr="747F0CFE">
        <w:rPr>
          <w:rFonts w:cs="Arial"/>
          <w:b/>
          <w:bCs/>
          <w:szCs w:val="24"/>
        </w:rPr>
        <w:t>Staff</w:t>
      </w:r>
      <w:r w:rsidRPr="747F0CFE">
        <w:rPr>
          <w:rFonts w:cs="Arial"/>
          <w:szCs w:val="24"/>
        </w:rPr>
        <w:t xml:space="preserve">: Here’s a biography about the queen and more biographies are over here about the British royal family members.  Also, I’ll be happy to walk you over to an Information Services staff member who can assist you further.  </w:t>
      </w:r>
    </w:p>
    <w:p w14:paraId="66D2EDDB" w14:textId="77777777" w:rsidR="00FC44A9" w:rsidRDefault="00FC44A9" w:rsidP="00FC44A9">
      <w:pPr>
        <w:ind w:left="720"/>
        <w:rPr>
          <w:rFonts w:cs="Arial"/>
          <w:szCs w:val="24"/>
        </w:rPr>
      </w:pPr>
      <w:r w:rsidRPr="747F0CFE">
        <w:rPr>
          <w:rFonts w:cs="Arial"/>
          <w:b/>
          <w:bCs/>
          <w:szCs w:val="24"/>
        </w:rPr>
        <w:t>Customer:</w:t>
      </w:r>
      <w:r w:rsidRPr="747F0CFE">
        <w:rPr>
          <w:rFonts w:cs="Arial"/>
          <w:szCs w:val="24"/>
        </w:rPr>
        <w:t xml:space="preserve"> Thanks, but I’m fine.  </w:t>
      </w:r>
    </w:p>
    <w:p w14:paraId="44FBDB40" w14:textId="77777777" w:rsidR="00FC44A9" w:rsidRDefault="00FC44A9" w:rsidP="00FC44A9">
      <w:pPr>
        <w:ind w:left="720"/>
        <w:rPr>
          <w:rFonts w:cs="Arial"/>
          <w:szCs w:val="24"/>
        </w:rPr>
      </w:pPr>
      <w:r w:rsidRPr="747F0CFE">
        <w:rPr>
          <w:rFonts w:cs="Arial"/>
          <w:b/>
          <w:bCs/>
          <w:szCs w:val="24"/>
        </w:rPr>
        <w:t xml:space="preserve">Staff: </w:t>
      </w:r>
      <w:r w:rsidRPr="747F0CFE">
        <w:rPr>
          <w:rFonts w:cs="Arial"/>
          <w:szCs w:val="24"/>
        </w:rPr>
        <w:t>[As a courtesy, the staff member notifies the Information staff for them to check in with the customer].</w:t>
      </w:r>
    </w:p>
    <w:p w14:paraId="0D170749" w14:textId="77777777" w:rsidR="00FC44A9" w:rsidRDefault="00FC44A9" w:rsidP="00FC44A9">
      <w:pPr>
        <w:ind w:left="720"/>
        <w:rPr>
          <w:rFonts w:cs="Arial"/>
          <w:szCs w:val="24"/>
        </w:rPr>
      </w:pPr>
    </w:p>
    <w:p w14:paraId="477F379D" w14:textId="77777777" w:rsidR="00FC44A9" w:rsidRDefault="00FC44A9" w:rsidP="00FC44A9">
      <w:pPr>
        <w:ind w:left="720"/>
        <w:rPr>
          <w:rFonts w:cs="Arial"/>
          <w:szCs w:val="24"/>
        </w:rPr>
      </w:pPr>
      <w:r w:rsidRPr="747F0CFE">
        <w:rPr>
          <w:rFonts w:cs="Arial"/>
          <w:szCs w:val="24"/>
        </w:rPr>
        <w:t>[Customer receives additional assistance from the second staff member and leaves satisfied, with several materials].</w:t>
      </w:r>
    </w:p>
    <w:p w14:paraId="76854F6F" w14:textId="77777777" w:rsidR="00FC44A9" w:rsidRDefault="00FC44A9" w:rsidP="00FC44A9">
      <w:pPr>
        <w:ind w:left="720"/>
        <w:rPr>
          <w:rFonts w:cs="Arial"/>
          <w:szCs w:val="24"/>
        </w:rPr>
      </w:pPr>
    </w:p>
    <w:p w14:paraId="73454783" w14:textId="77777777" w:rsidR="00FC44A9" w:rsidRDefault="00FC44A9" w:rsidP="00FC44A9">
      <w:pPr>
        <w:rPr>
          <w:rFonts w:eastAsia="Arial" w:cs="Arial"/>
          <w:b/>
          <w:bCs/>
          <w:color w:val="000000" w:themeColor="text1"/>
          <w:szCs w:val="24"/>
        </w:rPr>
      </w:pPr>
    </w:p>
    <w:tbl>
      <w:tblPr>
        <w:tblStyle w:val="PlainTable41"/>
        <w:tblW w:w="0" w:type="auto"/>
        <w:tblLayout w:type="fixed"/>
        <w:tblLook w:val="06A0" w:firstRow="1" w:lastRow="0" w:firstColumn="1" w:lastColumn="0" w:noHBand="1" w:noVBand="1"/>
      </w:tblPr>
      <w:tblGrid>
        <w:gridCol w:w="4680"/>
        <w:gridCol w:w="4680"/>
      </w:tblGrid>
      <w:tr w:rsidR="00FC44A9" w14:paraId="54818AF3" w14:textId="77777777" w:rsidTr="001E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3D565E6" w14:textId="77777777" w:rsidR="00FC44A9" w:rsidRDefault="00FC44A9" w:rsidP="001E0801">
            <w:pPr>
              <w:jc w:val="center"/>
            </w:pPr>
            <w:r>
              <w:rPr>
                <w:noProof/>
              </w:rPr>
              <w:drawing>
                <wp:inline distT="0" distB="0" distL="0" distR="0" wp14:anchorId="34D54841" wp14:editId="7541AB5E">
                  <wp:extent cx="547591" cy="409221"/>
                  <wp:effectExtent l="10333" t="14049" r="10333" b="14049"/>
                  <wp:docPr id="1669976717" name="Picture 166997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180000">
                            <a:off x="0" y="0"/>
                            <a:ext cx="547591" cy="409221"/>
                          </a:xfrm>
                          <a:prstGeom prst="rect">
                            <a:avLst/>
                          </a:prstGeom>
                        </pic:spPr>
                      </pic:pic>
                    </a:graphicData>
                  </a:graphic>
                </wp:inline>
              </w:drawing>
            </w:r>
          </w:p>
        </w:tc>
        <w:tc>
          <w:tcPr>
            <w:tcW w:w="4680" w:type="dxa"/>
          </w:tcPr>
          <w:p w14:paraId="6CB30563"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color w:val="000000" w:themeColor="text1"/>
                <w:sz w:val="24"/>
                <w:szCs w:val="24"/>
              </w:rPr>
            </w:pPr>
            <w:r w:rsidRPr="0A90F403">
              <w:rPr>
                <w:rFonts w:ascii="Arial" w:eastAsia="Arial" w:hAnsi="Arial" w:cs="Arial"/>
                <w:color w:val="000000" w:themeColor="text1"/>
                <w:sz w:val="24"/>
                <w:szCs w:val="24"/>
                <w:u w:val="single"/>
              </w:rPr>
              <w:t>Your Take:</w:t>
            </w:r>
            <w:r w:rsidRPr="0A90F403">
              <w:rPr>
                <w:rFonts w:ascii="Arial" w:eastAsia="Arial" w:hAnsi="Arial" w:cs="Arial"/>
                <w:b w:val="0"/>
                <w:bCs w:val="0"/>
                <w:i/>
                <w:iCs/>
                <w:color w:val="000000" w:themeColor="text1"/>
                <w:sz w:val="24"/>
                <w:szCs w:val="24"/>
              </w:rPr>
              <w:t xml:space="preserve"> What makes these two interactions different? What would you do differently?</w:t>
            </w:r>
          </w:p>
          <w:p w14:paraId="2AE2A931"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color w:val="000000" w:themeColor="text1"/>
                <w:sz w:val="24"/>
                <w:szCs w:val="24"/>
              </w:rPr>
            </w:pPr>
          </w:p>
        </w:tc>
      </w:tr>
    </w:tbl>
    <w:p w14:paraId="08BC776E" w14:textId="77777777" w:rsidR="00FC44A9" w:rsidRDefault="00FC44A9" w:rsidP="00FC44A9">
      <w:pPr>
        <w:rPr>
          <w:rFonts w:eastAsia="Arial" w:cs="Arial"/>
          <w:color w:val="000000" w:themeColor="text1"/>
          <w:szCs w:val="24"/>
        </w:rPr>
      </w:pPr>
    </w:p>
    <w:p w14:paraId="413E60B2" w14:textId="77777777" w:rsidR="00FC44A9" w:rsidRDefault="00FC44A9" w:rsidP="00FC44A9">
      <w:pPr>
        <w:rPr>
          <w:rFonts w:cs="Arial"/>
          <w:b/>
          <w:bCs/>
          <w:szCs w:val="24"/>
          <w:u w:val="single"/>
        </w:rPr>
      </w:pPr>
    </w:p>
    <w:p w14:paraId="3E390907" w14:textId="77777777" w:rsidR="00FC44A9" w:rsidRDefault="00FC44A9" w:rsidP="00FC44A9">
      <w:pPr>
        <w:rPr>
          <w:rFonts w:cs="Arial"/>
          <w:b/>
          <w:bCs/>
          <w:szCs w:val="24"/>
          <w:u w:val="single"/>
        </w:rPr>
      </w:pPr>
    </w:p>
    <w:tbl>
      <w:tblPr>
        <w:tblStyle w:val="TableGrid"/>
        <w:tblpPr w:leftFromText="180" w:rightFromText="180" w:vertAnchor="text" w:horzAnchor="margin" w:tblpXSpec="center" w:tblpY="3016"/>
        <w:tblW w:w="0" w:type="auto"/>
        <w:tblInd w:w="0" w:type="dxa"/>
        <w:tblLayout w:type="fixed"/>
        <w:tblLook w:val="06A0" w:firstRow="1" w:lastRow="0" w:firstColumn="1" w:lastColumn="0" w:noHBand="1" w:noVBand="1"/>
      </w:tblPr>
      <w:tblGrid>
        <w:gridCol w:w="7065"/>
      </w:tblGrid>
      <w:tr w:rsidR="00FC44A9" w14:paraId="23D38682" w14:textId="77777777" w:rsidTr="001E0801">
        <w:tc>
          <w:tcPr>
            <w:tcW w:w="7065" w:type="dxa"/>
            <w:tcBorders>
              <w:top w:val="double" w:sz="4" w:space="0" w:color="7030A0"/>
              <w:left w:val="double" w:sz="4" w:space="0" w:color="7030A0"/>
              <w:bottom w:val="double" w:sz="4" w:space="0" w:color="7030A0"/>
              <w:right w:val="double" w:sz="4" w:space="0" w:color="7030A0"/>
            </w:tcBorders>
          </w:tcPr>
          <w:p w14:paraId="2D1C156E" w14:textId="77777777" w:rsidR="00FC44A9" w:rsidRDefault="00FC44A9" w:rsidP="001E0801">
            <w:pPr>
              <w:rPr>
                <w:rFonts w:eastAsia="Arial" w:cs="Arial"/>
              </w:rPr>
            </w:pPr>
          </w:p>
          <w:p w14:paraId="296EE62B" w14:textId="77777777" w:rsidR="00FC44A9" w:rsidRDefault="00FC44A9" w:rsidP="001E0801">
            <w:pPr>
              <w:jc w:val="center"/>
            </w:pPr>
            <w:r w:rsidRPr="00351CDC">
              <w:rPr>
                <w:rFonts w:eastAsia="Arial" w:cs="Arial"/>
                <w:b/>
                <w:bCs/>
                <w:szCs w:val="24"/>
              </w:rPr>
              <w:t xml:space="preserve">Expectation: </w:t>
            </w:r>
          </w:p>
          <w:p w14:paraId="1E80C4DB" w14:textId="77777777" w:rsidR="00FC44A9" w:rsidRDefault="00FC44A9" w:rsidP="001E0801">
            <w:pPr>
              <w:jc w:val="center"/>
            </w:pPr>
            <w:r w:rsidRPr="00351CDC">
              <w:rPr>
                <w:rFonts w:eastAsia="Arial" w:cs="Arial"/>
                <w:b/>
                <w:bCs/>
                <w:szCs w:val="24"/>
              </w:rPr>
              <w:t xml:space="preserve"> </w:t>
            </w:r>
          </w:p>
          <w:p w14:paraId="4D0CD91A" w14:textId="77777777" w:rsidR="00FC44A9" w:rsidRDefault="00FC44A9" w:rsidP="001E0801">
            <w:pPr>
              <w:jc w:val="center"/>
              <w:rPr>
                <w:rFonts w:cs="Arial"/>
                <w:szCs w:val="24"/>
              </w:rPr>
            </w:pPr>
            <w:r w:rsidRPr="00351CDC">
              <w:rPr>
                <w:rFonts w:cs="Arial"/>
                <w:szCs w:val="24"/>
              </w:rPr>
              <w:t>Staff should approach customers to offer assistance.</w:t>
            </w:r>
          </w:p>
          <w:p w14:paraId="00F1A898" w14:textId="77777777" w:rsidR="00FC44A9" w:rsidRDefault="00FC44A9" w:rsidP="001E0801">
            <w:pPr>
              <w:jc w:val="center"/>
              <w:rPr>
                <w:rFonts w:cs="Arial"/>
                <w:szCs w:val="24"/>
              </w:rPr>
            </w:pPr>
          </w:p>
          <w:p w14:paraId="51DD8325" w14:textId="77777777" w:rsidR="00FC44A9" w:rsidRDefault="00FC44A9" w:rsidP="001E0801">
            <w:pPr>
              <w:jc w:val="center"/>
              <w:rPr>
                <w:rFonts w:cs="Arial"/>
                <w:szCs w:val="24"/>
              </w:rPr>
            </w:pPr>
            <w:r w:rsidRPr="00351CDC">
              <w:rPr>
                <w:rFonts w:cs="Arial"/>
                <w:szCs w:val="24"/>
              </w:rPr>
              <w:t xml:space="preserve"> Staff should be proactive, passionate, </w:t>
            </w:r>
          </w:p>
          <w:p w14:paraId="39FCF790" w14:textId="77777777" w:rsidR="00FC44A9" w:rsidRDefault="00FC44A9" w:rsidP="001E0801">
            <w:pPr>
              <w:jc w:val="center"/>
              <w:rPr>
                <w:rFonts w:cs="Arial"/>
                <w:szCs w:val="24"/>
              </w:rPr>
            </w:pPr>
            <w:r w:rsidRPr="00351CDC">
              <w:rPr>
                <w:rFonts w:cs="Arial"/>
                <w:szCs w:val="24"/>
              </w:rPr>
              <w:t>and go above and beyond for the customer.</w:t>
            </w:r>
          </w:p>
          <w:p w14:paraId="38B21B71" w14:textId="77777777" w:rsidR="00FC44A9" w:rsidRDefault="00FC44A9" w:rsidP="001E0801">
            <w:pPr>
              <w:jc w:val="center"/>
              <w:rPr>
                <w:rFonts w:eastAsia="Arial" w:cs="Arial"/>
                <w:szCs w:val="24"/>
              </w:rPr>
            </w:pPr>
          </w:p>
        </w:tc>
      </w:tr>
    </w:tbl>
    <w:p w14:paraId="04DBF582" w14:textId="77777777" w:rsidR="00FC44A9" w:rsidRDefault="00FC44A9" w:rsidP="00FC44A9">
      <w:r w:rsidRPr="0A90F403">
        <w:rPr>
          <w:rFonts w:cs="Arial"/>
          <w:b/>
          <w:bCs/>
          <w:szCs w:val="24"/>
          <w:u w:val="single"/>
        </w:rPr>
        <w:t>Reflection:</w:t>
      </w:r>
      <w:r w:rsidRPr="0A90F403">
        <w:rPr>
          <w:rFonts w:cs="Arial"/>
          <w:szCs w:val="24"/>
        </w:rPr>
        <w:t xml:space="preserve"> In this scenario, the staff member had the right </w:t>
      </w:r>
      <w:r w:rsidRPr="0A90F403">
        <w:rPr>
          <w:rFonts w:cs="Arial"/>
          <w:b/>
          <w:bCs/>
          <w:szCs w:val="24"/>
        </w:rPr>
        <w:t>mindset</w:t>
      </w:r>
      <w:r w:rsidRPr="0A90F403">
        <w:rPr>
          <w:rFonts w:cs="Arial"/>
          <w:szCs w:val="24"/>
        </w:rPr>
        <w:t xml:space="preserve"> to own every customer encounter by being </w:t>
      </w:r>
      <w:r w:rsidRPr="0A90F403">
        <w:rPr>
          <w:rFonts w:cs="Arial"/>
          <w:b/>
          <w:bCs/>
          <w:szCs w:val="24"/>
        </w:rPr>
        <w:t>proactive</w:t>
      </w:r>
      <w:r w:rsidRPr="0A90F403">
        <w:rPr>
          <w:rFonts w:cs="Arial"/>
          <w:szCs w:val="24"/>
        </w:rPr>
        <w:t xml:space="preserve"> and ensuring the customer received what they needed. This mindset was fueled by </w:t>
      </w:r>
      <w:r w:rsidRPr="0A90F403">
        <w:rPr>
          <w:rFonts w:cs="Arial"/>
          <w:b/>
          <w:bCs/>
          <w:szCs w:val="24"/>
        </w:rPr>
        <w:t>motivation – the desire to fully help the customer</w:t>
      </w:r>
      <w:r w:rsidRPr="0A90F403">
        <w:rPr>
          <w:rFonts w:cs="Arial"/>
          <w:szCs w:val="24"/>
        </w:rPr>
        <w:t xml:space="preserve">. Additionally, the staff member offered to walk the customer over to another staff member who could assist further and this gesture provided additional options. All staff, regardless of position, can walk a customer over to another staff member to ensure the customer receives the assistance they need. </w:t>
      </w:r>
      <w:r>
        <w:br w:type="page"/>
      </w:r>
    </w:p>
    <w:p w14:paraId="05662C42" w14:textId="77777777" w:rsidR="00FC44A9" w:rsidRPr="00E479C7" w:rsidRDefault="00FC44A9" w:rsidP="00FC44A9">
      <w:pPr>
        <w:rPr>
          <w:rFonts w:cs="Arial"/>
          <w:b/>
          <w:bCs/>
          <w:sz w:val="32"/>
          <w:szCs w:val="32"/>
        </w:rPr>
      </w:pPr>
      <w:r w:rsidRPr="0A90F403">
        <w:rPr>
          <w:rFonts w:cs="Arial"/>
          <w:b/>
          <w:bCs/>
          <w:sz w:val="32"/>
          <w:szCs w:val="32"/>
        </w:rPr>
        <w:lastRenderedPageBreak/>
        <w:t>CUSTOMER-FIRST BEHAVIORS</w:t>
      </w:r>
    </w:p>
    <w:p w14:paraId="3BBCA403" w14:textId="77777777" w:rsidR="00FC44A9" w:rsidRDefault="00FC44A9" w:rsidP="00FC44A9">
      <w:pPr>
        <w:jc w:val="center"/>
        <w:rPr>
          <w:rFonts w:cs="Arial"/>
          <w:b/>
          <w:bCs/>
          <w:i/>
          <w:iCs/>
          <w:color w:val="AA68AA"/>
          <w:sz w:val="28"/>
          <w:szCs w:val="28"/>
        </w:rPr>
      </w:pPr>
    </w:p>
    <w:p w14:paraId="4EECDE3B" w14:textId="77777777" w:rsidR="00FC44A9" w:rsidRPr="00E479C7" w:rsidRDefault="00FC44A9" w:rsidP="00FC44A9">
      <w:pPr>
        <w:jc w:val="center"/>
        <w:rPr>
          <w:rFonts w:cs="Arial"/>
          <w:b/>
          <w:bCs/>
          <w:i/>
          <w:iCs/>
          <w:color w:val="4F81BD" w:themeColor="accent1"/>
          <w:sz w:val="28"/>
          <w:szCs w:val="28"/>
        </w:rPr>
      </w:pPr>
      <w:r w:rsidRPr="00351CDC">
        <w:rPr>
          <w:rFonts w:cs="Arial"/>
          <w:b/>
          <w:bCs/>
          <w:i/>
          <w:iCs/>
          <w:color w:val="AA68AA"/>
          <w:sz w:val="28"/>
          <w:szCs w:val="28"/>
        </w:rPr>
        <w:t xml:space="preserve"> “I see and hear you.” </w:t>
      </w:r>
    </w:p>
    <w:p w14:paraId="701660C9" w14:textId="77777777" w:rsidR="00FC44A9" w:rsidRDefault="00FC44A9" w:rsidP="00FC44A9">
      <w:pPr>
        <w:jc w:val="center"/>
        <w:rPr>
          <w:rFonts w:cs="Arial"/>
          <w:b/>
          <w:bCs/>
          <w:i/>
          <w:iCs/>
          <w:color w:val="AA68AA"/>
          <w:sz w:val="28"/>
          <w:szCs w:val="28"/>
        </w:rPr>
      </w:pPr>
    </w:p>
    <w:p w14:paraId="258BF9AE" w14:textId="77777777" w:rsidR="00FC44A9" w:rsidRDefault="00FC44A9" w:rsidP="00FC44A9">
      <w:pPr>
        <w:rPr>
          <w:rFonts w:cs="Arial"/>
          <w:szCs w:val="24"/>
        </w:rPr>
      </w:pPr>
      <w:r w:rsidRPr="747F0CFE">
        <w:rPr>
          <w:rFonts w:cs="Arial"/>
          <w:szCs w:val="24"/>
        </w:rPr>
        <w:t xml:space="preserve">Putting customers first means behaving in ways that show you see them, hear them, and are here to meet their need. </w:t>
      </w:r>
    </w:p>
    <w:p w14:paraId="05F64907" w14:textId="77777777" w:rsidR="00FC44A9" w:rsidRPr="007706DF" w:rsidRDefault="00FC44A9" w:rsidP="00FC44A9">
      <w:pPr>
        <w:rPr>
          <w:rFonts w:cs="Arial"/>
          <w:b/>
          <w:bCs/>
          <w:szCs w:val="24"/>
        </w:rPr>
      </w:pPr>
      <w:r w:rsidRPr="0A90F403">
        <w:rPr>
          <w:rFonts w:cs="Arial"/>
          <w:b/>
          <w:bCs/>
          <w:szCs w:val="24"/>
        </w:rPr>
        <w:t>How do “customer-first” staff act and appear?</w:t>
      </w:r>
    </w:p>
    <w:p w14:paraId="545C4997" w14:textId="77777777" w:rsidR="00FC44A9" w:rsidRDefault="00FC44A9" w:rsidP="00FC44A9">
      <w:pPr>
        <w:pStyle w:val="paragraph"/>
        <w:numPr>
          <w:ilvl w:val="0"/>
          <w:numId w:val="13"/>
        </w:numPr>
        <w:spacing w:before="0" w:beforeAutospacing="0" w:after="240" w:afterAutospacing="0" w:line="259" w:lineRule="auto"/>
      </w:pPr>
      <w:r w:rsidRPr="0A90F403">
        <w:rPr>
          <w:rFonts w:ascii="Arial" w:hAnsi="Arial" w:cs="Arial"/>
          <w:b/>
          <w:bCs/>
        </w:rPr>
        <w:t xml:space="preserve">Visible: </w:t>
      </w:r>
      <w:r w:rsidRPr="0A90F403">
        <w:rPr>
          <w:rFonts w:ascii="Arial" w:hAnsi="Arial" w:cs="Arial"/>
        </w:rPr>
        <w:t>Be easy to find, not hiding behind a monitor or in the stacks.</w:t>
      </w:r>
    </w:p>
    <w:p w14:paraId="737FFA99" w14:textId="77777777" w:rsidR="00FC44A9" w:rsidRDefault="00FC44A9" w:rsidP="00FC44A9">
      <w:pPr>
        <w:pStyle w:val="paragraph"/>
        <w:numPr>
          <w:ilvl w:val="0"/>
          <w:numId w:val="13"/>
        </w:numPr>
        <w:spacing w:before="0" w:beforeAutospacing="0" w:after="240" w:afterAutospacing="0" w:line="259" w:lineRule="auto"/>
      </w:pPr>
      <w:r w:rsidRPr="0A90F403">
        <w:rPr>
          <w:rFonts w:ascii="Arial" w:hAnsi="Arial" w:cs="Arial"/>
          <w:b/>
          <w:bCs/>
        </w:rPr>
        <w:t>Engaged:</w:t>
      </w:r>
      <w:r w:rsidRPr="0A90F403">
        <w:rPr>
          <w:rFonts w:ascii="Arial" w:hAnsi="Arial" w:cs="Arial"/>
        </w:rPr>
        <w:t xml:space="preserve"> Be aware of your environment. Look up from tasks to see who needs assistance.</w:t>
      </w:r>
    </w:p>
    <w:p w14:paraId="0FBDAA22" w14:textId="77777777" w:rsidR="00FC44A9" w:rsidRDefault="00FC44A9" w:rsidP="00FC44A9">
      <w:pPr>
        <w:pStyle w:val="paragraph"/>
        <w:numPr>
          <w:ilvl w:val="0"/>
          <w:numId w:val="13"/>
        </w:numPr>
        <w:spacing w:before="0" w:beforeAutospacing="0" w:after="240" w:afterAutospacing="0" w:line="259" w:lineRule="auto"/>
      </w:pPr>
      <w:r w:rsidRPr="0A90F403">
        <w:rPr>
          <w:rFonts w:ascii="Arial" w:hAnsi="Arial" w:cs="Arial"/>
          <w:b/>
          <w:bCs/>
        </w:rPr>
        <w:t xml:space="preserve">Non-judgmental: </w:t>
      </w:r>
      <w:r w:rsidRPr="0A90F403">
        <w:rPr>
          <w:rFonts w:ascii="Arial" w:hAnsi="Arial" w:cs="Arial"/>
        </w:rPr>
        <w:t>Be friendly and welcoming in helping customers find resources, regardless of your personal opinions on the topics. Customers have the right to information, and it is not the staff’s place to judge their views or interests.</w:t>
      </w:r>
    </w:p>
    <w:p w14:paraId="7A349937" w14:textId="77777777" w:rsidR="00FC44A9" w:rsidRDefault="00FC44A9" w:rsidP="00FC44A9">
      <w:pPr>
        <w:pStyle w:val="paragraph"/>
        <w:numPr>
          <w:ilvl w:val="0"/>
          <w:numId w:val="13"/>
        </w:numPr>
        <w:spacing w:before="0" w:beforeAutospacing="0" w:after="240" w:afterAutospacing="0" w:line="259" w:lineRule="auto"/>
      </w:pPr>
      <w:r w:rsidRPr="0A90F403">
        <w:rPr>
          <w:rFonts w:ascii="Arial" w:hAnsi="Arial" w:cs="Arial"/>
          <w:b/>
          <w:bCs/>
        </w:rPr>
        <w:t>Knowledgeable:</w:t>
      </w:r>
      <w:r w:rsidRPr="0A90F403">
        <w:rPr>
          <w:rFonts w:ascii="Arial" w:hAnsi="Arial" w:cs="Arial"/>
        </w:rPr>
        <w:t xml:space="preserve"> Educate the customer with information relevant to their needs.</w:t>
      </w:r>
    </w:p>
    <w:p w14:paraId="4EE6BC08" w14:textId="77777777" w:rsidR="00FC44A9" w:rsidRDefault="00FC44A9" w:rsidP="00FC44A9">
      <w:pPr>
        <w:pStyle w:val="paragraph"/>
        <w:numPr>
          <w:ilvl w:val="0"/>
          <w:numId w:val="13"/>
        </w:numPr>
        <w:spacing w:before="0" w:beforeAutospacing="0" w:after="240" w:afterAutospacing="0" w:line="259" w:lineRule="auto"/>
      </w:pPr>
      <w:r w:rsidRPr="0A90F403">
        <w:rPr>
          <w:rFonts w:ascii="Arial" w:hAnsi="Arial" w:cs="Arial"/>
          <w:b/>
          <w:bCs/>
        </w:rPr>
        <w:t xml:space="preserve">Attentive: </w:t>
      </w:r>
      <w:r w:rsidRPr="0A90F403">
        <w:rPr>
          <w:rFonts w:ascii="Arial" w:hAnsi="Arial" w:cs="Arial"/>
        </w:rPr>
        <w:t>Make the customer feel important, like they are our only customer and top priority.</w:t>
      </w:r>
    </w:p>
    <w:p w14:paraId="04C84BDD" w14:textId="77777777" w:rsidR="00FC44A9" w:rsidRDefault="00FC44A9" w:rsidP="00FC44A9">
      <w:pPr>
        <w:pStyle w:val="paragraph"/>
        <w:numPr>
          <w:ilvl w:val="0"/>
          <w:numId w:val="13"/>
        </w:numPr>
        <w:spacing w:before="0" w:beforeAutospacing="0" w:after="240" w:afterAutospacing="0" w:line="259" w:lineRule="auto"/>
      </w:pPr>
      <w:r w:rsidRPr="0A90F403">
        <w:rPr>
          <w:rFonts w:ascii="Arial" w:hAnsi="Arial" w:cs="Arial"/>
          <w:b/>
          <w:bCs/>
        </w:rPr>
        <w:t>Approachable body language:</w:t>
      </w:r>
      <w:r w:rsidRPr="0A90F403">
        <w:rPr>
          <w:rFonts w:ascii="Arial" w:hAnsi="Arial" w:cs="Arial"/>
        </w:rPr>
        <w:t xml:space="preserve"> Body language impacts how customers react to what you say.</w:t>
      </w:r>
    </w:p>
    <w:p w14:paraId="1312FF4E" w14:textId="77777777" w:rsidR="00FC44A9" w:rsidRDefault="00FC44A9" w:rsidP="00FC44A9">
      <w:pPr>
        <w:pStyle w:val="ListParagraph"/>
        <w:numPr>
          <w:ilvl w:val="1"/>
          <w:numId w:val="14"/>
        </w:numPr>
        <w:spacing w:after="160" w:line="259" w:lineRule="auto"/>
        <w:rPr>
          <w:sz w:val="24"/>
          <w:szCs w:val="24"/>
        </w:rPr>
      </w:pPr>
      <w:r w:rsidRPr="175A0FB2">
        <w:rPr>
          <w:rFonts w:ascii="Arial" w:hAnsi="Arial" w:cs="Arial"/>
          <w:sz w:val="24"/>
          <w:szCs w:val="24"/>
        </w:rPr>
        <w:t>Maintain eye contact.</w:t>
      </w:r>
    </w:p>
    <w:p w14:paraId="5AD918A5" w14:textId="77777777" w:rsidR="00FC44A9" w:rsidRDefault="00FC44A9" w:rsidP="00FC44A9">
      <w:pPr>
        <w:pStyle w:val="ListParagraph"/>
        <w:numPr>
          <w:ilvl w:val="1"/>
          <w:numId w:val="14"/>
        </w:numPr>
        <w:spacing w:after="160" w:line="259" w:lineRule="auto"/>
        <w:rPr>
          <w:sz w:val="24"/>
          <w:szCs w:val="24"/>
        </w:rPr>
      </w:pPr>
      <w:r w:rsidRPr="175A0FB2">
        <w:rPr>
          <w:rFonts w:ascii="Arial" w:hAnsi="Arial" w:cs="Arial"/>
          <w:sz w:val="24"/>
          <w:szCs w:val="24"/>
        </w:rPr>
        <w:t>Keep a casual, open stance.</w:t>
      </w:r>
    </w:p>
    <w:p w14:paraId="55934C74" w14:textId="77777777" w:rsidR="00FC44A9" w:rsidRDefault="00FC44A9" w:rsidP="00FC44A9">
      <w:pPr>
        <w:pStyle w:val="ListParagraph"/>
        <w:numPr>
          <w:ilvl w:val="1"/>
          <w:numId w:val="14"/>
        </w:numPr>
        <w:spacing w:after="160" w:line="259" w:lineRule="auto"/>
        <w:rPr>
          <w:sz w:val="24"/>
          <w:szCs w:val="24"/>
        </w:rPr>
      </w:pPr>
      <w:r w:rsidRPr="175A0FB2">
        <w:rPr>
          <w:rFonts w:ascii="Arial" w:hAnsi="Arial" w:cs="Arial"/>
          <w:sz w:val="24"/>
          <w:szCs w:val="24"/>
        </w:rPr>
        <w:t>Good posture = confidence.</w:t>
      </w:r>
    </w:p>
    <w:p w14:paraId="0EE8E82B" w14:textId="77777777" w:rsidR="00FC44A9" w:rsidRDefault="00FC44A9" w:rsidP="00FC44A9">
      <w:pPr>
        <w:pStyle w:val="ListParagraph"/>
        <w:numPr>
          <w:ilvl w:val="1"/>
          <w:numId w:val="14"/>
        </w:numPr>
        <w:spacing w:after="160" w:line="259" w:lineRule="auto"/>
        <w:rPr>
          <w:sz w:val="24"/>
          <w:szCs w:val="24"/>
        </w:rPr>
      </w:pPr>
      <w:r w:rsidRPr="175A0FB2">
        <w:rPr>
          <w:rFonts w:ascii="Arial" w:hAnsi="Arial" w:cs="Arial"/>
          <w:sz w:val="24"/>
          <w:szCs w:val="24"/>
        </w:rPr>
        <w:t>Smile when appropriate.</w:t>
      </w:r>
    </w:p>
    <w:p w14:paraId="181F6DEC" w14:textId="77777777" w:rsidR="00FC44A9" w:rsidRDefault="00FC44A9" w:rsidP="00FC44A9">
      <w:pPr>
        <w:pStyle w:val="ListParagraph"/>
        <w:numPr>
          <w:ilvl w:val="1"/>
          <w:numId w:val="14"/>
        </w:numPr>
        <w:spacing w:after="160" w:line="259" w:lineRule="auto"/>
        <w:rPr>
          <w:sz w:val="24"/>
          <w:szCs w:val="24"/>
        </w:rPr>
      </w:pPr>
      <w:r w:rsidRPr="175A0FB2">
        <w:rPr>
          <w:rFonts w:ascii="Arial" w:hAnsi="Arial" w:cs="Arial"/>
          <w:sz w:val="24"/>
          <w:szCs w:val="24"/>
        </w:rPr>
        <w:t xml:space="preserve">Speak clearly and not too fast. </w:t>
      </w:r>
    </w:p>
    <w:p w14:paraId="08C8C856" w14:textId="77777777" w:rsidR="00FC44A9" w:rsidRDefault="00FC44A9" w:rsidP="00FC44A9">
      <w:pPr>
        <w:pStyle w:val="ListParagraph"/>
        <w:numPr>
          <w:ilvl w:val="1"/>
          <w:numId w:val="14"/>
        </w:numPr>
        <w:spacing w:after="160" w:line="259" w:lineRule="auto"/>
        <w:rPr>
          <w:sz w:val="24"/>
          <w:szCs w:val="24"/>
        </w:rPr>
      </w:pPr>
      <w:r w:rsidRPr="175A0FB2">
        <w:rPr>
          <w:rFonts w:ascii="Arial" w:hAnsi="Arial" w:cs="Arial"/>
          <w:sz w:val="24"/>
          <w:szCs w:val="24"/>
        </w:rPr>
        <w:t>Be mindful of your tone of voice</w:t>
      </w:r>
      <w:r>
        <w:rPr>
          <w:rFonts w:ascii="Arial" w:hAnsi="Arial" w:cs="Arial"/>
          <w:sz w:val="24"/>
          <w:szCs w:val="24"/>
        </w:rPr>
        <w:t xml:space="preserve"> (e.g.</w:t>
      </w:r>
      <w:r w:rsidRPr="175A0FB2">
        <w:rPr>
          <w:rFonts w:ascii="Arial" w:hAnsi="Arial" w:cs="Arial"/>
          <w:sz w:val="24"/>
          <w:szCs w:val="24"/>
        </w:rPr>
        <w:t xml:space="preserve"> friendly vs. dry/monotone</w:t>
      </w:r>
      <w:r>
        <w:rPr>
          <w:rFonts w:ascii="Arial" w:hAnsi="Arial" w:cs="Arial"/>
          <w:sz w:val="24"/>
          <w:szCs w:val="24"/>
        </w:rPr>
        <w:t>)</w:t>
      </w:r>
    </w:p>
    <w:p w14:paraId="19BA374D" w14:textId="77777777" w:rsidR="00FC44A9" w:rsidRPr="007706DF" w:rsidRDefault="00FC44A9" w:rsidP="00FC44A9">
      <w:pPr>
        <w:rPr>
          <w:rFonts w:cs="Arial"/>
          <w:szCs w:val="24"/>
        </w:rPr>
      </w:pPr>
    </w:p>
    <w:p w14:paraId="17E85752" w14:textId="77777777" w:rsidR="00FC44A9" w:rsidRPr="007706DF" w:rsidRDefault="00FC44A9" w:rsidP="00FC44A9">
      <w:pPr>
        <w:rPr>
          <w:rFonts w:cs="Arial"/>
          <w:szCs w:val="24"/>
        </w:rPr>
      </w:pPr>
      <w:r w:rsidRPr="00351CDC">
        <w:rPr>
          <w:rFonts w:cs="Arial"/>
          <w:szCs w:val="24"/>
        </w:rPr>
        <w:t xml:space="preserve">In a customer-first model, customers can find and easily approach us, they are comfortable with asking us questions due to our approachable demeanor, and they know we will be non-judgmental. As a result, customers feel understood and heard because they have our attention. </w:t>
      </w:r>
    </w:p>
    <w:p w14:paraId="476AB02B" w14:textId="77777777" w:rsidR="00FC44A9" w:rsidRDefault="00FC44A9" w:rsidP="00FC44A9">
      <w:pPr>
        <w:jc w:val="center"/>
        <w:rPr>
          <w:rFonts w:cs="Arial"/>
          <w:b/>
          <w:bCs/>
          <w:color w:val="AA68AA"/>
          <w:sz w:val="28"/>
          <w:szCs w:val="28"/>
          <w:u w:val="single"/>
        </w:rPr>
      </w:pPr>
      <w:r>
        <w:br w:type="page"/>
      </w:r>
      <w:r w:rsidRPr="0A90F403">
        <w:rPr>
          <w:rFonts w:cs="Arial"/>
          <w:b/>
          <w:bCs/>
          <w:color w:val="AA68AA"/>
          <w:sz w:val="28"/>
          <w:szCs w:val="28"/>
          <w:u w:val="single"/>
        </w:rPr>
        <w:lastRenderedPageBreak/>
        <w:t>SCENARIO A</w:t>
      </w:r>
    </w:p>
    <w:p w14:paraId="62F5311E" w14:textId="77777777" w:rsidR="00FC44A9" w:rsidRDefault="00FC44A9" w:rsidP="00FC44A9">
      <w:pPr>
        <w:rPr>
          <w:rFonts w:cs="Arial"/>
          <w:b/>
          <w:bCs/>
          <w:szCs w:val="24"/>
          <w:u w:val="single"/>
        </w:rPr>
      </w:pPr>
      <w:r w:rsidRPr="0A90F403">
        <w:rPr>
          <w:rFonts w:cs="Arial"/>
          <w:b/>
          <w:bCs/>
          <w:szCs w:val="24"/>
          <w:u w:val="single"/>
        </w:rPr>
        <w:t>Basic Customer Transaction:</w:t>
      </w:r>
    </w:p>
    <w:p w14:paraId="736A4162" w14:textId="77777777" w:rsidR="00FC44A9" w:rsidRDefault="00FC44A9" w:rsidP="00FC44A9">
      <w:pPr>
        <w:ind w:left="720"/>
        <w:rPr>
          <w:rFonts w:cs="Arial"/>
          <w:szCs w:val="24"/>
        </w:rPr>
      </w:pPr>
      <w:r w:rsidRPr="747F0CFE">
        <w:rPr>
          <w:rFonts w:cs="Arial"/>
          <w:szCs w:val="24"/>
        </w:rPr>
        <w:t>A customer walks to the desk. No staff member is visible in the area, so the customer waits. A staff member arrives at the desk several minutes later to the now frustrated customer.</w:t>
      </w:r>
    </w:p>
    <w:p w14:paraId="4E5B459C" w14:textId="77777777" w:rsidR="00FC44A9" w:rsidRDefault="00FC44A9" w:rsidP="00FC44A9">
      <w:pPr>
        <w:ind w:left="720"/>
        <w:rPr>
          <w:rFonts w:cs="Arial"/>
          <w:szCs w:val="24"/>
        </w:rPr>
      </w:pPr>
      <w:r w:rsidRPr="3FC3E6BC">
        <w:rPr>
          <w:rFonts w:cs="Arial"/>
          <w:b/>
          <w:bCs/>
          <w:szCs w:val="24"/>
        </w:rPr>
        <w:t xml:space="preserve">Customer: </w:t>
      </w:r>
      <w:r w:rsidRPr="3FC3E6BC">
        <w:rPr>
          <w:rFonts w:cs="Arial"/>
          <w:szCs w:val="24"/>
        </w:rPr>
        <w:t>I lost a book and now I can’t check anything out.</w:t>
      </w:r>
    </w:p>
    <w:p w14:paraId="1E8A5900" w14:textId="77777777" w:rsidR="00FC44A9" w:rsidRDefault="00FC44A9" w:rsidP="00FC44A9">
      <w:pPr>
        <w:ind w:left="720"/>
        <w:rPr>
          <w:rFonts w:cs="Arial"/>
          <w:szCs w:val="24"/>
        </w:rPr>
      </w:pPr>
      <w:r w:rsidRPr="51FEA1CC">
        <w:rPr>
          <w:rFonts w:cs="Arial"/>
          <w:b/>
          <w:bCs/>
          <w:szCs w:val="24"/>
        </w:rPr>
        <w:t>Staff:</w:t>
      </w:r>
      <w:r w:rsidRPr="51FEA1CC">
        <w:rPr>
          <w:rFonts w:cs="Arial"/>
          <w:szCs w:val="24"/>
        </w:rPr>
        <w:t xml:space="preserve"> Let me look you up...That’s $29.99 plus a $5 processing fee. </w:t>
      </w:r>
    </w:p>
    <w:p w14:paraId="3C851AFC" w14:textId="77777777" w:rsidR="00FC44A9" w:rsidRDefault="00FC44A9" w:rsidP="00FC44A9">
      <w:pPr>
        <w:ind w:left="720"/>
        <w:rPr>
          <w:rFonts w:cs="Arial"/>
          <w:szCs w:val="24"/>
        </w:rPr>
      </w:pPr>
      <w:r w:rsidRPr="3FC3E6BC">
        <w:rPr>
          <w:rFonts w:cs="Arial"/>
          <w:b/>
          <w:bCs/>
          <w:szCs w:val="24"/>
        </w:rPr>
        <w:t>Customer:</w:t>
      </w:r>
      <w:r w:rsidRPr="3FC3E6BC">
        <w:rPr>
          <w:rFonts w:cs="Arial"/>
          <w:szCs w:val="24"/>
        </w:rPr>
        <w:t xml:space="preserve"> I guess I might as well pay it </w:t>
      </w:r>
      <w:proofErr w:type="gramStart"/>
      <w:r w:rsidRPr="3FC3E6BC">
        <w:rPr>
          <w:rFonts w:cs="Arial"/>
          <w:szCs w:val="24"/>
        </w:rPr>
        <w:t>now,</w:t>
      </w:r>
      <w:proofErr w:type="gramEnd"/>
      <w:r w:rsidRPr="3FC3E6BC">
        <w:rPr>
          <w:rFonts w:cs="Arial"/>
          <w:szCs w:val="24"/>
        </w:rPr>
        <w:t xml:space="preserve"> I don’t want to lose the hold that just came in for me.</w:t>
      </w:r>
    </w:p>
    <w:p w14:paraId="5969020C" w14:textId="77777777" w:rsidR="00FC44A9" w:rsidRDefault="00FC44A9" w:rsidP="00FC44A9">
      <w:pPr>
        <w:ind w:left="720"/>
        <w:rPr>
          <w:rFonts w:cs="Arial"/>
          <w:szCs w:val="24"/>
        </w:rPr>
      </w:pPr>
      <w:r w:rsidRPr="0A90F403">
        <w:rPr>
          <w:rFonts w:cs="Arial"/>
          <w:szCs w:val="24"/>
        </w:rPr>
        <w:t>The customer starts searching their purse and pockets for their debit card. The staff member used the time to check in materials. Finally, the customer provides the debit card to pay for the material, and the staff member must move the check-in items to make space on the counter. The hold is lifted from the customer’s account, and they can check out their held item.</w:t>
      </w:r>
    </w:p>
    <w:p w14:paraId="2C8071A8" w14:textId="77777777" w:rsidR="00FC44A9" w:rsidRDefault="00FC44A9" w:rsidP="00FC44A9">
      <w:pPr>
        <w:ind w:left="720"/>
        <w:rPr>
          <w:rFonts w:cs="Arial"/>
          <w:szCs w:val="24"/>
        </w:rPr>
      </w:pPr>
    </w:p>
    <w:tbl>
      <w:tblPr>
        <w:tblStyle w:val="PlainTable41"/>
        <w:tblW w:w="0" w:type="auto"/>
        <w:tblLayout w:type="fixed"/>
        <w:tblLook w:val="06A0" w:firstRow="1" w:lastRow="0" w:firstColumn="1" w:lastColumn="0" w:noHBand="1" w:noVBand="1"/>
      </w:tblPr>
      <w:tblGrid>
        <w:gridCol w:w="4680"/>
        <w:gridCol w:w="4680"/>
      </w:tblGrid>
      <w:tr w:rsidR="00FC44A9" w14:paraId="0C1B6250" w14:textId="77777777" w:rsidTr="001E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6951811" w14:textId="77777777" w:rsidR="00FC44A9" w:rsidRDefault="00FC44A9" w:rsidP="001E0801">
            <w:pPr>
              <w:jc w:val="center"/>
            </w:pPr>
            <w:r>
              <w:rPr>
                <w:noProof/>
              </w:rPr>
              <w:drawing>
                <wp:inline distT="0" distB="0" distL="0" distR="0" wp14:anchorId="73583978" wp14:editId="1AA1A868">
                  <wp:extent cx="520860" cy="386276"/>
                  <wp:effectExtent l="0" t="0" r="0" b="0"/>
                  <wp:docPr id="937484834" name="Picture 93748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860" cy="386276"/>
                          </a:xfrm>
                          <a:prstGeom prst="rect">
                            <a:avLst/>
                          </a:prstGeom>
                        </pic:spPr>
                      </pic:pic>
                    </a:graphicData>
                  </a:graphic>
                </wp:inline>
              </w:drawing>
            </w:r>
          </w:p>
        </w:tc>
        <w:tc>
          <w:tcPr>
            <w:tcW w:w="4680" w:type="dxa"/>
          </w:tcPr>
          <w:p w14:paraId="30C91C71"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color w:val="000000" w:themeColor="text1"/>
                <w:sz w:val="24"/>
                <w:szCs w:val="24"/>
              </w:rPr>
            </w:pPr>
            <w:r w:rsidRPr="0A90F403">
              <w:rPr>
                <w:rFonts w:ascii="Arial" w:eastAsia="Arial" w:hAnsi="Arial" w:cs="Arial"/>
                <w:color w:val="000000" w:themeColor="text1"/>
                <w:sz w:val="24"/>
                <w:szCs w:val="24"/>
                <w:u w:val="single"/>
              </w:rPr>
              <w:t>Your Take:</w:t>
            </w:r>
            <w:r w:rsidRPr="0A90F403">
              <w:rPr>
                <w:rFonts w:ascii="Arial" w:eastAsia="Arial" w:hAnsi="Arial" w:cs="Arial"/>
                <w:color w:val="000000" w:themeColor="text1"/>
                <w:sz w:val="24"/>
                <w:szCs w:val="24"/>
              </w:rPr>
              <w:t xml:space="preserve"> </w:t>
            </w:r>
            <w:r w:rsidRPr="0A90F403">
              <w:rPr>
                <w:rFonts w:ascii="Arial" w:eastAsia="Arial" w:hAnsi="Arial" w:cs="Arial"/>
                <w:b w:val="0"/>
                <w:bCs w:val="0"/>
                <w:i/>
                <w:iCs/>
                <w:color w:val="000000" w:themeColor="text1"/>
                <w:sz w:val="24"/>
                <w:szCs w:val="24"/>
              </w:rPr>
              <w:t>Did the staff member do anything wrong? What would you do differently?</w:t>
            </w:r>
          </w:p>
          <w:p w14:paraId="2E54F3D8"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bl>
    <w:p w14:paraId="11975D6C" w14:textId="77777777" w:rsidR="00FC44A9" w:rsidRDefault="00FC44A9" w:rsidP="00FC44A9">
      <w:pPr>
        <w:rPr>
          <w:rFonts w:cs="Arial"/>
          <w:b/>
          <w:bCs/>
          <w:szCs w:val="24"/>
        </w:rPr>
      </w:pPr>
    </w:p>
    <w:p w14:paraId="76E7C136" w14:textId="77777777" w:rsidR="00FC44A9" w:rsidRDefault="00FC44A9" w:rsidP="00FC44A9">
      <w:pPr>
        <w:rPr>
          <w:rFonts w:cs="Arial"/>
          <w:szCs w:val="24"/>
        </w:rPr>
      </w:pPr>
      <w:r w:rsidRPr="61379945">
        <w:rPr>
          <w:rFonts w:cs="Arial"/>
          <w:b/>
          <w:bCs/>
          <w:szCs w:val="24"/>
          <w:u w:val="single"/>
        </w:rPr>
        <w:t>Reflection:</w:t>
      </w:r>
      <w:r w:rsidRPr="61379945">
        <w:rPr>
          <w:rFonts w:cs="Arial"/>
          <w:szCs w:val="24"/>
        </w:rPr>
        <w:t xml:space="preserve"> The staff member in this scenario was not within eyesight when the customer arrived, and a lack of staff presence could be frustrating for customers with limited time. We can and should move around, but it is important to stay within eyesight of customers who may need our help at the desk.</w:t>
      </w:r>
    </w:p>
    <w:p w14:paraId="33EC31AC" w14:textId="77777777" w:rsidR="00FC44A9" w:rsidRDefault="00FC44A9" w:rsidP="00FC44A9">
      <w:pPr>
        <w:rPr>
          <w:rFonts w:cs="Arial"/>
          <w:szCs w:val="24"/>
        </w:rPr>
      </w:pPr>
      <w:r w:rsidRPr="747F0CFE">
        <w:rPr>
          <w:rFonts w:cs="Arial"/>
          <w:szCs w:val="24"/>
        </w:rPr>
        <w:t>The staff member did not acknowledge the customer’s wait time, and she disengaged with the customer when she started checking in other items.</w:t>
      </w:r>
    </w:p>
    <w:p w14:paraId="073A7379" w14:textId="77777777" w:rsidR="00FC44A9" w:rsidRDefault="00FC44A9" w:rsidP="00FC44A9">
      <w:pPr>
        <w:rPr>
          <w:rFonts w:cs="Arial"/>
          <w:szCs w:val="24"/>
        </w:rPr>
      </w:pPr>
      <w:r w:rsidRPr="747F0CFE">
        <w:rPr>
          <w:rFonts w:cs="Arial"/>
          <w:szCs w:val="24"/>
        </w:rPr>
        <w:t>The customer’s need (paying for a lost book in order to check out other materials) was ultimately met, but the interaction was not exceptional.</w:t>
      </w:r>
    </w:p>
    <w:p w14:paraId="686C9038" w14:textId="77777777" w:rsidR="00FC44A9" w:rsidRDefault="00FC44A9" w:rsidP="00FC44A9">
      <w:pPr>
        <w:rPr>
          <w:rFonts w:cs="Arial"/>
          <w:szCs w:val="24"/>
        </w:rPr>
      </w:pPr>
    </w:p>
    <w:p w14:paraId="27E59514" w14:textId="77777777" w:rsidR="00FC44A9" w:rsidRDefault="00FC44A9" w:rsidP="00FC44A9">
      <w:pPr>
        <w:jc w:val="center"/>
        <w:rPr>
          <w:rFonts w:cs="Arial"/>
          <w:b/>
          <w:bCs/>
          <w:color w:val="AA68AA"/>
          <w:sz w:val="28"/>
          <w:szCs w:val="28"/>
          <w:u w:val="single"/>
        </w:rPr>
      </w:pPr>
      <w:r>
        <w:br w:type="page"/>
      </w:r>
      <w:r w:rsidRPr="0A90F403">
        <w:rPr>
          <w:rFonts w:cs="Arial"/>
          <w:b/>
          <w:bCs/>
          <w:color w:val="AA68AA"/>
          <w:sz w:val="28"/>
          <w:szCs w:val="28"/>
          <w:u w:val="single"/>
        </w:rPr>
        <w:lastRenderedPageBreak/>
        <w:t>SCENARIO B</w:t>
      </w:r>
    </w:p>
    <w:p w14:paraId="2D94E6D9" w14:textId="77777777" w:rsidR="00FC44A9" w:rsidRPr="00F132A4" w:rsidRDefault="00FC44A9" w:rsidP="00FC44A9">
      <w:pPr>
        <w:rPr>
          <w:rFonts w:cs="Arial"/>
          <w:b/>
          <w:bCs/>
          <w:szCs w:val="24"/>
          <w:u w:val="single"/>
        </w:rPr>
      </w:pPr>
      <w:r w:rsidRPr="0A90F403">
        <w:rPr>
          <w:rFonts w:cs="Arial"/>
          <w:b/>
          <w:bCs/>
          <w:szCs w:val="24"/>
          <w:u w:val="single"/>
        </w:rPr>
        <w:t>Customer-First Experience:</w:t>
      </w:r>
    </w:p>
    <w:p w14:paraId="4468F0B8" w14:textId="77777777" w:rsidR="00FC44A9" w:rsidRDefault="00FC44A9" w:rsidP="00FC44A9">
      <w:pPr>
        <w:ind w:left="720"/>
        <w:rPr>
          <w:rFonts w:cs="Arial"/>
          <w:szCs w:val="24"/>
        </w:rPr>
      </w:pPr>
      <w:r w:rsidRPr="3FC3E6BC">
        <w:rPr>
          <w:rFonts w:cs="Arial"/>
          <w:szCs w:val="24"/>
        </w:rPr>
        <w:t>A customer walks to the desk, where a staff member makes eye contact and smiles.</w:t>
      </w:r>
    </w:p>
    <w:p w14:paraId="08E78D2D" w14:textId="77777777" w:rsidR="00FC44A9" w:rsidRDefault="00FC44A9" w:rsidP="00FC44A9">
      <w:pPr>
        <w:ind w:left="720"/>
        <w:rPr>
          <w:rFonts w:cs="Arial"/>
          <w:szCs w:val="24"/>
        </w:rPr>
      </w:pPr>
      <w:r w:rsidRPr="00351CDC">
        <w:rPr>
          <w:rFonts w:cs="Arial"/>
          <w:b/>
          <w:bCs/>
          <w:szCs w:val="24"/>
        </w:rPr>
        <w:t>Staff:</w:t>
      </w:r>
      <w:r w:rsidRPr="00351CDC">
        <w:rPr>
          <w:rFonts w:cs="Arial"/>
          <w:szCs w:val="24"/>
        </w:rPr>
        <w:t xml:space="preserve"> Hi! What can we help you find today? </w:t>
      </w:r>
    </w:p>
    <w:p w14:paraId="361FB204" w14:textId="77777777" w:rsidR="00FC44A9" w:rsidRDefault="00FC44A9" w:rsidP="00FC44A9">
      <w:pPr>
        <w:ind w:left="720"/>
        <w:rPr>
          <w:rFonts w:cs="Arial"/>
          <w:szCs w:val="24"/>
        </w:rPr>
      </w:pPr>
      <w:r w:rsidRPr="3FC3E6BC">
        <w:rPr>
          <w:rFonts w:cs="Arial"/>
          <w:b/>
          <w:bCs/>
          <w:szCs w:val="24"/>
        </w:rPr>
        <w:t>Customer:</w:t>
      </w:r>
      <w:r w:rsidRPr="3FC3E6BC">
        <w:rPr>
          <w:rFonts w:cs="Arial"/>
          <w:szCs w:val="24"/>
        </w:rPr>
        <w:t xml:space="preserve"> I lost a book and now I can’t check anything out. </w:t>
      </w:r>
    </w:p>
    <w:p w14:paraId="78FD25E8" w14:textId="77777777" w:rsidR="00FC44A9" w:rsidRDefault="00FC44A9" w:rsidP="00FC44A9">
      <w:pPr>
        <w:ind w:left="720"/>
        <w:rPr>
          <w:rFonts w:cs="Arial"/>
          <w:szCs w:val="24"/>
        </w:rPr>
      </w:pPr>
      <w:r w:rsidRPr="747F0CFE">
        <w:rPr>
          <w:rFonts w:cs="Arial"/>
          <w:b/>
          <w:bCs/>
          <w:szCs w:val="24"/>
        </w:rPr>
        <w:t>Staff:</w:t>
      </w:r>
      <w:r w:rsidRPr="747F0CFE">
        <w:rPr>
          <w:rFonts w:cs="Arial"/>
          <w:szCs w:val="24"/>
        </w:rPr>
        <w:t xml:space="preserve"> I’ll be glad to take a look at your card to see what we can do</w:t>
      </w:r>
      <w:proofErr w:type="gramStart"/>
      <w:r w:rsidRPr="747F0CFE">
        <w:rPr>
          <w:rFonts w:cs="Arial"/>
          <w:szCs w:val="24"/>
        </w:rPr>
        <w:t>....It</w:t>
      </w:r>
      <w:proofErr w:type="gramEnd"/>
      <w:r w:rsidRPr="747F0CFE">
        <w:rPr>
          <w:rFonts w:cs="Arial"/>
          <w:szCs w:val="24"/>
        </w:rPr>
        <w:t xml:space="preserve"> looks like we can renew that book to provide you extra time to look for it, and that would allow you to check out other materials today. Do you want me to renew it for you?  I’m happy to do so. </w:t>
      </w:r>
    </w:p>
    <w:p w14:paraId="22A4290C" w14:textId="77777777" w:rsidR="00FC44A9" w:rsidRDefault="00FC44A9" w:rsidP="00FC44A9">
      <w:pPr>
        <w:ind w:left="720"/>
        <w:rPr>
          <w:rFonts w:cs="Arial"/>
          <w:szCs w:val="24"/>
        </w:rPr>
      </w:pPr>
      <w:r w:rsidRPr="1A8A5F22">
        <w:rPr>
          <w:rFonts w:cs="Arial"/>
          <w:b/>
          <w:bCs/>
          <w:szCs w:val="24"/>
        </w:rPr>
        <w:t>Customer:</w:t>
      </w:r>
      <w:r w:rsidRPr="1A8A5F22">
        <w:rPr>
          <w:rFonts w:cs="Arial"/>
          <w:szCs w:val="24"/>
        </w:rPr>
        <w:t xml:space="preserve"> Yes, that would be helpful. Thank you! Just in case, what’s the cost in case I cannot find it?</w:t>
      </w:r>
    </w:p>
    <w:p w14:paraId="0EC77D44" w14:textId="77777777" w:rsidR="00FC44A9" w:rsidRDefault="00FC44A9" w:rsidP="00FC44A9">
      <w:pPr>
        <w:ind w:left="720"/>
        <w:rPr>
          <w:rFonts w:cs="Arial"/>
          <w:szCs w:val="24"/>
        </w:rPr>
      </w:pPr>
      <w:r w:rsidRPr="0A90F403">
        <w:rPr>
          <w:rFonts w:cs="Arial"/>
          <w:b/>
          <w:bCs/>
          <w:szCs w:val="24"/>
        </w:rPr>
        <w:t>Staff:</w:t>
      </w:r>
      <w:r w:rsidRPr="0A90F403">
        <w:rPr>
          <w:rFonts w:cs="Arial"/>
          <w:szCs w:val="24"/>
        </w:rPr>
        <w:t xml:space="preserve"> Certainly. The replacement cost is $29.99, and we charge a $5 processing fee. Keep in mind, you have the option to purchase a new copy in the same format. For instance, a hardback has to be a hardback replacement, and if you choose to replace the book you will only be left with the $5 processing fee. One more thing – we have a no-refund policy in case you decide to pay for it but find it later. I know that was a lot of information, but I wanted you to be aware of all the details. Do you have any questions? </w:t>
      </w:r>
    </w:p>
    <w:p w14:paraId="161D4D42" w14:textId="77777777" w:rsidR="00FC44A9" w:rsidRDefault="00FC44A9" w:rsidP="00FC44A9">
      <w:pPr>
        <w:ind w:left="720"/>
        <w:rPr>
          <w:rFonts w:cs="Arial"/>
          <w:szCs w:val="24"/>
        </w:rPr>
      </w:pPr>
      <w:r w:rsidRPr="1A8A5F22">
        <w:rPr>
          <w:rFonts w:cs="Arial"/>
          <w:b/>
          <w:bCs/>
          <w:szCs w:val="24"/>
        </w:rPr>
        <w:t>Customer:</w:t>
      </w:r>
      <w:r w:rsidRPr="1A8A5F22">
        <w:rPr>
          <w:rFonts w:cs="Arial"/>
          <w:szCs w:val="24"/>
        </w:rPr>
        <w:t xml:space="preserve"> No, you have been very helpful. </w:t>
      </w:r>
    </w:p>
    <w:p w14:paraId="7D298F40" w14:textId="77777777" w:rsidR="00FC44A9" w:rsidRDefault="00FC44A9" w:rsidP="00FC44A9">
      <w:pPr>
        <w:ind w:left="720"/>
        <w:rPr>
          <w:rFonts w:cs="Arial"/>
          <w:szCs w:val="24"/>
        </w:rPr>
      </w:pPr>
      <w:r w:rsidRPr="1A8A5F22">
        <w:rPr>
          <w:rFonts w:cs="Arial"/>
          <w:b/>
          <w:bCs/>
          <w:szCs w:val="24"/>
        </w:rPr>
        <w:t>Staff:</w:t>
      </w:r>
      <w:r w:rsidRPr="1A8A5F22">
        <w:rPr>
          <w:rFonts w:cs="Arial"/>
          <w:szCs w:val="24"/>
        </w:rPr>
        <w:t xml:space="preserve"> Good. We are always willing to help. By the way, I noticed the book you are looking for is about beekeeping. Did you know we have a beekeeping event in two weeks? It’s on March 27</w:t>
      </w:r>
      <w:r w:rsidRPr="1A8A5F22">
        <w:rPr>
          <w:rFonts w:cs="Arial"/>
          <w:szCs w:val="24"/>
          <w:vertAlign w:val="superscript"/>
        </w:rPr>
        <w:t>th</w:t>
      </w:r>
      <w:r w:rsidRPr="1A8A5F22">
        <w:rPr>
          <w:rFonts w:cs="Arial"/>
          <w:szCs w:val="24"/>
        </w:rPr>
        <w:t xml:space="preserve"> and everyone will receive a complimentary jar of honey. </w:t>
      </w:r>
    </w:p>
    <w:p w14:paraId="3E6985E2" w14:textId="77777777" w:rsidR="00FC44A9" w:rsidRDefault="00FC44A9" w:rsidP="00FC44A9">
      <w:pPr>
        <w:ind w:left="720"/>
        <w:rPr>
          <w:rFonts w:cs="Arial"/>
          <w:szCs w:val="24"/>
        </w:rPr>
      </w:pPr>
      <w:r w:rsidRPr="51FEA1CC">
        <w:rPr>
          <w:rFonts w:cs="Arial"/>
          <w:b/>
          <w:bCs/>
          <w:szCs w:val="24"/>
        </w:rPr>
        <w:t>Customer:</w:t>
      </w:r>
      <w:r w:rsidRPr="51FEA1CC">
        <w:rPr>
          <w:rFonts w:cs="Arial"/>
          <w:szCs w:val="24"/>
        </w:rPr>
        <w:t xml:space="preserve"> Beekeeping is a new hobby for me, and I had no idea you offered cool events. </w:t>
      </w:r>
    </w:p>
    <w:p w14:paraId="7141FDD9" w14:textId="77777777" w:rsidR="00FC44A9" w:rsidRPr="00DA63B4" w:rsidRDefault="00FC44A9" w:rsidP="00FC44A9">
      <w:pPr>
        <w:ind w:left="720"/>
        <w:rPr>
          <w:rFonts w:cs="Arial"/>
          <w:szCs w:val="24"/>
        </w:rPr>
      </w:pPr>
      <w:r w:rsidRPr="2E98CC13">
        <w:rPr>
          <w:rFonts w:cs="Arial"/>
          <w:b/>
          <w:bCs/>
          <w:szCs w:val="24"/>
        </w:rPr>
        <w:t xml:space="preserve">Staff: </w:t>
      </w:r>
      <w:r w:rsidRPr="2E98CC13">
        <w:rPr>
          <w:rFonts w:cs="Arial"/>
          <w:szCs w:val="24"/>
        </w:rPr>
        <w:t>Yes, we do. Our website and app detail all of our upcoming events, and I’ll be glad to show you how to find the events section.</w:t>
      </w:r>
    </w:p>
    <w:p w14:paraId="0BB46A5E" w14:textId="77777777" w:rsidR="00FC44A9" w:rsidRDefault="00FC44A9" w:rsidP="00FC44A9">
      <w:pPr>
        <w:ind w:left="720"/>
        <w:rPr>
          <w:rFonts w:cs="Arial"/>
          <w:szCs w:val="24"/>
        </w:rPr>
      </w:pPr>
      <w:r w:rsidRPr="1A8A5F22">
        <w:rPr>
          <w:rFonts w:cs="Arial"/>
          <w:b/>
          <w:bCs/>
          <w:szCs w:val="24"/>
        </w:rPr>
        <w:t>Customer:</w:t>
      </w:r>
      <w:r w:rsidRPr="1A8A5F22">
        <w:rPr>
          <w:rFonts w:cs="Arial"/>
          <w:szCs w:val="24"/>
        </w:rPr>
        <w:t xml:space="preserve"> I’m tech savvy, so I’ll take a look. I really appreciate your help.</w:t>
      </w:r>
    </w:p>
    <w:p w14:paraId="2361476E" w14:textId="77777777" w:rsidR="00FC44A9" w:rsidRDefault="00FC44A9" w:rsidP="00FC44A9">
      <w:pPr>
        <w:ind w:left="720"/>
        <w:rPr>
          <w:rFonts w:cs="Arial"/>
          <w:szCs w:val="24"/>
        </w:rPr>
      </w:pPr>
      <w:r w:rsidRPr="1A8A5F22">
        <w:rPr>
          <w:rFonts w:cs="Arial"/>
          <w:b/>
          <w:bCs/>
          <w:szCs w:val="24"/>
        </w:rPr>
        <w:t>Staff:</w:t>
      </w:r>
      <w:r w:rsidRPr="1A8A5F22">
        <w:rPr>
          <w:rFonts w:cs="Arial"/>
          <w:szCs w:val="24"/>
        </w:rPr>
        <w:t xml:space="preserve"> Great! [smiles] What else can I help you find today? </w:t>
      </w:r>
    </w:p>
    <w:p w14:paraId="65FE1209" w14:textId="77777777" w:rsidR="00FC44A9" w:rsidRDefault="00FC44A9" w:rsidP="00FC44A9">
      <w:pPr>
        <w:ind w:left="720"/>
        <w:rPr>
          <w:rFonts w:cs="Arial"/>
          <w:szCs w:val="24"/>
        </w:rPr>
      </w:pPr>
      <w:r w:rsidRPr="1A8A5F22">
        <w:rPr>
          <w:rFonts w:cs="Arial"/>
          <w:b/>
          <w:bCs/>
          <w:szCs w:val="24"/>
        </w:rPr>
        <w:t>Customer:</w:t>
      </w:r>
      <w:r w:rsidRPr="1A8A5F22">
        <w:rPr>
          <w:rFonts w:cs="Arial"/>
          <w:szCs w:val="24"/>
        </w:rPr>
        <w:t xml:space="preserve"> That’s all. I really appreciate your help! [smiles] </w:t>
      </w:r>
    </w:p>
    <w:p w14:paraId="5F06E39F" w14:textId="77777777" w:rsidR="00FC44A9" w:rsidRDefault="00FC44A9" w:rsidP="00FC44A9">
      <w:pPr>
        <w:ind w:left="720"/>
        <w:rPr>
          <w:rFonts w:cs="Arial"/>
          <w:szCs w:val="24"/>
        </w:rPr>
      </w:pPr>
      <w:r w:rsidRPr="00351CDC">
        <w:rPr>
          <w:rFonts w:cs="Arial"/>
          <w:b/>
          <w:bCs/>
          <w:szCs w:val="24"/>
        </w:rPr>
        <w:lastRenderedPageBreak/>
        <w:t>Staff:</w:t>
      </w:r>
      <w:r w:rsidRPr="00351CDC">
        <w:rPr>
          <w:rFonts w:cs="Arial"/>
          <w:szCs w:val="24"/>
        </w:rPr>
        <w:t xml:space="preserve"> No problem and thanks for stopping by. Have a great day! </w:t>
      </w:r>
    </w:p>
    <w:p w14:paraId="26572A5F" w14:textId="77777777" w:rsidR="00FC44A9" w:rsidRDefault="00FC44A9" w:rsidP="00FC44A9">
      <w:pPr>
        <w:rPr>
          <w:rFonts w:eastAsia="Arial" w:cs="Arial"/>
          <w:b/>
          <w:bCs/>
          <w:color w:val="000000" w:themeColor="text1"/>
          <w:szCs w:val="24"/>
        </w:rPr>
      </w:pPr>
    </w:p>
    <w:tbl>
      <w:tblPr>
        <w:tblStyle w:val="PlainTable41"/>
        <w:tblW w:w="0" w:type="auto"/>
        <w:tblLayout w:type="fixed"/>
        <w:tblLook w:val="06A0" w:firstRow="1" w:lastRow="0" w:firstColumn="1" w:lastColumn="0" w:noHBand="1" w:noVBand="1"/>
      </w:tblPr>
      <w:tblGrid>
        <w:gridCol w:w="4680"/>
        <w:gridCol w:w="4680"/>
      </w:tblGrid>
      <w:tr w:rsidR="00FC44A9" w14:paraId="4BD9AD94" w14:textId="77777777" w:rsidTr="001E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9014FA8" w14:textId="77777777" w:rsidR="00FC44A9" w:rsidRDefault="00FC44A9" w:rsidP="001E0801">
            <w:pPr>
              <w:jc w:val="center"/>
            </w:pPr>
            <w:r>
              <w:rPr>
                <w:noProof/>
              </w:rPr>
              <w:drawing>
                <wp:inline distT="0" distB="0" distL="0" distR="0" wp14:anchorId="46C66257" wp14:editId="43B7852A">
                  <wp:extent cx="520860" cy="386276"/>
                  <wp:effectExtent l="0" t="0" r="0" b="0"/>
                  <wp:docPr id="227031581" name="Picture 22703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860" cy="386276"/>
                          </a:xfrm>
                          <a:prstGeom prst="rect">
                            <a:avLst/>
                          </a:prstGeom>
                        </pic:spPr>
                      </pic:pic>
                    </a:graphicData>
                  </a:graphic>
                </wp:inline>
              </w:drawing>
            </w:r>
          </w:p>
        </w:tc>
        <w:tc>
          <w:tcPr>
            <w:tcW w:w="4680" w:type="dxa"/>
          </w:tcPr>
          <w:p w14:paraId="4259D55F"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A90F403">
              <w:rPr>
                <w:rFonts w:ascii="Arial" w:eastAsia="Arial" w:hAnsi="Arial" w:cs="Arial"/>
                <w:color w:val="000000" w:themeColor="text1"/>
                <w:sz w:val="24"/>
                <w:szCs w:val="24"/>
                <w:u w:val="single"/>
              </w:rPr>
              <w:t>Your Take:</w:t>
            </w:r>
            <w:r w:rsidRPr="0A90F403">
              <w:rPr>
                <w:rFonts w:ascii="Arial" w:eastAsia="Arial" w:hAnsi="Arial" w:cs="Arial"/>
                <w:color w:val="000000" w:themeColor="text1"/>
                <w:sz w:val="24"/>
                <w:szCs w:val="24"/>
              </w:rPr>
              <w:t xml:space="preserve"> </w:t>
            </w:r>
            <w:r w:rsidRPr="0A90F403">
              <w:rPr>
                <w:rFonts w:ascii="Arial" w:eastAsia="Arial" w:hAnsi="Arial" w:cs="Arial"/>
                <w:b w:val="0"/>
                <w:bCs w:val="0"/>
                <w:i/>
                <w:iCs/>
                <w:color w:val="000000" w:themeColor="text1"/>
                <w:sz w:val="24"/>
                <w:szCs w:val="24"/>
              </w:rPr>
              <w:t>How would you feel as this customer? Did the staff member go overboard with their friendliness or were they appropriately welcoming?</w:t>
            </w:r>
          </w:p>
          <w:p w14:paraId="0B5B6260"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4"/>
                <w:szCs w:val="24"/>
              </w:rPr>
            </w:pPr>
          </w:p>
        </w:tc>
      </w:tr>
    </w:tbl>
    <w:p w14:paraId="78E4E326" w14:textId="77777777" w:rsidR="00FC44A9" w:rsidRDefault="00FC44A9" w:rsidP="00FC44A9">
      <w:pPr>
        <w:rPr>
          <w:rFonts w:cs="Arial"/>
          <w:b/>
          <w:bCs/>
          <w:szCs w:val="24"/>
        </w:rPr>
      </w:pPr>
    </w:p>
    <w:p w14:paraId="7FEB2794" w14:textId="77777777" w:rsidR="00FC44A9" w:rsidRDefault="00FC44A9" w:rsidP="00FC44A9">
      <w:pPr>
        <w:rPr>
          <w:rFonts w:cs="Arial"/>
          <w:szCs w:val="24"/>
        </w:rPr>
      </w:pPr>
      <w:r w:rsidRPr="0A90F403">
        <w:rPr>
          <w:rFonts w:cs="Arial"/>
          <w:b/>
          <w:bCs/>
          <w:szCs w:val="24"/>
          <w:u w:val="single"/>
        </w:rPr>
        <w:t>Reflection:</w:t>
      </w:r>
      <w:r w:rsidRPr="0A90F403">
        <w:rPr>
          <w:rFonts w:cs="Arial"/>
          <w:b/>
          <w:bCs/>
          <w:szCs w:val="24"/>
        </w:rPr>
        <w:t xml:space="preserve"> </w:t>
      </w:r>
      <w:r w:rsidRPr="0A90F403">
        <w:rPr>
          <w:rFonts w:cs="Arial"/>
          <w:szCs w:val="24"/>
        </w:rPr>
        <w:t>The first scenario was basic, but the second one was exceptional. The staff member communicated genuine interest in helping the customer and used warm, friendly language and tone. They met the customer’s need and provided information about additional library services the customer may enjoy.</w:t>
      </w:r>
    </w:p>
    <w:p w14:paraId="7B5A65DA" w14:textId="77777777" w:rsidR="00FC44A9" w:rsidRDefault="00FC44A9" w:rsidP="00FC44A9">
      <w:pPr>
        <w:rPr>
          <w:rFonts w:cs="Arial"/>
          <w:szCs w:val="24"/>
        </w:rPr>
      </w:pPr>
      <w:r w:rsidRPr="2E98CC13">
        <w:rPr>
          <w:rFonts w:cs="Arial"/>
          <w:szCs w:val="24"/>
        </w:rPr>
        <w:t xml:space="preserve">Even though the customer may end up having to pay for the book if they do not find it, the staff member provided options like a renewal, all the details regarding a replacement/no refund, event opportunities, and overall a positive library experience. </w:t>
      </w:r>
    </w:p>
    <w:p w14:paraId="56025D98" w14:textId="77777777" w:rsidR="00FC44A9" w:rsidRPr="004A1463" w:rsidRDefault="00FC44A9" w:rsidP="00FC44A9">
      <w:pPr>
        <w:rPr>
          <w:rFonts w:cs="Arial"/>
          <w:szCs w:val="24"/>
        </w:rPr>
      </w:pPr>
      <w:r w:rsidRPr="00351CDC">
        <w:rPr>
          <w:rFonts w:cs="Arial"/>
          <w:szCs w:val="24"/>
        </w:rPr>
        <w:t xml:space="preserve">These two examples are the difference between </w:t>
      </w:r>
      <w:r w:rsidRPr="00351CDC">
        <w:rPr>
          <w:rFonts w:cs="Arial"/>
          <w:b/>
          <w:bCs/>
          <w:szCs w:val="24"/>
        </w:rPr>
        <w:t xml:space="preserve">transaction vs. experience. </w:t>
      </w:r>
      <w:r w:rsidRPr="00351CDC">
        <w:rPr>
          <w:rFonts w:cs="Arial"/>
          <w:szCs w:val="24"/>
        </w:rPr>
        <w:t xml:space="preserve">The staff member was visible and fully engaged with the customer. Think about how this customer will feel when they exit the library. They came to the library because of a “problem,” but they received kindness and insights to support their hobby combined with a positive experience.  </w:t>
      </w:r>
    </w:p>
    <w:p w14:paraId="33CD84BC" w14:textId="77777777" w:rsidR="00FC44A9" w:rsidRDefault="00FC44A9" w:rsidP="00FC44A9">
      <w:pPr>
        <w:rPr>
          <w:rFonts w:cs="Arial"/>
          <w:szCs w:val="24"/>
        </w:rPr>
      </w:pPr>
    </w:p>
    <w:tbl>
      <w:tblPr>
        <w:tblStyle w:val="TableGrid"/>
        <w:tblW w:w="0" w:type="auto"/>
        <w:jc w:val="center"/>
        <w:tblInd w:w="0" w:type="dxa"/>
        <w:tblLayout w:type="fixed"/>
        <w:tblLook w:val="06A0" w:firstRow="1" w:lastRow="0" w:firstColumn="1" w:lastColumn="0" w:noHBand="1" w:noVBand="1"/>
      </w:tblPr>
      <w:tblGrid>
        <w:gridCol w:w="7065"/>
      </w:tblGrid>
      <w:tr w:rsidR="00FC44A9" w14:paraId="026C6250" w14:textId="77777777" w:rsidTr="001E0801">
        <w:trPr>
          <w:jc w:val="center"/>
        </w:trPr>
        <w:tc>
          <w:tcPr>
            <w:tcW w:w="7065" w:type="dxa"/>
            <w:tcBorders>
              <w:top w:val="double" w:sz="4" w:space="0" w:color="AA68AA"/>
              <w:left w:val="double" w:sz="4" w:space="0" w:color="AA68AA"/>
              <w:bottom w:val="double" w:sz="4" w:space="0" w:color="AA68AA"/>
              <w:right w:val="double" w:sz="4" w:space="0" w:color="AA68AA"/>
            </w:tcBorders>
          </w:tcPr>
          <w:p w14:paraId="6E69E514" w14:textId="77777777" w:rsidR="00FC44A9" w:rsidRDefault="00FC44A9" w:rsidP="001E0801">
            <w:pPr>
              <w:rPr>
                <w:rFonts w:eastAsia="Arial" w:cs="Arial"/>
              </w:rPr>
            </w:pPr>
          </w:p>
          <w:p w14:paraId="6F8626BA" w14:textId="77777777" w:rsidR="00FC44A9" w:rsidRDefault="00FC44A9" w:rsidP="001E0801">
            <w:pPr>
              <w:jc w:val="center"/>
            </w:pPr>
            <w:r w:rsidRPr="00351CDC">
              <w:rPr>
                <w:rFonts w:eastAsia="Arial" w:cs="Arial"/>
                <w:b/>
                <w:bCs/>
                <w:szCs w:val="24"/>
              </w:rPr>
              <w:t xml:space="preserve">Expectation: </w:t>
            </w:r>
          </w:p>
          <w:p w14:paraId="08888E28" w14:textId="77777777" w:rsidR="00FC44A9" w:rsidRDefault="00FC44A9" w:rsidP="001E0801">
            <w:pPr>
              <w:jc w:val="center"/>
            </w:pPr>
            <w:r w:rsidRPr="00351CDC">
              <w:rPr>
                <w:rFonts w:eastAsia="Arial" w:cs="Arial"/>
                <w:b/>
                <w:bCs/>
                <w:szCs w:val="24"/>
              </w:rPr>
              <w:t xml:space="preserve">  </w:t>
            </w:r>
          </w:p>
          <w:p w14:paraId="79C24D40" w14:textId="77777777" w:rsidR="00FC44A9" w:rsidRDefault="00FC44A9" w:rsidP="001E0801">
            <w:pPr>
              <w:jc w:val="center"/>
              <w:rPr>
                <w:rFonts w:cs="Arial"/>
                <w:szCs w:val="24"/>
              </w:rPr>
            </w:pPr>
            <w:r w:rsidRPr="0A90F403">
              <w:rPr>
                <w:rFonts w:cs="Arial"/>
                <w:szCs w:val="24"/>
              </w:rPr>
              <w:t xml:space="preserve">All staff should be visible, approachable, and engaged </w:t>
            </w:r>
          </w:p>
          <w:p w14:paraId="2E1A7D59" w14:textId="77777777" w:rsidR="00FC44A9" w:rsidRDefault="00FC44A9" w:rsidP="001E0801">
            <w:pPr>
              <w:spacing w:line="259" w:lineRule="auto"/>
              <w:jc w:val="center"/>
              <w:rPr>
                <w:rFonts w:cs="Arial"/>
                <w:szCs w:val="24"/>
              </w:rPr>
            </w:pPr>
            <w:r w:rsidRPr="0A90F403">
              <w:rPr>
                <w:rFonts w:cs="Arial"/>
                <w:szCs w:val="24"/>
              </w:rPr>
              <w:t>with customers to demonstrate how they are</w:t>
            </w:r>
          </w:p>
          <w:p w14:paraId="494784CA" w14:textId="77777777" w:rsidR="00FC44A9" w:rsidRDefault="00FC44A9" w:rsidP="001E0801">
            <w:pPr>
              <w:jc w:val="center"/>
              <w:rPr>
                <w:rFonts w:cs="Arial"/>
                <w:szCs w:val="24"/>
              </w:rPr>
            </w:pPr>
            <w:r w:rsidRPr="0A90F403">
              <w:rPr>
                <w:rFonts w:cs="Arial"/>
                <w:szCs w:val="24"/>
              </w:rPr>
              <w:t xml:space="preserve"> always our highest priority.</w:t>
            </w:r>
          </w:p>
          <w:p w14:paraId="57BE21D5" w14:textId="77777777" w:rsidR="00FC44A9" w:rsidRDefault="00FC44A9" w:rsidP="001E0801">
            <w:pPr>
              <w:jc w:val="center"/>
              <w:rPr>
                <w:rFonts w:eastAsia="Arial" w:cs="Arial"/>
                <w:szCs w:val="24"/>
              </w:rPr>
            </w:pPr>
          </w:p>
          <w:p w14:paraId="3424CA29" w14:textId="77777777" w:rsidR="00FC44A9" w:rsidRDefault="00FC44A9" w:rsidP="001E0801">
            <w:pPr>
              <w:jc w:val="center"/>
              <w:rPr>
                <w:rFonts w:eastAsia="Arial" w:cs="Arial"/>
                <w:szCs w:val="24"/>
              </w:rPr>
            </w:pPr>
          </w:p>
        </w:tc>
      </w:tr>
    </w:tbl>
    <w:p w14:paraId="13043B42" w14:textId="77777777" w:rsidR="00FC44A9" w:rsidRDefault="00FC44A9" w:rsidP="00FC44A9">
      <w:pPr>
        <w:rPr>
          <w:rFonts w:cs="Arial"/>
          <w:szCs w:val="24"/>
        </w:rPr>
      </w:pPr>
    </w:p>
    <w:p w14:paraId="2461FC31" w14:textId="77777777" w:rsidR="00FC44A9" w:rsidRDefault="00FC44A9" w:rsidP="00FC44A9">
      <w:r>
        <w:br w:type="page"/>
      </w:r>
    </w:p>
    <w:tbl>
      <w:tblPr>
        <w:tblStyle w:val="TableGrid"/>
        <w:tblpPr w:leftFromText="180" w:rightFromText="180" w:vertAnchor="text" w:horzAnchor="margin" w:tblpXSpec="center" w:tblpY="-59"/>
        <w:tblW w:w="0" w:type="auto"/>
        <w:tblInd w:w="0" w:type="dxa"/>
        <w:tblLayout w:type="fixed"/>
        <w:tblLook w:val="06A0" w:firstRow="1" w:lastRow="0" w:firstColumn="1" w:lastColumn="0" w:noHBand="1" w:noVBand="1"/>
      </w:tblPr>
      <w:tblGrid>
        <w:gridCol w:w="4560"/>
      </w:tblGrid>
      <w:tr w:rsidR="00FC44A9" w14:paraId="1D6F50B1" w14:textId="77777777" w:rsidTr="001E0801">
        <w:tc>
          <w:tcPr>
            <w:tcW w:w="4560" w:type="dxa"/>
            <w:tcBorders>
              <w:top w:val="double" w:sz="4" w:space="0" w:color="AA68AA"/>
              <w:left w:val="double" w:sz="4" w:space="0" w:color="AA68AA"/>
              <w:bottom w:val="double" w:sz="4" w:space="0" w:color="AA68AA"/>
              <w:right w:val="double" w:sz="4" w:space="0" w:color="AA68AA"/>
            </w:tcBorders>
          </w:tcPr>
          <w:p w14:paraId="5E14AA88" w14:textId="77777777" w:rsidR="00FC44A9" w:rsidRDefault="00FC44A9" w:rsidP="001E0801">
            <w:pPr>
              <w:rPr>
                <w:rFonts w:eastAsia="Arial" w:cs="Arial"/>
              </w:rPr>
            </w:pPr>
          </w:p>
          <w:p w14:paraId="59DF0F3A" w14:textId="77777777" w:rsidR="00FC44A9" w:rsidRDefault="00FC44A9" w:rsidP="001E0801">
            <w:pPr>
              <w:jc w:val="center"/>
            </w:pPr>
            <w:r w:rsidRPr="00351CDC">
              <w:rPr>
                <w:rFonts w:eastAsia="Arial" w:cs="Arial"/>
                <w:b/>
                <w:bCs/>
                <w:szCs w:val="24"/>
              </w:rPr>
              <w:t xml:space="preserve">Expectations:  </w:t>
            </w:r>
          </w:p>
          <w:p w14:paraId="5D580C85" w14:textId="77777777" w:rsidR="00FC44A9" w:rsidRDefault="00FC44A9" w:rsidP="001E0801">
            <w:pPr>
              <w:jc w:val="center"/>
            </w:pPr>
            <w:r w:rsidRPr="00351CDC">
              <w:rPr>
                <w:rFonts w:eastAsia="Arial" w:cs="Arial"/>
                <w:b/>
                <w:bCs/>
                <w:szCs w:val="24"/>
              </w:rPr>
              <w:t xml:space="preserve"> </w:t>
            </w:r>
          </w:p>
          <w:p w14:paraId="15E52C1A" w14:textId="77777777" w:rsidR="00FC44A9" w:rsidRDefault="00FC44A9" w:rsidP="001E0801">
            <w:pPr>
              <w:jc w:val="center"/>
              <w:rPr>
                <w:rFonts w:cs="Arial"/>
                <w:szCs w:val="24"/>
              </w:rPr>
            </w:pPr>
            <w:r w:rsidRPr="2E98CC13">
              <w:rPr>
                <w:rFonts w:cs="Arial"/>
                <w:szCs w:val="24"/>
              </w:rPr>
              <w:t>Public Service Desks</w:t>
            </w:r>
          </w:p>
          <w:p w14:paraId="13D9967F" w14:textId="77777777" w:rsidR="00FC44A9" w:rsidRDefault="00FC44A9" w:rsidP="001E0801">
            <w:pPr>
              <w:jc w:val="center"/>
              <w:rPr>
                <w:rFonts w:eastAsia="Arial" w:cs="Arial"/>
                <w:szCs w:val="24"/>
              </w:rPr>
            </w:pPr>
          </w:p>
        </w:tc>
      </w:tr>
    </w:tbl>
    <w:p w14:paraId="527765E0" w14:textId="77777777" w:rsidR="00FC44A9" w:rsidRDefault="00FC44A9" w:rsidP="00FC44A9"/>
    <w:p w14:paraId="498C1878" w14:textId="77777777" w:rsidR="00FC44A9" w:rsidRDefault="00FC44A9" w:rsidP="00FC44A9"/>
    <w:p w14:paraId="1E93821F" w14:textId="77777777" w:rsidR="00FC44A9" w:rsidRDefault="00FC44A9" w:rsidP="00FC44A9"/>
    <w:p w14:paraId="1BF3A087" w14:textId="77777777" w:rsidR="00FC44A9" w:rsidRDefault="00FC44A9" w:rsidP="00FC44A9"/>
    <w:p w14:paraId="6C621689" w14:textId="77777777" w:rsidR="00FC44A9" w:rsidRDefault="00FC44A9" w:rsidP="00FC44A9">
      <w:pPr>
        <w:rPr>
          <w:rFonts w:eastAsia="Arial" w:cs="Arial"/>
          <w:szCs w:val="24"/>
        </w:rPr>
      </w:pPr>
      <w:r w:rsidRPr="0A90F403">
        <w:rPr>
          <w:rFonts w:eastAsia="Arial" w:cs="Arial"/>
          <w:szCs w:val="24"/>
        </w:rPr>
        <w:t xml:space="preserve">An important aspect of putting the customer first is the </w:t>
      </w:r>
      <w:r w:rsidRPr="0A90F403">
        <w:rPr>
          <w:rFonts w:eastAsia="Arial" w:cs="Arial"/>
          <w:b/>
          <w:bCs/>
          <w:szCs w:val="24"/>
        </w:rPr>
        <w:t>public service desks</w:t>
      </w:r>
      <w:r w:rsidRPr="0A90F403">
        <w:rPr>
          <w:rFonts w:eastAsia="Arial" w:cs="Arial"/>
          <w:szCs w:val="24"/>
        </w:rPr>
        <w:t xml:space="preserve"> and the overall </w:t>
      </w:r>
      <w:r w:rsidRPr="0A90F403">
        <w:rPr>
          <w:rFonts w:eastAsia="Arial" w:cs="Arial"/>
          <w:b/>
          <w:bCs/>
          <w:szCs w:val="24"/>
        </w:rPr>
        <w:t xml:space="preserve">environment </w:t>
      </w:r>
      <w:r w:rsidRPr="0A90F403">
        <w:rPr>
          <w:rFonts w:eastAsia="Arial" w:cs="Arial"/>
          <w:szCs w:val="24"/>
        </w:rPr>
        <w:t>of the library.</w:t>
      </w:r>
    </w:p>
    <w:p w14:paraId="0A076827" w14:textId="77777777" w:rsidR="00FC44A9" w:rsidRDefault="00FC44A9" w:rsidP="00FC44A9">
      <w:r w:rsidRPr="00351CDC">
        <w:rPr>
          <w:rFonts w:cs="Arial"/>
          <w:szCs w:val="24"/>
        </w:rPr>
        <w:t xml:space="preserve">Staff should always be present at the desk in order to serve customers; otherwise, customers will walk in and not see a staff member available to assist them. This could be frustrating to customers considering they may have limited time or a pressing need, which could lead to a poor customer experience before staff even interact with the customer. </w:t>
      </w:r>
    </w:p>
    <w:p w14:paraId="593366AD" w14:textId="77777777" w:rsidR="00FC44A9" w:rsidRDefault="00FC44A9" w:rsidP="00FC44A9"/>
    <w:p w14:paraId="23F6D1C4" w14:textId="77777777" w:rsidR="00FC44A9" w:rsidRDefault="00FC44A9" w:rsidP="00FC44A9">
      <w:pPr>
        <w:rPr>
          <w:rFonts w:cs="Arial"/>
          <w:b/>
          <w:bCs/>
          <w:szCs w:val="24"/>
          <w:u w:val="single"/>
        </w:rPr>
      </w:pPr>
      <w:r w:rsidRPr="0A90F403">
        <w:rPr>
          <w:rFonts w:cs="Arial"/>
          <w:b/>
          <w:bCs/>
          <w:szCs w:val="24"/>
          <w:u w:val="single"/>
        </w:rPr>
        <w:t>Size and Placement:</w:t>
      </w:r>
    </w:p>
    <w:p w14:paraId="4EDA1AA7" w14:textId="77777777" w:rsidR="00FC44A9" w:rsidRDefault="00FC44A9" w:rsidP="00FC44A9">
      <w:pPr>
        <w:rPr>
          <w:rFonts w:cs="Arial"/>
          <w:szCs w:val="24"/>
        </w:rPr>
      </w:pPr>
      <w:r w:rsidRPr="3FC3E6BC">
        <w:rPr>
          <w:rFonts w:cs="Arial"/>
          <w:szCs w:val="24"/>
        </w:rPr>
        <w:t xml:space="preserve">Desks in general can serve as a barrier to customers, but large desks can seem even more overbearing and unwelcoming from a customer standpoint. </w:t>
      </w:r>
    </w:p>
    <w:p w14:paraId="203D5954" w14:textId="77777777" w:rsidR="00FC44A9" w:rsidRDefault="00FC44A9" w:rsidP="00FC44A9">
      <w:pPr>
        <w:pStyle w:val="paragraph"/>
        <w:numPr>
          <w:ilvl w:val="0"/>
          <w:numId w:val="13"/>
        </w:numPr>
        <w:spacing w:before="0" w:beforeAutospacing="0" w:after="240" w:afterAutospacing="0"/>
        <w:rPr>
          <w:rFonts w:asciiTheme="minorHAnsi" w:eastAsiaTheme="minorEastAsia" w:hAnsiTheme="minorHAnsi" w:cstheme="minorBidi"/>
        </w:rPr>
      </w:pPr>
      <w:r w:rsidRPr="1A8A5F22">
        <w:rPr>
          <w:rFonts w:ascii="Arial" w:hAnsi="Arial" w:cs="Arial"/>
        </w:rPr>
        <w:t xml:space="preserve">Strategically place smaller desks with staff visible and available to offer a more inviting environment. </w:t>
      </w:r>
    </w:p>
    <w:p w14:paraId="6C98AB21" w14:textId="77777777" w:rsidR="00FC44A9" w:rsidRDefault="00FC44A9" w:rsidP="00FC44A9">
      <w:pPr>
        <w:pStyle w:val="ListParagraph"/>
        <w:numPr>
          <w:ilvl w:val="0"/>
          <w:numId w:val="13"/>
        </w:numPr>
        <w:spacing w:after="160" w:line="259" w:lineRule="auto"/>
        <w:rPr>
          <w:sz w:val="24"/>
          <w:szCs w:val="24"/>
        </w:rPr>
      </w:pPr>
      <w:r w:rsidRPr="309C7A2D">
        <w:rPr>
          <w:rFonts w:ascii="Arial" w:hAnsi="Arial" w:cs="Arial"/>
          <w:sz w:val="24"/>
          <w:szCs w:val="24"/>
        </w:rPr>
        <w:t xml:space="preserve">When possible, staff might even stand in front of the public service desk: </w:t>
      </w:r>
      <w:r w:rsidRPr="309C7A2D">
        <w:rPr>
          <w:rFonts w:ascii="Arial" w:hAnsi="Arial" w:cs="Arial"/>
          <w:b/>
          <w:bCs/>
          <w:sz w:val="24"/>
          <w:szCs w:val="24"/>
        </w:rPr>
        <w:t>“I see you.”</w:t>
      </w:r>
      <w:r w:rsidRPr="309C7A2D">
        <w:rPr>
          <w:rFonts w:ascii="Arial" w:hAnsi="Arial" w:cs="Arial"/>
          <w:sz w:val="24"/>
          <w:szCs w:val="24"/>
        </w:rPr>
        <w:t xml:space="preserve"> This allows customers to quickly identify available staff who can assist them while positioning staff to quickly respond to their need:</w:t>
      </w:r>
      <w:r w:rsidRPr="309C7A2D">
        <w:rPr>
          <w:rFonts w:ascii="Arial" w:hAnsi="Arial" w:cs="Arial"/>
          <w:b/>
          <w:bCs/>
          <w:sz w:val="24"/>
          <w:szCs w:val="24"/>
        </w:rPr>
        <w:t xml:space="preserve"> “I hear you.”</w:t>
      </w:r>
    </w:p>
    <w:p w14:paraId="37E9F2FF" w14:textId="77777777" w:rsidR="00FC44A9" w:rsidRDefault="00FC44A9" w:rsidP="00FC44A9">
      <w:pPr>
        <w:rPr>
          <w:rFonts w:cs="Arial"/>
          <w:b/>
          <w:bCs/>
          <w:szCs w:val="24"/>
          <w:u w:val="single"/>
        </w:rPr>
      </w:pPr>
    </w:p>
    <w:p w14:paraId="251BEA98" w14:textId="77777777" w:rsidR="00FC44A9" w:rsidRDefault="00FC44A9" w:rsidP="00FC44A9">
      <w:pPr>
        <w:rPr>
          <w:rFonts w:cs="Arial"/>
          <w:b/>
          <w:bCs/>
          <w:szCs w:val="24"/>
          <w:u w:val="single"/>
        </w:rPr>
      </w:pPr>
      <w:r w:rsidRPr="0A90F403">
        <w:rPr>
          <w:rFonts w:cs="Arial"/>
          <w:b/>
          <w:bCs/>
          <w:szCs w:val="24"/>
          <w:u w:val="single"/>
        </w:rPr>
        <w:t>Organization:</w:t>
      </w:r>
    </w:p>
    <w:p w14:paraId="3B038769" w14:textId="77777777" w:rsidR="00FC44A9" w:rsidRDefault="00FC44A9" w:rsidP="00FC44A9">
      <w:pPr>
        <w:pStyle w:val="paragraph"/>
        <w:spacing w:before="0" w:beforeAutospacing="0" w:after="0" w:afterAutospacing="0"/>
        <w:textAlignment w:val="baseline"/>
        <w:rPr>
          <w:rStyle w:val="eop"/>
          <w:rFonts w:ascii="Arial" w:hAnsi="Arial" w:cs="Arial"/>
        </w:rPr>
      </w:pPr>
      <w:r w:rsidRPr="1A8A5F22">
        <w:rPr>
          <w:rStyle w:val="normaltextrun"/>
          <w:rFonts w:ascii="Arial" w:hAnsi="Arial" w:cs="Arial"/>
        </w:rPr>
        <w:t xml:space="preserve">Messy or cluttered public service desks give off the impression that staff are disorganized, busy with other projects, and unapproachable. </w:t>
      </w:r>
    </w:p>
    <w:p w14:paraId="116E97D8" w14:textId="77777777" w:rsidR="00FC44A9" w:rsidRDefault="00FC44A9" w:rsidP="00FC44A9">
      <w:pPr>
        <w:pStyle w:val="paragraph"/>
        <w:spacing w:before="0" w:beforeAutospacing="0" w:after="0" w:afterAutospacing="0"/>
        <w:rPr>
          <w:rStyle w:val="eop"/>
          <w:rFonts w:ascii="Arial" w:hAnsi="Arial" w:cs="Arial"/>
        </w:rPr>
      </w:pPr>
    </w:p>
    <w:p w14:paraId="5AC404FF" w14:textId="77777777" w:rsidR="00FC44A9" w:rsidRPr="00BB4DC3" w:rsidRDefault="00FC44A9" w:rsidP="00FC44A9">
      <w:pPr>
        <w:pStyle w:val="paragraph"/>
        <w:numPr>
          <w:ilvl w:val="0"/>
          <w:numId w:val="13"/>
        </w:numPr>
        <w:spacing w:before="0" w:beforeAutospacing="0" w:after="240" w:afterAutospacing="0"/>
        <w:textAlignment w:val="baseline"/>
        <w:rPr>
          <w:rStyle w:val="eop"/>
          <w:rFonts w:asciiTheme="minorHAnsi" w:eastAsiaTheme="minorEastAsia" w:hAnsiTheme="minorHAnsi" w:cstheme="minorBidi"/>
        </w:rPr>
      </w:pPr>
      <w:r w:rsidRPr="1A8A5F22">
        <w:rPr>
          <w:rStyle w:val="normaltextrun"/>
          <w:rFonts w:ascii="Arial" w:hAnsi="Arial" w:cs="Arial"/>
        </w:rPr>
        <w:t>Keep items that a</w:t>
      </w:r>
      <w:r w:rsidRPr="1A8A5F22">
        <w:rPr>
          <w:rFonts w:ascii="Arial" w:hAnsi="Arial" w:cs="Arial"/>
        </w:rPr>
        <w:t xml:space="preserve">re used sporadically in drawers or in closed cabinets. </w:t>
      </w:r>
    </w:p>
    <w:p w14:paraId="2D008813" w14:textId="77777777" w:rsidR="00FC44A9" w:rsidRPr="00BB4DC3" w:rsidRDefault="00FC44A9" w:rsidP="00FC44A9">
      <w:pPr>
        <w:pStyle w:val="paragraph"/>
        <w:numPr>
          <w:ilvl w:val="0"/>
          <w:numId w:val="13"/>
        </w:numPr>
        <w:spacing w:before="0" w:beforeAutospacing="0" w:after="240" w:afterAutospacing="0"/>
        <w:textAlignment w:val="baseline"/>
        <w:rPr>
          <w:rStyle w:val="eop"/>
          <w:rFonts w:asciiTheme="minorHAnsi" w:eastAsiaTheme="minorEastAsia" w:hAnsiTheme="minorHAnsi" w:cstheme="minorBidi"/>
        </w:rPr>
      </w:pPr>
      <w:r w:rsidRPr="1A8A5F22">
        <w:rPr>
          <w:rStyle w:val="normaltextrun"/>
          <w:rFonts w:ascii="Arial" w:hAnsi="Arial" w:cs="Arial"/>
        </w:rPr>
        <w:t>Be accountable for your space. </w:t>
      </w:r>
      <w:r w:rsidRPr="1A8A5F22">
        <w:rPr>
          <w:rFonts w:ascii="Arial" w:hAnsi="Arial" w:cs="Arial"/>
        </w:rPr>
        <w:t xml:space="preserve">If you do need to work on a task while on desk, clean up after yourself before the next person starts a desk shift. </w:t>
      </w:r>
    </w:p>
    <w:p w14:paraId="087107CA" w14:textId="77777777" w:rsidR="00FC44A9" w:rsidRPr="00BB4DC3" w:rsidRDefault="00FC44A9" w:rsidP="00FC44A9">
      <w:pPr>
        <w:pStyle w:val="paragraph"/>
        <w:numPr>
          <w:ilvl w:val="0"/>
          <w:numId w:val="13"/>
        </w:numPr>
        <w:spacing w:before="0" w:beforeAutospacing="0" w:after="240" w:afterAutospacing="0"/>
        <w:textAlignment w:val="baseline"/>
        <w:rPr>
          <w:rFonts w:asciiTheme="minorHAnsi" w:eastAsiaTheme="minorEastAsia" w:hAnsiTheme="minorHAnsi" w:cstheme="minorBidi"/>
        </w:rPr>
      </w:pPr>
      <w:r w:rsidRPr="0A90F403">
        <w:rPr>
          <w:rStyle w:val="normaltextrun"/>
          <w:rFonts w:ascii="Arial" w:hAnsi="Arial" w:cs="Arial"/>
        </w:rPr>
        <w:t>Put bookmarks or flyers in upright </w:t>
      </w:r>
      <w:r w:rsidRPr="0A90F403">
        <w:rPr>
          <w:rFonts w:ascii="Arial" w:hAnsi="Arial" w:cs="Arial"/>
        </w:rPr>
        <w:t xml:space="preserve">holders and tabletop signs in clear plastic holders. Keep both to a minimum. </w:t>
      </w:r>
    </w:p>
    <w:p w14:paraId="73447D69" w14:textId="77777777" w:rsidR="00FC44A9" w:rsidRPr="00BB4DC3" w:rsidRDefault="00FC44A9" w:rsidP="00FC44A9">
      <w:pPr>
        <w:pStyle w:val="paragraph"/>
        <w:numPr>
          <w:ilvl w:val="0"/>
          <w:numId w:val="13"/>
        </w:numPr>
        <w:spacing w:before="0" w:beforeAutospacing="0" w:after="240" w:afterAutospacing="0"/>
        <w:textAlignment w:val="baseline"/>
        <w:rPr>
          <w:rStyle w:val="eop"/>
        </w:rPr>
      </w:pPr>
      <w:r w:rsidRPr="0A90F403">
        <w:rPr>
          <w:rStyle w:val="eop"/>
          <w:rFonts w:ascii="Arial" w:hAnsi="Arial" w:cs="Arial"/>
        </w:rPr>
        <w:lastRenderedPageBreak/>
        <w:t>Avoid crowding the desks with multiple carts filled with materials. It creates the appearance of a cluttered and disorganized space, followed by the impression that staff have too much work to do to assist customers.</w:t>
      </w:r>
    </w:p>
    <w:p w14:paraId="258C2BB8" w14:textId="77777777" w:rsidR="00FC44A9" w:rsidRDefault="00FC44A9" w:rsidP="00FC44A9">
      <w:pPr>
        <w:pStyle w:val="paragraph"/>
        <w:numPr>
          <w:ilvl w:val="0"/>
          <w:numId w:val="13"/>
        </w:numPr>
        <w:spacing w:before="0" w:beforeAutospacing="0" w:after="240" w:afterAutospacing="0"/>
      </w:pPr>
      <w:r w:rsidRPr="704ED2C3">
        <w:rPr>
          <w:rFonts w:ascii="Arial" w:hAnsi="Arial" w:cs="Arial"/>
        </w:rPr>
        <w:t xml:space="preserve">Make sure any areas that customers need to access (i.e. counters) are completely clear of materials so that customers have easy access to the areas they need. Large stacks of materials make staff seem unapproachable. </w:t>
      </w:r>
    </w:p>
    <w:p w14:paraId="0D75EE04" w14:textId="77777777" w:rsidR="00FC44A9" w:rsidRDefault="00FC44A9" w:rsidP="00FC44A9">
      <w:pPr>
        <w:pStyle w:val="paragraph"/>
        <w:spacing w:before="0" w:beforeAutospacing="0" w:after="240" w:afterAutospacing="0"/>
        <w:rPr>
          <w:rFonts w:ascii="Arial" w:hAnsi="Arial" w:cs="Arial"/>
        </w:rPr>
      </w:pPr>
      <w:r w:rsidRPr="704ED2C3">
        <w:rPr>
          <w:rFonts w:ascii="Arial" w:hAnsi="Arial" w:cs="Arial"/>
        </w:rPr>
        <w:t xml:space="preserve"> </w:t>
      </w:r>
    </w:p>
    <w:p w14:paraId="0038BD77" w14:textId="77777777" w:rsidR="00FC44A9" w:rsidRDefault="00FC44A9" w:rsidP="00FC44A9">
      <w:pPr>
        <w:pStyle w:val="paragraph"/>
        <w:spacing w:before="0" w:beforeAutospacing="0" w:after="240" w:afterAutospacing="0"/>
        <w:jc w:val="center"/>
        <w:rPr>
          <w:b/>
          <w:bCs/>
          <w:color w:val="AA68AA"/>
          <w:u w:val="single"/>
        </w:rPr>
      </w:pPr>
      <w:r w:rsidRPr="704ED2C3">
        <w:rPr>
          <w:rFonts w:ascii="Arial" w:hAnsi="Arial" w:cs="Arial"/>
          <w:b/>
          <w:bCs/>
          <w:color w:val="AA68AA"/>
          <w:sz w:val="28"/>
          <w:szCs w:val="28"/>
          <w:u w:val="single"/>
        </w:rPr>
        <w:t>SCENARIO</w:t>
      </w:r>
    </w:p>
    <w:p w14:paraId="1BC91F93" w14:textId="77777777" w:rsidR="00FC44A9" w:rsidRDefault="00FC44A9" w:rsidP="00FC44A9">
      <w:pPr>
        <w:spacing w:after="0"/>
        <w:jc w:val="center"/>
      </w:pPr>
      <w:r>
        <w:rPr>
          <w:noProof/>
        </w:rPr>
        <w:drawing>
          <wp:inline distT="0" distB="0" distL="0" distR="0" wp14:anchorId="727C62C3" wp14:editId="28E5D01F">
            <wp:extent cx="3547806" cy="2785435"/>
            <wp:effectExtent l="0" t="0" r="0" b="0"/>
            <wp:docPr id="17237855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
                      <a:extLst>
                        <a:ext uri="{53640926-AAD7-44D8-BBD7-CCE9431645EC}">
                          <a14:shadowObscured xmlns="" xmlns:o="urn:schemas-microsoft-com:office:office" xmlns:v="urn:schemas-microsoft-com:vml" xmlns:w10="urn:schemas-microsoft-com:office:word" xmlns:w="http://schemas.openxmlformats.org/wordprocessingml/2006/main" xmlns:a16="http://schemas.microsoft.com/office/drawing/2014/main" xmlns:a14="http://schemas.microsoft.com/office/drawing/2010/main"/>
                        </a:ext>
                      </a:extLst>
                    </a:blip>
                    <a:srcRect l="8616" t="15362" r="13239"/>
                    <a:stretch>
                      <a:fillRect/>
                    </a:stretch>
                  </pic:blipFill>
                  <pic:spPr bwMode="auto">
                    <a:xfrm>
                      <a:off x="0" y="0"/>
                      <a:ext cx="3547806" cy="2785435"/>
                    </a:xfrm>
                    <a:prstGeom prst="rect">
                      <a:avLst/>
                    </a:prstGeom>
                    <a:ln>
                      <a:noFill/>
                    </a:ln>
                    <a:extLst>
                      <a:ext uri="{53640926-AAD7-44D8-BBD7-CCE9431645EC}">
                        <a14:shadowObscured xmlns:a14="http://schemas.microsoft.com/office/drawing/2010/main"/>
                      </a:ext>
                    </a:extLst>
                  </pic:spPr>
                </pic:pic>
              </a:graphicData>
            </a:graphic>
          </wp:inline>
        </w:drawing>
      </w:r>
    </w:p>
    <w:p w14:paraId="0DCD1DBA" w14:textId="77777777" w:rsidR="00FC44A9" w:rsidRDefault="00FC44A9" w:rsidP="00FC44A9">
      <w:pPr>
        <w:spacing w:after="240"/>
        <w:rPr>
          <w:rFonts w:eastAsia="Arial" w:cs="Arial"/>
          <w:szCs w:val="24"/>
        </w:rPr>
      </w:pPr>
    </w:p>
    <w:p w14:paraId="10FA29D6" w14:textId="77777777" w:rsidR="00FC44A9" w:rsidRDefault="00FC44A9" w:rsidP="00FC44A9">
      <w:pPr>
        <w:spacing w:after="240"/>
        <w:rPr>
          <w:rFonts w:eastAsia="Arial" w:cs="Arial"/>
          <w:szCs w:val="24"/>
        </w:rPr>
      </w:pPr>
      <w:r w:rsidRPr="704ED2C3">
        <w:rPr>
          <w:rFonts w:eastAsia="Arial" w:cs="Arial"/>
          <w:b/>
          <w:bCs/>
          <w:szCs w:val="24"/>
          <w:u w:val="single"/>
        </w:rPr>
        <w:t>Reflection:</w:t>
      </w:r>
      <w:r w:rsidRPr="704ED2C3">
        <w:rPr>
          <w:rFonts w:eastAsia="Arial" w:cs="Arial"/>
          <w:szCs w:val="24"/>
        </w:rPr>
        <w:t xml:space="preserve"> This desk space is clear and uncluttered. Customers have an unobstructed view of the staff member, and there is space for the customer to place materials while they are being helped. Staff materials such as forms, schedules, and desk supplies are tucked out of sight.</w:t>
      </w:r>
    </w:p>
    <w:p w14:paraId="6823B23C" w14:textId="77777777" w:rsidR="00FC44A9" w:rsidRDefault="00FC44A9" w:rsidP="00FC44A9">
      <w:pPr>
        <w:rPr>
          <w:rFonts w:eastAsia="Arial" w:cs="Arial"/>
          <w:szCs w:val="24"/>
        </w:rPr>
      </w:pPr>
    </w:p>
    <w:tbl>
      <w:tblPr>
        <w:tblStyle w:val="PlainTable41"/>
        <w:tblW w:w="0" w:type="auto"/>
        <w:tblLayout w:type="fixed"/>
        <w:tblLook w:val="06A0" w:firstRow="1" w:lastRow="0" w:firstColumn="1" w:lastColumn="0" w:noHBand="1" w:noVBand="1"/>
      </w:tblPr>
      <w:tblGrid>
        <w:gridCol w:w="4680"/>
        <w:gridCol w:w="4680"/>
      </w:tblGrid>
      <w:tr w:rsidR="00FC44A9" w14:paraId="6728D2E6" w14:textId="77777777" w:rsidTr="001E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C798A2E" w14:textId="77777777" w:rsidR="00FC44A9" w:rsidRDefault="00FC44A9" w:rsidP="001E0801">
            <w:pPr>
              <w:pStyle w:val="paragraph"/>
              <w:jc w:val="center"/>
            </w:pPr>
            <w:r>
              <w:rPr>
                <w:noProof/>
              </w:rPr>
              <w:drawing>
                <wp:inline distT="0" distB="0" distL="0" distR="0" wp14:anchorId="136E03B7" wp14:editId="7E913DC5">
                  <wp:extent cx="520860" cy="386276"/>
                  <wp:effectExtent l="0" t="0" r="0" b="0"/>
                  <wp:docPr id="1866590110" name="Picture 186659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860" cy="386276"/>
                          </a:xfrm>
                          <a:prstGeom prst="rect">
                            <a:avLst/>
                          </a:prstGeom>
                        </pic:spPr>
                      </pic:pic>
                    </a:graphicData>
                  </a:graphic>
                </wp:inline>
              </w:drawing>
            </w:r>
          </w:p>
        </w:tc>
        <w:tc>
          <w:tcPr>
            <w:tcW w:w="4680" w:type="dxa"/>
          </w:tcPr>
          <w:p w14:paraId="1DB6CD25"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sz w:val="24"/>
                <w:szCs w:val="24"/>
              </w:rPr>
            </w:pPr>
            <w:r w:rsidRPr="0A90F403">
              <w:rPr>
                <w:rFonts w:ascii="Arial" w:eastAsia="Arial" w:hAnsi="Arial" w:cs="Arial"/>
                <w:sz w:val="24"/>
                <w:szCs w:val="24"/>
                <w:u w:val="single"/>
              </w:rPr>
              <w:t>Your Take:</w:t>
            </w:r>
            <w:r w:rsidRPr="0A90F403">
              <w:rPr>
                <w:rFonts w:ascii="Arial" w:eastAsia="Arial" w:hAnsi="Arial" w:cs="Arial"/>
                <w:b w:val="0"/>
                <w:bCs w:val="0"/>
                <w:sz w:val="24"/>
                <w:szCs w:val="24"/>
              </w:rPr>
              <w:t xml:space="preserve"> </w:t>
            </w:r>
            <w:r w:rsidRPr="0A90F403">
              <w:rPr>
                <w:rFonts w:ascii="Arial" w:eastAsia="Arial" w:hAnsi="Arial" w:cs="Arial"/>
                <w:b w:val="0"/>
                <w:bCs w:val="0"/>
                <w:i/>
                <w:iCs/>
                <w:sz w:val="24"/>
                <w:szCs w:val="24"/>
              </w:rPr>
              <w:t>What does your workspace look like while you are on desk? Do your materials and tasks encourage customers to feel comfortable asking for help?</w:t>
            </w:r>
          </w:p>
          <w:p w14:paraId="08E8D465" w14:textId="77777777" w:rsidR="00FC44A9" w:rsidRDefault="00FC44A9" w:rsidP="001E0801">
            <w:pPr>
              <w:pStyle w:val="paragraph"/>
              <w:cnfStyle w:val="100000000000" w:firstRow="1" w:lastRow="0" w:firstColumn="0" w:lastColumn="0" w:oddVBand="0" w:evenVBand="0" w:oddHBand="0" w:evenHBand="0" w:firstRowFirstColumn="0" w:firstRowLastColumn="0" w:lastRowFirstColumn="0" w:lastRowLastColumn="0"/>
            </w:pPr>
          </w:p>
        </w:tc>
      </w:tr>
    </w:tbl>
    <w:p w14:paraId="242FA1D7" w14:textId="77777777" w:rsidR="00FC44A9" w:rsidRPr="00BB4DC3" w:rsidRDefault="00FC44A9" w:rsidP="00FC44A9">
      <w:pPr>
        <w:spacing w:after="0"/>
        <w:textAlignment w:val="baseline"/>
      </w:pPr>
      <w:r>
        <w:br w:type="page"/>
      </w:r>
    </w:p>
    <w:p w14:paraId="5260783E" w14:textId="77777777" w:rsidR="00FC44A9" w:rsidRDefault="00FC44A9" w:rsidP="00FC44A9">
      <w:pPr>
        <w:spacing w:after="0"/>
        <w:ind w:left="720"/>
        <w:jc w:val="center"/>
        <w:textAlignment w:val="baseline"/>
      </w:pPr>
      <w:r w:rsidRPr="704ED2C3">
        <w:rPr>
          <w:rFonts w:cs="Arial"/>
          <w:b/>
          <w:bCs/>
          <w:color w:val="AA68AA"/>
          <w:sz w:val="28"/>
          <w:szCs w:val="28"/>
          <w:u w:val="single"/>
        </w:rPr>
        <w:lastRenderedPageBreak/>
        <w:t>SCENARIO A</w:t>
      </w:r>
      <w:r>
        <w:tab/>
      </w:r>
      <w:r>
        <w:tab/>
      </w:r>
      <w:r>
        <w:tab/>
      </w:r>
      <w:r>
        <w:tab/>
      </w:r>
      <w:r>
        <w:tab/>
      </w:r>
      <w:r w:rsidRPr="704ED2C3">
        <w:rPr>
          <w:rFonts w:cs="Arial"/>
          <w:b/>
          <w:bCs/>
          <w:color w:val="AA68AA"/>
          <w:sz w:val="28"/>
          <w:szCs w:val="28"/>
          <w:u w:val="single"/>
        </w:rPr>
        <w:t>SCENARIO B</w:t>
      </w:r>
      <w:r>
        <w:tab/>
      </w:r>
    </w:p>
    <w:p w14:paraId="59F1B2C5" w14:textId="77777777" w:rsidR="00FC44A9" w:rsidRPr="00BB4DC3" w:rsidRDefault="00FC44A9" w:rsidP="00FC44A9">
      <w:pPr>
        <w:spacing w:after="0"/>
        <w:ind w:left="720"/>
        <w:jc w:val="center"/>
        <w:textAlignment w:val="baseline"/>
        <w:rPr>
          <w:rFonts w:cs="Arial"/>
          <w:b/>
          <w:bCs/>
          <w:color w:val="AA68AA"/>
          <w:sz w:val="28"/>
          <w:szCs w:val="28"/>
          <w:u w:val="single"/>
        </w:rPr>
      </w:pPr>
      <w:r>
        <w:tab/>
      </w:r>
    </w:p>
    <w:p w14:paraId="28641E03" w14:textId="77777777" w:rsidR="00FC44A9" w:rsidRPr="00BB4DC3" w:rsidRDefault="00FC44A9" w:rsidP="00FC44A9">
      <w:pPr>
        <w:spacing w:after="0"/>
        <w:jc w:val="center"/>
        <w:textAlignment w:val="baseline"/>
      </w:pPr>
      <w:r>
        <w:rPr>
          <w:noProof/>
        </w:rPr>
        <w:drawing>
          <wp:inline distT="0" distB="0" distL="0" distR="0" wp14:anchorId="24FBBAE9" wp14:editId="683E385C">
            <wp:extent cx="3008222" cy="2015648"/>
            <wp:effectExtent l="0" t="0" r="0" b="0"/>
            <wp:docPr id="1658876626" name="Picture 165887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6410" t="17130" r="19764" b="16773"/>
                    <a:stretch>
                      <a:fillRect/>
                    </a:stretch>
                  </pic:blipFill>
                  <pic:spPr>
                    <a:xfrm>
                      <a:off x="0" y="0"/>
                      <a:ext cx="3008222" cy="2015648"/>
                    </a:xfrm>
                    <a:prstGeom prst="rect">
                      <a:avLst/>
                    </a:prstGeom>
                  </pic:spPr>
                </pic:pic>
              </a:graphicData>
            </a:graphic>
          </wp:inline>
        </w:drawing>
      </w:r>
      <w:r>
        <w:t xml:space="preserve">   </w:t>
      </w:r>
      <w:r>
        <w:rPr>
          <w:noProof/>
        </w:rPr>
        <w:drawing>
          <wp:inline distT="0" distB="0" distL="0" distR="0" wp14:anchorId="360518B5" wp14:editId="7C91B82F">
            <wp:extent cx="2659724" cy="1992570"/>
            <wp:effectExtent l="0" t="0" r="0" b="0"/>
            <wp:docPr id="1281177747" name="Picture 128117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l="871" t="9708" r="11256" b="2329"/>
                    <a:stretch>
                      <a:fillRect/>
                    </a:stretch>
                  </pic:blipFill>
                  <pic:spPr>
                    <a:xfrm>
                      <a:off x="0" y="0"/>
                      <a:ext cx="2659724" cy="1992570"/>
                    </a:xfrm>
                    <a:prstGeom prst="rect">
                      <a:avLst/>
                    </a:prstGeom>
                  </pic:spPr>
                </pic:pic>
              </a:graphicData>
            </a:graphic>
          </wp:inline>
        </w:drawing>
      </w:r>
    </w:p>
    <w:p w14:paraId="23E028E4" w14:textId="77777777" w:rsidR="00FC44A9" w:rsidRPr="00BB4DC3" w:rsidRDefault="00FC44A9" w:rsidP="00FC44A9">
      <w:pPr>
        <w:spacing w:after="0"/>
        <w:rPr>
          <w:rFonts w:eastAsia="Arial" w:cs="Arial"/>
          <w:szCs w:val="24"/>
        </w:rPr>
      </w:pPr>
    </w:p>
    <w:p w14:paraId="698D7776" w14:textId="77777777" w:rsidR="00FC44A9" w:rsidRDefault="00FC44A9" w:rsidP="00FC44A9">
      <w:pPr>
        <w:spacing w:after="0"/>
        <w:rPr>
          <w:rFonts w:eastAsia="Arial" w:cs="Arial"/>
          <w:b/>
          <w:bCs/>
          <w:szCs w:val="24"/>
          <w:u w:val="single"/>
        </w:rPr>
      </w:pPr>
    </w:p>
    <w:p w14:paraId="732CD264" w14:textId="77777777" w:rsidR="00FC44A9" w:rsidRDefault="00FC44A9" w:rsidP="00FC44A9">
      <w:pPr>
        <w:spacing w:after="0"/>
        <w:rPr>
          <w:rFonts w:eastAsia="Arial" w:cs="Arial"/>
          <w:szCs w:val="24"/>
        </w:rPr>
      </w:pPr>
      <w:r w:rsidRPr="704ED2C3">
        <w:rPr>
          <w:rFonts w:eastAsia="Arial" w:cs="Arial"/>
          <w:b/>
          <w:bCs/>
          <w:szCs w:val="24"/>
          <w:u w:val="single"/>
        </w:rPr>
        <w:t>Reflection:</w:t>
      </w:r>
      <w:r w:rsidRPr="704ED2C3">
        <w:rPr>
          <w:rFonts w:eastAsia="Arial" w:cs="Arial"/>
          <w:szCs w:val="24"/>
        </w:rPr>
        <w:t xml:space="preserve"> Consider these two desk spaces. The desk on the left is full of unnecessary clutter around the keyboard, piles of books impeding visibility, and carts that make it clear the staff member is busy with projects. She is focused on her monitor, not acknowledging the customer, and her body posture is closed-off and uninviting.</w:t>
      </w:r>
    </w:p>
    <w:p w14:paraId="19902F15" w14:textId="77777777" w:rsidR="00FC44A9" w:rsidRDefault="00FC44A9" w:rsidP="00FC44A9">
      <w:pPr>
        <w:spacing w:after="0"/>
        <w:rPr>
          <w:rFonts w:eastAsia="Arial" w:cs="Arial"/>
          <w:szCs w:val="24"/>
        </w:rPr>
      </w:pPr>
    </w:p>
    <w:p w14:paraId="4B6AE9B5" w14:textId="77777777" w:rsidR="00FC44A9" w:rsidRDefault="00FC44A9" w:rsidP="00FC44A9">
      <w:pPr>
        <w:spacing w:after="0"/>
        <w:rPr>
          <w:rFonts w:eastAsia="Arial" w:cs="Arial"/>
          <w:szCs w:val="24"/>
        </w:rPr>
      </w:pPr>
      <w:r w:rsidRPr="704ED2C3">
        <w:rPr>
          <w:rFonts w:eastAsia="Arial" w:cs="Arial"/>
          <w:szCs w:val="24"/>
        </w:rPr>
        <w:t>In contrast, the desk on the right is neat and organized. Customers have an unobstructed view of the staff, and there is space for the customer to place materials while they are being helped. A few select resources are placed in the customer’s reach. The staff’s personal items, such as her water bottle and notebook, do not detract from her approachable demeanor. Her body posture and expression are welcoming.</w:t>
      </w:r>
    </w:p>
    <w:p w14:paraId="5F949D9E" w14:textId="77777777" w:rsidR="00FC44A9" w:rsidRDefault="00FC44A9" w:rsidP="00FC44A9">
      <w:pPr>
        <w:spacing w:after="0"/>
      </w:pPr>
      <w:r>
        <w:rPr>
          <w:rFonts w:eastAsia="Arial" w:cs="Arial"/>
          <w:szCs w:val="24"/>
        </w:rPr>
        <w:br w:type="page"/>
      </w:r>
    </w:p>
    <w:tbl>
      <w:tblPr>
        <w:tblStyle w:val="TableGrid"/>
        <w:tblW w:w="0" w:type="auto"/>
        <w:jc w:val="center"/>
        <w:tblInd w:w="0" w:type="dxa"/>
        <w:tblLayout w:type="fixed"/>
        <w:tblLook w:val="06A0" w:firstRow="1" w:lastRow="0" w:firstColumn="1" w:lastColumn="0" w:noHBand="1" w:noVBand="1"/>
      </w:tblPr>
      <w:tblGrid>
        <w:gridCol w:w="4890"/>
      </w:tblGrid>
      <w:tr w:rsidR="00FC44A9" w14:paraId="072202E7" w14:textId="77777777" w:rsidTr="001E0801">
        <w:trPr>
          <w:jc w:val="center"/>
        </w:trPr>
        <w:tc>
          <w:tcPr>
            <w:tcW w:w="4890" w:type="dxa"/>
            <w:tcBorders>
              <w:top w:val="double" w:sz="4" w:space="0" w:color="AA68AA"/>
              <w:left w:val="double" w:sz="4" w:space="0" w:color="AA68AA"/>
              <w:bottom w:val="double" w:sz="4" w:space="0" w:color="AA68AA"/>
              <w:right w:val="double" w:sz="4" w:space="0" w:color="AA68AA"/>
            </w:tcBorders>
          </w:tcPr>
          <w:p w14:paraId="636FA092" w14:textId="77777777" w:rsidR="00FC44A9" w:rsidRDefault="00FC44A9" w:rsidP="001E0801">
            <w:pPr>
              <w:rPr>
                <w:rFonts w:eastAsia="Arial" w:cs="Arial"/>
              </w:rPr>
            </w:pPr>
          </w:p>
          <w:p w14:paraId="4C6FE9A3" w14:textId="77777777" w:rsidR="00FC44A9" w:rsidRDefault="00FC44A9" w:rsidP="001E0801">
            <w:pPr>
              <w:jc w:val="center"/>
            </w:pPr>
            <w:r w:rsidRPr="00351CDC">
              <w:rPr>
                <w:rFonts w:eastAsia="Arial" w:cs="Arial"/>
                <w:b/>
                <w:bCs/>
                <w:szCs w:val="24"/>
              </w:rPr>
              <w:t xml:space="preserve">Expectations: </w:t>
            </w:r>
          </w:p>
          <w:p w14:paraId="7C6301EE" w14:textId="77777777" w:rsidR="00FC44A9" w:rsidRDefault="00FC44A9" w:rsidP="001E0801">
            <w:pPr>
              <w:jc w:val="center"/>
              <w:rPr>
                <w:rFonts w:eastAsia="Arial" w:cs="Arial"/>
                <w:b/>
                <w:bCs/>
                <w:szCs w:val="24"/>
              </w:rPr>
            </w:pPr>
          </w:p>
          <w:p w14:paraId="7D4E00FE" w14:textId="77777777" w:rsidR="00FC44A9" w:rsidRDefault="00FC44A9" w:rsidP="001E0801">
            <w:pPr>
              <w:jc w:val="center"/>
              <w:rPr>
                <w:rFonts w:cs="Arial"/>
                <w:szCs w:val="24"/>
              </w:rPr>
            </w:pPr>
            <w:r w:rsidRPr="00351CDC">
              <w:rPr>
                <w:rFonts w:cs="Arial"/>
                <w:szCs w:val="24"/>
              </w:rPr>
              <w:t>Public Floor Spaces</w:t>
            </w:r>
          </w:p>
          <w:p w14:paraId="34890217" w14:textId="77777777" w:rsidR="00FC44A9" w:rsidRDefault="00FC44A9" w:rsidP="001E0801">
            <w:pPr>
              <w:jc w:val="center"/>
              <w:rPr>
                <w:rFonts w:eastAsia="Arial" w:cs="Arial"/>
                <w:szCs w:val="24"/>
              </w:rPr>
            </w:pPr>
          </w:p>
        </w:tc>
      </w:tr>
    </w:tbl>
    <w:p w14:paraId="3ED60387" w14:textId="77777777" w:rsidR="00FC44A9" w:rsidRDefault="00FC44A9" w:rsidP="00FC44A9">
      <w:pPr>
        <w:spacing w:after="0"/>
        <w:rPr>
          <w:rFonts w:eastAsia="Arial" w:cs="Arial"/>
          <w:szCs w:val="24"/>
        </w:rPr>
      </w:pPr>
    </w:p>
    <w:p w14:paraId="335220F2" w14:textId="77777777" w:rsidR="00FC44A9" w:rsidRDefault="00FC44A9" w:rsidP="00FC44A9">
      <w:pPr>
        <w:spacing w:after="0"/>
        <w:textAlignment w:val="baseline"/>
        <w:rPr>
          <w:rFonts w:cs="Arial"/>
          <w:b/>
          <w:bCs/>
          <w:u w:val="single"/>
        </w:rPr>
      </w:pPr>
    </w:p>
    <w:p w14:paraId="70C6A1A7" w14:textId="77777777" w:rsidR="00FC44A9" w:rsidRDefault="00FC44A9" w:rsidP="00FC44A9">
      <w:pPr>
        <w:textAlignment w:val="baseline"/>
        <w:rPr>
          <w:rFonts w:cs="Arial"/>
          <w:b/>
          <w:bCs/>
          <w:szCs w:val="24"/>
          <w:u w:val="single"/>
        </w:rPr>
      </w:pPr>
      <w:r w:rsidRPr="309C7A2D">
        <w:rPr>
          <w:rStyle w:val="normaltextrun"/>
          <w:rFonts w:cs="Arial"/>
          <w:szCs w:val="24"/>
        </w:rPr>
        <w:t>Just like with public service desks, public areas can become cluttered with </w:t>
      </w:r>
      <w:r w:rsidRPr="309C7A2D">
        <w:rPr>
          <w:rFonts w:cs="Arial"/>
          <w:szCs w:val="24"/>
        </w:rPr>
        <w:t>toys, puzzles, and free publications or handouts. Maintaining clean, clear areas shows that we respect the work of both customers and staff.</w:t>
      </w:r>
    </w:p>
    <w:p w14:paraId="0F347749" w14:textId="77777777" w:rsidR="00FC44A9" w:rsidRDefault="00FC44A9" w:rsidP="00FC44A9">
      <w:pPr>
        <w:textAlignment w:val="baseline"/>
        <w:rPr>
          <w:rFonts w:cs="Arial"/>
          <w:b/>
          <w:bCs/>
          <w:szCs w:val="24"/>
          <w:u w:val="single"/>
        </w:rPr>
      </w:pPr>
    </w:p>
    <w:p w14:paraId="6AD0E97C" w14:textId="77777777" w:rsidR="00FC44A9" w:rsidRDefault="00FC44A9" w:rsidP="00FC44A9">
      <w:pPr>
        <w:textAlignment w:val="baseline"/>
        <w:rPr>
          <w:rFonts w:cs="Arial"/>
          <w:b/>
          <w:bCs/>
          <w:szCs w:val="24"/>
          <w:u w:val="single"/>
        </w:rPr>
      </w:pPr>
      <w:r w:rsidRPr="0A90F403">
        <w:rPr>
          <w:rFonts w:cs="Arial"/>
          <w:b/>
          <w:bCs/>
          <w:szCs w:val="24"/>
          <w:u w:val="single"/>
        </w:rPr>
        <w:t>General</w:t>
      </w:r>
    </w:p>
    <w:p w14:paraId="6B9A1C33" w14:textId="77777777" w:rsidR="00FC44A9" w:rsidRDefault="00FC44A9" w:rsidP="00FC44A9">
      <w:pPr>
        <w:pStyle w:val="paragraph"/>
        <w:numPr>
          <w:ilvl w:val="0"/>
          <w:numId w:val="12"/>
        </w:numPr>
        <w:spacing w:before="0" w:beforeAutospacing="0" w:after="240" w:afterAutospacing="0"/>
        <w:textAlignment w:val="baseline"/>
        <w:rPr>
          <w:rStyle w:val="eop"/>
          <w:rFonts w:asciiTheme="minorHAnsi" w:eastAsiaTheme="minorEastAsia" w:hAnsiTheme="minorHAnsi" w:cstheme="minorBidi"/>
        </w:rPr>
      </w:pPr>
      <w:r w:rsidRPr="1A8A5F22">
        <w:rPr>
          <w:rStyle w:val="normaltextrun"/>
          <w:rFonts w:ascii="Arial" w:hAnsi="Arial" w:cs="Arial"/>
        </w:rPr>
        <w:t xml:space="preserve">Table and computer chairs should be pushed in when not in use. </w:t>
      </w:r>
    </w:p>
    <w:p w14:paraId="1238CEEF" w14:textId="77777777" w:rsidR="00FC44A9" w:rsidRDefault="00FC44A9" w:rsidP="00FC44A9">
      <w:pPr>
        <w:pStyle w:val="paragraph"/>
        <w:numPr>
          <w:ilvl w:val="0"/>
          <w:numId w:val="12"/>
        </w:numPr>
        <w:spacing w:before="0" w:beforeAutospacing="0" w:after="240" w:afterAutospacing="0"/>
        <w:textAlignment w:val="baseline"/>
        <w:rPr>
          <w:rStyle w:val="eop"/>
          <w:rFonts w:asciiTheme="minorHAnsi" w:eastAsiaTheme="minorEastAsia" w:hAnsiTheme="minorHAnsi" w:cstheme="minorBidi"/>
        </w:rPr>
      </w:pPr>
      <w:r w:rsidRPr="1A8A5F22">
        <w:rPr>
          <w:rStyle w:val="normaltextrun"/>
          <w:rFonts w:ascii="Arial" w:hAnsi="Arial" w:cs="Arial"/>
        </w:rPr>
        <w:t>Books found on tables or lying on shelves should be placed on re-shelving carts. Please make sure to “In-House” these items.</w:t>
      </w:r>
    </w:p>
    <w:p w14:paraId="28676AC9" w14:textId="77777777" w:rsidR="00FC44A9" w:rsidRDefault="00FC44A9" w:rsidP="00FC44A9">
      <w:pPr>
        <w:pStyle w:val="paragraph"/>
        <w:numPr>
          <w:ilvl w:val="0"/>
          <w:numId w:val="12"/>
        </w:numPr>
        <w:spacing w:before="0" w:beforeAutospacing="0" w:after="240" w:afterAutospacing="0"/>
        <w:textAlignment w:val="baseline"/>
        <w:rPr>
          <w:rStyle w:val="eop"/>
          <w:rFonts w:asciiTheme="minorHAnsi" w:eastAsiaTheme="minorEastAsia" w:hAnsiTheme="minorHAnsi" w:cstheme="minorBidi"/>
        </w:rPr>
      </w:pPr>
      <w:r w:rsidRPr="1A8A5F22">
        <w:rPr>
          <w:rStyle w:val="normaltextrun"/>
          <w:rFonts w:ascii="Arial" w:hAnsi="Arial" w:cs="Arial"/>
        </w:rPr>
        <w:t xml:space="preserve">Communal supplies for customer use (scrap paper, golf pencils, staplers, etc.) should be replenished regularly and the supply area kept tidy. </w:t>
      </w:r>
    </w:p>
    <w:p w14:paraId="22787132" w14:textId="77777777" w:rsidR="00FC44A9" w:rsidRDefault="00FC44A9" w:rsidP="00FC44A9">
      <w:pPr>
        <w:pStyle w:val="paragraph"/>
        <w:numPr>
          <w:ilvl w:val="0"/>
          <w:numId w:val="12"/>
        </w:numPr>
        <w:spacing w:before="0" w:beforeAutospacing="0" w:after="240" w:afterAutospacing="0"/>
        <w:textAlignment w:val="baseline"/>
        <w:rPr>
          <w:rFonts w:asciiTheme="minorHAnsi" w:eastAsiaTheme="minorEastAsia" w:hAnsiTheme="minorHAnsi" w:cstheme="minorBidi"/>
        </w:rPr>
      </w:pPr>
      <w:r w:rsidRPr="0A90F403">
        <w:rPr>
          <w:rStyle w:val="normaltextrun"/>
          <w:rFonts w:ascii="Arial" w:hAnsi="Arial" w:cs="Arial"/>
        </w:rPr>
        <w:t>Promotional or free publications on display should be current. Recycle or throw away out-of-date materials. </w:t>
      </w:r>
    </w:p>
    <w:p w14:paraId="019B4C48" w14:textId="77777777" w:rsidR="00FC44A9" w:rsidRDefault="00FC44A9" w:rsidP="00FC44A9">
      <w:pPr>
        <w:pStyle w:val="paragraph"/>
        <w:numPr>
          <w:ilvl w:val="0"/>
          <w:numId w:val="12"/>
        </w:numPr>
        <w:spacing w:before="0" w:beforeAutospacing="0" w:after="240" w:afterAutospacing="0"/>
        <w:textAlignment w:val="baseline"/>
        <w:rPr>
          <w:rFonts w:asciiTheme="minorHAnsi" w:eastAsiaTheme="minorEastAsia" w:hAnsiTheme="minorHAnsi" w:cstheme="minorBidi"/>
        </w:rPr>
      </w:pPr>
      <w:r w:rsidRPr="747F0CFE">
        <w:rPr>
          <w:rStyle w:val="normaltextrun"/>
          <w:rFonts w:ascii="Arial" w:hAnsi="Arial" w:cs="Arial"/>
        </w:rPr>
        <w:t>Display spaces should always be filled and eye-catching. Take frequent breaks from your desk work and walk around to maintain the displays, using the opportunity to check on customers who may be hesitant to ask for help</w:t>
      </w:r>
      <w:r w:rsidRPr="747F0CFE">
        <w:rPr>
          <w:rFonts w:ascii="Arial" w:eastAsia="Arial" w:hAnsi="Arial" w:cs="Arial"/>
          <w:color w:val="000000" w:themeColor="text1"/>
        </w:rPr>
        <w:t>. Choose the best and the brightest of our collection and let our customers see them!</w:t>
      </w:r>
    </w:p>
    <w:p w14:paraId="3DCA13B7" w14:textId="77777777" w:rsidR="00FC44A9" w:rsidRDefault="00FC44A9" w:rsidP="00FC44A9">
      <w:pPr>
        <w:rPr>
          <w:rFonts w:eastAsia="Arial" w:cs="Arial"/>
          <w:b/>
          <w:bCs/>
          <w:color w:val="000000" w:themeColor="text1"/>
          <w:szCs w:val="24"/>
        </w:rPr>
      </w:pPr>
    </w:p>
    <w:tbl>
      <w:tblPr>
        <w:tblStyle w:val="PlainTable41"/>
        <w:tblW w:w="0" w:type="auto"/>
        <w:tblLayout w:type="fixed"/>
        <w:tblLook w:val="06A0" w:firstRow="1" w:lastRow="0" w:firstColumn="1" w:lastColumn="0" w:noHBand="1" w:noVBand="1"/>
      </w:tblPr>
      <w:tblGrid>
        <w:gridCol w:w="4680"/>
        <w:gridCol w:w="4680"/>
      </w:tblGrid>
      <w:tr w:rsidR="00FC44A9" w14:paraId="24D757F6" w14:textId="77777777" w:rsidTr="001E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C6317BF" w14:textId="77777777" w:rsidR="00FC44A9" w:rsidRDefault="00FC44A9" w:rsidP="001E0801">
            <w:pPr>
              <w:jc w:val="center"/>
            </w:pPr>
            <w:r>
              <w:rPr>
                <w:noProof/>
              </w:rPr>
              <w:drawing>
                <wp:inline distT="0" distB="0" distL="0" distR="0" wp14:anchorId="7D53DA82" wp14:editId="14F29BC0">
                  <wp:extent cx="520860" cy="386276"/>
                  <wp:effectExtent l="0" t="0" r="0" b="0"/>
                  <wp:docPr id="1957433404" name="Picture 195743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860" cy="386276"/>
                          </a:xfrm>
                          <a:prstGeom prst="rect">
                            <a:avLst/>
                          </a:prstGeom>
                        </pic:spPr>
                      </pic:pic>
                    </a:graphicData>
                  </a:graphic>
                </wp:inline>
              </w:drawing>
            </w:r>
          </w:p>
        </w:tc>
        <w:tc>
          <w:tcPr>
            <w:tcW w:w="4680" w:type="dxa"/>
          </w:tcPr>
          <w:p w14:paraId="5092A52C"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A90F403">
              <w:rPr>
                <w:rFonts w:ascii="Arial" w:eastAsia="Arial" w:hAnsi="Arial" w:cs="Arial"/>
                <w:color w:val="000000" w:themeColor="text1"/>
                <w:sz w:val="24"/>
                <w:szCs w:val="24"/>
                <w:u w:val="single"/>
              </w:rPr>
              <w:t>Your Take:</w:t>
            </w:r>
            <w:r w:rsidRPr="0A90F403">
              <w:rPr>
                <w:rFonts w:ascii="Arial" w:eastAsia="Arial" w:hAnsi="Arial" w:cs="Arial"/>
                <w:color w:val="000000" w:themeColor="text1"/>
                <w:sz w:val="24"/>
                <w:szCs w:val="24"/>
              </w:rPr>
              <w:t xml:space="preserve"> </w:t>
            </w:r>
            <w:r w:rsidRPr="0A90F403">
              <w:rPr>
                <w:rFonts w:ascii="Arial" w:eastAsia="Arial" w:hAnsi="Arial" w:cs="Arial"/>
                <w:b w:val="0"/>
                <w:bCs w:val="0"/>
                <w:i/>
                <w:iCs/>
                <w:color w:val="000000" w:themeColor="text1"/>
                <w:sz w:val="24"/>
                <w:szCs w:val="24"/>
              </w:rPr>
              <w:t>How often do you fill displays you notice are empty? What can you and your department do better to ensure the displays are filled?</w:t>
            </w:r>
          </w:p>
        </w:tc>
      </w:tr>
    </w:tbl>
    <w:p w14:paraId="74563D13" w14:textId="77777777" w:rsidR="00FC44A9" w:rsidRDefault="00FC44A9" w:rsidP="00FC44A9">
      <w:pPr>
        <w:rPr>
          <w:rFonts w:eastAsia="Arial" w:cs="Arial"/>
          <w:color w:val="000000" w:themeColor="text1"/>
          <w:szCs w:val="24"/>
        </w:rPr>
      </w:pPr>
    </w:p>
    <w:p w14:paraId="2B71F166" w14:textId="77777777" w:rsidR="00FC44A9" w:rsidRDefault="00FC44A9" w:rsidP="00FC44A9">
      <w:pPr>
        <w:spacing w:after="0"/>
        <w:textAlignment w:val="baseline"/>
        <w:rPr>
          <w:rFonts w:cs="Arial"/>
          <w:b/>
          <w:bCs/>
          <w:szCs w:val="24"/>
          <w:u w:val="single"/>
        </w:rPr>
      </w:pPr>
    </w:p>
    <w:p w14:paraId="4D469452" w14:textId="77777777" w:rsidR="00FC44A9" w:rsidRDefault="00FC44A9" w:rsidP="00FC44A9">
      <w:pPr>
        <w:spacing w:after="0"/>
        <w:textAlignment w:val="baseline"/>
        <w:rPr>
          <w:rFonts w:cs="Arial"/>
          <w:b/>
          <w:bCs/>
          <w:szCs w:val="24"/>
          <w:u w:val="single"/>
        </w:rPr>
      </w:pPr>
    </w:p>
    <w:p w14:paraId="27B4E575" w14:textId="34C5BD81" w:rsidR="00FC44A9" w:rsidRDefault="00FC44A9" w:rsidP="00FC44A9">
      <w:pPr>
        <w:spacing w:after="0"/>
        <w:textAlignment w:val="baseline"/>
        <w:rPr>
          <w:rFonts w:cs="Arial"/>
          <w:b/>
          <w:bCs/>
          <w:szCs w:val="24"/>
          <w:u w:val="single"/>
        </w:rPr>
      </w:pPr>
    </w:p>
    <w:p w14:paraId="2103D66E" w14:textId="77777777" w:rsidR="00FC44A9" w:rsidRDefault="00FC44A9" w:rsidP="00FC44A9">
      <w:pPr>
        <w:spacing w:after="0"/>
        <w:textAlignment w:val="baseline"/>
        <w:rPr>
          <w:rFonts w:cs="Arial"/>
          <w:b/>
          <w:bCs/>
          <w:szCs w:val="24"/>
          <w:u w:val="single"/>
        </w:rPr>
      </w:pPr>
    </w:p>
    <w:p w14:paraId="61D380E9" w14:textId="77777777" w:rsidR="00FC44A9" w:rsidRDefault="00FC44A9" w:rsidP="00FC44A9">
      <w:pPr>
        <w:spacing w:after="0"/>
        <w:textAlignment w:val="baseline"/>
        <w:rPr>
          <w:rFonts w:cs="Arial"/>
          <w:b/>
          <w:bCs/>
          <w:szCs w:val="24"/>
          <w:u w:val="single"/>
        </w:rPr>
      </w:pPr>
    </w:p>
    <w:p w14:paraId="0A054875" w14:textId="77777777" w:rsidR="00FC44A9" w:rsidRDefault="00FC44A9" w:rsidP="00FC44A9">
      <w:pPr>
        <w:spacing w:after="0"/>
        <w:textAlignment w:val="baseline"/>
        <w:rPr>
          <w:rFonts w:cs="Arial"/>
          <w:b/>
          <w:bCs/>
          <w:szCs w:val="24"/>
          <w:u w:val="single"/>
        </w:rPr>
      </w:pPr>
    </w:p>
    <w:p w14:paraId="07B973DE" w14:textId="77777777" w:rsidR="00FC44A9" w:rsidRDefault="00FC44A9" w:rsidP="00FC44A9">
      <w:pPr>
        <w:spacing w:after="0"/>
        <w:textAlignment w:val="baseline"/>
        <w:rPr>
          <w:rFonts w:cs="Arial"/>
          <w:b/>
          <w:bCs/>
          <w:szCs w:val="24"/>
          <w:u w:val="single"/>
        </w:rPr>
      </w:pPr>
    </w:p>
    <w:p w14:paraId="709ECA70" w14:textId="77777777" w:rsidR="00FC44A9" w:rsidRDefault="00FC44A9" w:rsidP="00FC44A9">
      <w:pPr>
        <w:spacing w:after="0"/>
        <w:textAlignment w:val="baseline"/>
        <w:rPr>
          <w:rFonts w:cs="Arial"/>
          <w:b/>
          <w:bCs/>
          <w:szCs w:val="24"/>
          <w:u w:val="single"/>
        </w:rPr>
      </w:pPr>
      <w:r w:rsidRPr="0A90F403">
        <w:rPr>
          <w:rFonts w:cs="Arial"/>
          <w:b/>
          <w:bCs/>
          <w:szCs w:val="24"/>
          <w:u w:val="single"/>
        </w:rPr>
        <w:lastRenderedPageBreak/>
        <w:t>Youth Services</w:t>
      </w:r>
    </w:p>
    <w:p w14:paraId="16C90CC5" w14:textId="77777777" w:rsidR="00FC44A9" w:rsidRDefault="00FC44A9" w:rsidP="00FC44A9">
      <w:pPr>
        <w:pStyle w:val="paragraph"/>
        <w:spacing w:before="0" w:beforeAutospacing="0" w:after="0" w:afterAutospacing="0"/>
        <w:textAlignment w:val="baseline"/>
        <w:rPr>
          <w:rFonts w:ascii="Arial" w:hAnsi="Arial" w:cs="Arial"/>
        </w:rPr>
      </w:pPr>
    </w:p>
    <w:p w14:paraId="39FBB291" w14:textId="77777777" w:rsidR="00FC44A9" w:rsidRDefault="00FC44A9" w:rsidP="00FC44A9">
      <w:pPr>
        <w:pStyle w:val="paragraph"/>
        <w:numPr>
          <w:ilvl w:val="0"/>
          <w:numId w:val="12"/>
        </w:numPr>
        <w:spacing w:before="0" w:beforeAutospacing="0" w:after="240" w:afterAutospacing="0"/>
        <w:textAlignment w:val="baseline"/>
        <w:rPr>
          <w:rStyle w:val="eop"/>
          <w:rFonts w:asciiTheme="minorHAnsi" w:eastAsiaTheme="minorEastAsia" w:hAnsiTheme="minorHAnsi" w:cstheme="minorBidi"/>
        </w:rPr>
      </w:pPr>
      <w:r w:rsidRPr="1A8A5F22">
        <w:rPr>
          <w:rStyle w:val="normaltextrun"/>
          <w:rFonts w:ascii="Arial" w:hAnsi="Arial" w:cs="Arial"/>
        </w:rPr>
        <w:t>Toys, puzzles, stuffed animals, and/or activities should be set out intentionally so that children are not overwhelmed with too many choices. We want their play time to be meaningful. </w:t>
      </w:r>
    </w:p>
    <w:p w14:paraId="07FE25B8" w14:textId="77777777" w:rsidR="00FC44A9" w:rsidRDefault="00FC44A9" w:rsidP="00FC44A9">
      <w:pPr>
        <w:pStyle w:val="paragraph"/>
        <w:numPr>
          <w:ilvl w:val="0"/>
          <w:numId w:val="12"/>
        </w:numPr>
        <w:spacing w:before="0" w:beforeAutospacing="0" w:after="240" w:afterAutospacing="0"/>
        <w:textAlignment w:val="baseline"/>
        <w:rPr>
          <w:rStyle w:val="eop"/>
          <w:rFonts w:asciiTheme="minorHAnsi" w:eastAsiaTheme="minorEastAsia" w:hAnsiTheme="minorHAnsi" w:cstheme="minorBidi"/>
        </w:rPr>
      </w:pPr>
      <w:r w:rsidRPr="1A8A5F22">
        <w:rPr>
          <w:rStyle w:val="normaltextrun"/>
          <w:rFonts w:ascii="Arial" w:hAnsi="Arial" w:cs="Arial"/>
        </w:rPr>
        <w:t xml:space="preserve">Have a clearly identified place for toys and puzzles to live when they are not being used by customers. </w:t>
      </w:r>
    </w:p>
    <w:p w14:paraId="3BF9AA6F" w14:textId="77777777" w:rsidR="00FC44A9" w:rsidRPr="00317571" w:rsidRDefault="00FC44A9" w:rsidP="00FC44A9">
      <w:pPr>
        <w:pStyle w:val="paragraph"/>
        <w:numPr>
          <w:ilvl w:val="0"/>
          <w:numId w:val="12"/>
        </w:numPr>
        <w:spacing w:before="0" w:beforeAutospacing="0" w:after="240" w:afterAutospacing="0"/>
        <w:textAlignment w:val="baseline"/>
        <w:rPr>
          <w:rStyle w:val="normaltextrun"/>
          <w:rFonts w:ascii="Arial" w:hAnsi="Arial" w:cs="Arial"/>
        </w:rPr>
      </w:pPr>
      <w:r w:rsidRPr="3213CEDB">
        <w:rPr>
          <w:rStyle w:val="normaltextrun"/>
          <w:rFonts w:ascii="Arial" w:hAnsi="Arial" w:cs="Arial"/>
        </w:rPr>
        <w:t>Encourage children to put items away when they are done playing. </w:t>
      </w:r>
    </w:p>
    <w:p w14:paraId="740C2CB4" w14:textId="77777777" w:rsidR="00FC44A9" w:rsidRDefault="00FC44A9" w:rsidP="00FC44A9">
      <w:pPr>
        <w:pStyle w:val="paragraph"/>
        <w:spacing w:before="0" w:beforeAutospacing="0" w:after="240" w:afterAutospacing="0"/>
        <w:rPr>
          <w:rStyle w:val="normaltextrun"/>
          <w:rFonts w:ascii="Arial" w:hAnsi="Arial" w:cs="Arial"/>
        </w:rPr>
      </w:pPr>
    </w:p>
    <w:p w14:paraId="121BE111" w14:textId="77777777" w:rsidR="00FC44A9" w:rsidRDefault="00FC44A9" w:rsidP="00FC44A9">
      <w:pPr>
        <w:pStyle w:val="paragraph"/>
        <w:spacing w:before="0" w:beforeAutospacing="0" w:after="240" w:afterAutospacing="0"/>
        <w:jc w:val="center"/>
        <w:rPr>
          <w:rStyle w:val="normaltextrun"/>
          <w:rFonts w:ascii="Arial" w:hAnsi="Arial" w:cs="Arial"/>
        </w:rPr>
      </w:pPr>
      <w:r>
        <w:rPr>
          <w:noProof/>
        </w:rPr>
        <w:drawing>
          <wp:inline distT="0" distB="0" distL="0" distR="0" wp14:anchorId="3A4DC53B" wp14:editId="54942FEA">
            <wp:extent cx="2858058" cy="2143125"/>
            <wp:effectExtent l="0" t="0" r="0" b="0"/>
            <wp:docPr id="1" name="Picture 1" descr="C:\Users\pplstaff\Downloads\thumbnail_IMG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lstaff\Downloads\thumbnail_IMG_12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2603" cy="2146533"/>
                    </a:xfrm>
                    <a:prstGeom prst="rect">
                      <a:avLst/>
                    </a:prstGeom>
                    <a:noFill/>
                    <a:ln>
                      <a:noFill/>
                    </a:ln>
                  </pic:spPr>
                </pic:pic>
              </a:graphicData>
            </a:graphic>
          </wp:inline>
        </w:drawing>
      </w:r>
    </w:p>
    <w:p w14:paraId="5295FD66" w14:textId="77777777" w:rsidR="00FC44A9" w:rsidRDefault="00FC44A9" w:rsidP="00FC44A9">
      <w:pPr>
        <w:pStyle w:val="paragraph"/>
        <w:spacing w:before="0" w:beforeAutospacing="0" w:after="240" w:afterAutospacing="0"/>
        <w:jc w:val="center"/>
        <w:rPr>
          <w:rStyle w:val="normaltextrun"/>
          <w:rFonts w:ascii="Arial" w:hAnsi="Arial" w:cs="Arial"/>
        </w:rPr>
      </w:pPr>
    </w:p>
    <w:p w14:paraId="5F27230C" w14:textId="77777777" w:rsidR="00FC44A9" w:rsidRDefault="00FC44A9" w:rsidP="00FC44A9">
      <w:pPr>
        <w:pStyle w:val="paragraph"/>
        <w:spacing w:before="0" w:beforeAutospacing="0" w:after="240" w:afterAutospacing="0"/>
        <w:rPr>
          <w:rFonts w:ascii="Arial" w:eastAsia="Arial" w:hAnsi="Arial" w:cs="Arial"/>
        </w:rPr>
      </w:pPr>
      <w:r w:rsidRPr="595A97DF">
        <w:rPr>
          <w:rFonts w:ascii="Arial" w:eastAsia="Arial" w:hAnsi="Arial" w:cs="Arial"/>
          <w:b/>
          <w:bCs/>
          <w:u w:val="single"/>
        </w:rPr>
        <w:t>Reflection:</w:t>
      </w:r>
      <w:r w:rsidRPr="595A97DF">
        <w:rPr>
          <w:rFonts w:ascii="Arial" w:eastAsia="Arial" w:hAnsi="Arial" w:cs="Arial"/>
        </w:rPr>
        <w:t xml:space="preserve"> </w:t>
      </w:r>
      <w:r>
        <w:rPr>
          <w:rFonts w:ascii="Arial" w:eastAsia="Arial" w:hAnsi="Arial" w:cs="Arial"/>
        </w:rPr>
        <w:t>These t</w:t>
      </w:r>
      <w:r w:rsidRPr="595A97DF">
        <w:rPr>
          <w:rFonts w:ascii="Arial" w:eastAsia="Arial" w:hAnsi="Arial" w:cs="Arial"/>
        </w:rPr>
        <w:t>oys</w:t>
      </w:r>
      <w:r>
        <w:rPr>
          <w:rFonts w:ascii="Arial" w:eastAsia="Arial" w:hAnsi="Arial" w:cs="Arial"/>
        </w:rPr>
        <w:t xml:space="preserve"> and craft supplies</w:t>
      </w:r>
      <w:r w:rsidRPr="595A97DF">
        <w:rPr>
          <w:rFonts w:ascii="Arial" w:eastAsia="Arial" w:hAnsi="Arial" w:cs="Arial"/>
        </w:rPr>
        <w:t xml:space="preserve"> are stored in labeled</w:t>
      </w:r>
      <w:r>
        <w:rPr>
          <w:rFonts w:ascii="Arial" w:eastAsia="Arial" w:hAnsi="Arial" w:cs="Arial"/>
        </w:rPr>
        <w:t xml:space="preserve"> bins to make it clear where they belong.</w:t>
      </w:r>
    </w:p>
    <w:p w14:paraId="7B7859E6" w14:textId="77777777" w:rsidR="00FC44A9" w:rsidRDefault="00FC44A9" w:rsidP="00FC44A9">
      <w:pPr>
        <w:pStyle w:val="paragraph"/>
        <w:spacing w:before="0" w:beforeAutospacing="0" w:after="240" w:afterAutospacing="0"/>
        <w:rPr>
          <w:rFonts w:ascii="Arial" w:eastAsia="Arial" w:hAnsi="Arial" w:cs="Arial"/>
        </w:rPr>
      </w:pPr>
    </w:p>
    <w:p w14:paraId="531DC4E4" w14:textId="77777777" w:rsidR="00FC44A9" w:rsidRPr="00E479C7" w:rsidRDefault="00FC44A9" w:rsidP="00FC44A9">
      <w:pPr>
        <w:jc w:val="center"/>
        <w:rPr>
          <w:rFonts w:cs="Arial"/>
          <w:b/>
          <w:bCs/>
          <w:sz w:val="32"/>
          <w:szCs w:val="32"/>
        </w:rPr>
      </w:pPr>
      <w:r>
        <w:br w:type="page"/>
      </w:r>
      <w:r w:rsidRPr="0A90F403">
        <w:rPr>
          <w:rFonts w:cs="Arial"/>
          <w:b/>
          <w:bCs/>
          <w:sz w:val="32"/>
          <w:szCs w:val="32"/>
        </w:rPr>
        <w:lastRenderedPageBreak/>
        <w:t>CUSTOMER EXPERIENCE &amp; RESULTS</w:t>
      </w:r>
    </w:p>
    <w:p w14:paraId="38172DE1" w14:textId="77777777" w:rsidR="00FC44A9" w:rsidRDefault="00FC44A9" w:rsidP="00FC44A9">
      <w:pPr>
        <w:jc w:val="center"/>
        <w:rPr>
          <w:rFonts w:cs="Arial"/>
          <w:b/>
          <w:bCs/>
          <w:i/>
          <w:iCs/>
          <w:color w:val="00B25A"/>
          <w:sz w:val="28"/>
          <w:szCs w:val="28"/>
        </w:rPr>
      </w:pPr>
    </w:p>
    <w:p w14:paraId="6C47DC6A" w14:textId="77777777" w:rsidR="00FC44A9" w:rsidRPr="00E479C7" w:rsidRDefault="00FC44A9" w:rsidP="00FC44A9">
      <w:pPr>
        <w:jc w:val="center"/>
        <w:rPr>
          <w:rFonts w:cs="Arial"/>
          <w:b/>
          <w:bCs/>
          <w:i/>
          <w:iCs/>
          <w:color w:val="C0504D" w:themeColor="accent2"/>
          <w:sz w:val="28"/>
          <w:szCs w:val="28"/>
        </w:rPr>
      </w:pPr>
      <w:r w:rsidRPr="00351CDC">
        <w:rPr>
          <w:rFonts w:cs="Arial"/>
          <w:b/>
          <w:bCs/>
          <w:i/>
          <w:iCs/>
          <w:color w:val="00B25A"/>
          <w:sz w:val="28"/>
          <w:szCs w:val="28"/>
        </w:rPr>
        <w:t xml:space="preserve">“I’ll Help You.” </w:t>
      </w:r>
    </w:p>
    <w:p w14:paraId="1BDFB9E2" w14:textId="77777777" w:rsidR="00FC44A9" w:rsidRDefault="00FC44A9" w:rsidP="00FC44A9">
      <w:pPr>
        <w:rPr>
          <w:rFonts w:cs="Arial"/>
          <w:szCs w:val="24"/>
        </w:rPr>
      </w:pPr>
    </w:p>
    <w:p w14:paraId="70EAD1D0" w14:textId="77777777" w:rsidR="00FC44A9" w:rsidRPr="003C6567" w:rsidRDefault="00FC44A9" w:rsidP="00FC44A9">
      <w:pPr>
        <w:rPr>
          <w:rFonts w:cs="Arial"/>
          <w:szCs w:val="24"/>
        </w:rPr>
      </w:pPr>
      <w:r w:rsidRPr="51FEA1CC">
        <w:rPr>
          <w:rFonts w:cs="Arial"/>
          <w:szCs w:val="24"/>
        </w:rPr>
        <w:t>A positive customer experience comes from finding the best solution for every customer to help them accomplish the need that led them to the library. This may mean doing the task for them, such as looking for a specific book title; guiding them through the process, such as demonstrating computer skills; or directing them to another staff member who can help.</w:t>
      </w:r>
    </w:p>
    <w:p w14:paraId="7B801A09" w14:textId="77777777" w:rsidR="00FC44A9" w:rsidRPr="003C6567" w:rsidRDefault="00FC44A9" w:rsidP="00FC44A9">
      <w:pPr>
        <w:rPr>
          <w:rFonts w:cs="Arial"/>
          <w:b/>
          <w:bCs/>
          <w:szCs w:val="24"/>
        </w:rPr>
      </w:pPr>
      <w:r w:rsidRPr="0A90F403">
        <w:rPr>
          <w:rFonts w:cs="Arial"/>
          <w:b/>
          <w:bCs/>
          <w:szCs w:val="24"/>
        </w:rPr>
        <w:t xml:space="preserve">How do staff provide positive customer experiences? </w:t>
      </w:r>
    </w:p>
    <w:p w14:paraId="7C73C6AC" w14:textId="77777777" w:rsidR="00FC44A9" w:rsidRDefault="00FC44A9" w:rsidP="00FC44A9">
      <w:pPr>
        <w:pStyle w:val="paragraph"/>
        <w:numPr>
          <w:ilvl w:val="0"/>
          <w:numId w:val="12"/>
        </w:numPr>
        <w:spacing w:before="0" w:beforeAutospacing="0" w:after="240" w:afterAutospacing="0"/>
      </w:pPr>
      <w:r w:rsidRPr="0A90F403">
        <w:rPr>
          <w:rFonts w:ascii="Arial" w:hAnsi="Arial" w:cs="Arial"/>
        </w:rPr>
        <w:t>Be a problem solver.</w:t>
      </w:r>
    </w:p>
    <w:p w14:paraId="0099BAFC" w14:textId="77777777" w:rsidR="00FC44A9" w:rsidRDefault="00FC44A9" w:rsidP="00FC44A9">
      <w:pPr>
        <w:pStyle w:val="paragraph"/>
        <w:numPr>
          <w:ilvl w:val="0"/>
          <w:numId w:val="12"/>
        </w:numPr>
        <w:spacing w:before="0" w:beforeAutospacing="0" w:after="240" w:afterAutospacing="0"/>
      </w:pPr>
      <w:r w:rsidRPr="0A90F403">
        <w:rPr>
          <w:rFonts w:ascii="Arial" w:hAnsi="Arial" w:cs="Arial"/>
        </w:rPr>
        <w:t>Share our relevant knowledge.</w:t>
      </w:r>
    </w:p>
    <w:p w14:paraId="24A70AD3" w14:textId="77777777" w:rsidR="00FC44A9" w:rsidRDefault="00FC44A9" w:rsidP="00FC44A9">
      <w:pPr>
        <w:pStyle w:val="paragraph"/>
        <w:numPr>
          <w:ilvl w:val="0"/>
          <w:numId w:val="12"/>
        </w:numPr>
        <w:spacing w:before="0" w:beforeAutospacing="0" w:after="240" w:afterAutospacing="0"/>
      </w:pPr>
      <w:r w:rsidRPr="0A90F403">
        <w:rPr>
          <w:rFonts w:ascii="Arial" w:hAnsi="Arial" w:cs="Arial"/>
        </w:rPr>
        <w:t>Offer the best solution available.</w:t>
      </w:r>
    </w:p>
    <w:p w14:paraId="3756F9C0" w14:textId="77777777" w:rsidR="00FC44A9" w:rsidRDefault="00FC44A9" w:rsidP="00FC44A9">
      <w:pPr>
        <w:pStyle w:val="paragraph"/>
        <w:numPr>
          <w:ilvl w:val="0"/>
          <w:numId w:val="12"/>
        </w:numPr>
        <w:spacing w:before="0" w:beforeAutospacing="0" w:after="240" w:afterAutospacing="0"/>
      </w:pPr>
      <w:r w:rsidRPr="0A90F403">
        <w:rPr>
          <w:rFonts w:ascii="Arial" w:hAnsi="Arial" w:cs="Arial"/>
        </w:rPr>
        <w:t>Know what resources are available elsewhere.</w:t>
      </w:r>
    </w:p>
    <w:p w14:paraId="1EB80977" w14:textId="77777777" w:rsidR="00FC44A9" w:rsidRDefault="00FC44A9" w:rsidP="00FC44A9">
      <w:pPr>
        <w:pStyle w:val="paragraph"/>
        <w:spacing w:before="0" w:beforeAutospacing="0" w:after="240" w:afterAutospacing="0"/>
      </w:pPr>
    </w:p>
    <w:p w14:paraId="154FD9C6" w14:textId="77777777" w:rsidR="00FC44A9" w:rsidRDefault="00FC44A9" w:rsidP="00FC44A9">
      <w:pPr>
        <w:pStyle w:val="paragraph"/>
        <w:spacing w:before="0" w:beforeAutospacing="0" w:after="240" w:afterAutospacing="0"/>
        <w:jc w:val="center"/>
      </w:pPr>
      <w:r>
        <w:rPr>
          <w:noProof/>
        </w:rPr>
        <w:drawing>
          <wp:inline distT="0" distB="0" distL="0" distR="0" wp14:anchorId="53FF08C9" wp14:editId="7A00EC9E">
            <wp:extent cx="4693195" cy="2815917"/>
            <wp:effectExtent l="0" t="0" r="0" b="0"/>
            <wp:docPr id="692980207" name="Picture 69298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b="40000"/>
                    <a:stretch>
                      <a:fillRect/>
                    </a:stretch>
                  </pic:blipFill>
                  <pic:spPr>
                    <a:xfrm>
                      <a:off x="0" y="0"/>
                      <a:ext cx="4693195" cy="2815917"/>
                    </a:xfrm>
                    <a:prstGeom prst="rect">
                      <a:avLst/>
                    </a:prstGeom>
                  </pic:spPr>
                </pic:pic>
              </a:graphicData>
            </a:graphic>
          </wp:inline>
        </w:drawing>
      </w:r>
    </w:p>
    <w:p w14:paraId="3362359B" w14:textId="77777777" w:rsidR="00FC44A9" w:rsidRDefault="00FC44A9" w:rsidP="00FC44A9">
      <w:pPr>
        <w:rPr>
          <w:rFonts w:cs="Arial"/>
          <w:b/>
          <w:bCs/>
          <w:szCs w:val="24"/>
        </w:rPr>
      </w:pPr>
    </w:p>
    <w:p w14:paraId="59AF4962" w14:textId="77777777" w:rsidR="00FC44A9" w:rsidRDefault="00FC44A9" w:rsidP="00FC44A9">
      <w:pPr>
        <w:rPr>
          <w:rFonts w:cs="Arial"/>
          <w:b/>
          <w:bCs/>
          <w:szCs w:val="24"/>
        </w:rPr>
      </w:pPr>
    </w:p>
    <w:p w14:paraId="349F18C8" w14:textId="77777777" w:rsidR="00FC44A9" w:rsidRDefault="00FC44A9" w:rsidP="00FC44A9">
      <w:pPr>
        <w:rPr>
          <w:rFonts w:cs="Arial"/>
          <w:b/>
          <w:bCs/>
          <w:szCs w:val="24"/>
        </w:rPr>
      </w:pPr>
      <w:r w:rsidRPr="0A90F403">
        <w:rPr>
          <w:rFonts w:cs="Arial"/>
          <w:b/>
          <w:bCs/>
          <w:szCs w:val="24"/>
        </w:rPr>
        <w:lastRenderedPageBreak/>
        <w:t xml:space="preserve">How should customers feel about their library experience?  </w:t>
      </w:r>
    </w:p>
    <w:p w14:paraId="568684E0" w14:textId="77777777" w:rsidR="00FC44A9" w:rsidRDefault="00FC44A9" w:rsidP="00FC44A9">
      <w:pPr>
        <w:rPr>
          <w:rFonts w:cs="Arial"/>
          <w:szCs w:val="24"/>
        </w:rPr>
      </w:pPr>
      <w:r w:rsidRPr="747F0CFE">
        <w:rPr>
          <w:rFonts w:cs="Arial"/>
          <w:szCs w:val="24"/>
        </w:rPr>
        <w:t>A customer’s desirable experience can be looked at as a hierarchy. The most basic transactional expectation is that a customer</w:t>
      </w:r>
      <w:r w:rsidRPr="747F0CFE">
        <w:rPr>
          <w:rFonts w:cs="Arial"/>
          <w:b/>
          <w:bCs/>
          <w:szCs w:val="24"/>
        </w:rPr>
        <w:t xml:space="preserve"> leaves the library with their need met.</w:t>
      </w:r>
      <w:r w:rsidRPr="747F0CFE">
        <w:rPr>
          <w:rFonts w:cs="Arial"/>
          <w:szCs w:val="24"/>
        </w:rPr>
        <w:t xml:space="preserve"> Whenever possible, they should feel like getting that need met was </w:t>
      </w:r>
      <w:r w:rsidRPr="747F0CFE">
        <w:rPr>
          <w:rFonts w:cs="Arial"/>
          <w:b/>
          <w:bCs/>
          <w:szCs w:val="24"/>
        </w:rPr>
        <w:t>an easy experience.</w:t>
      </w:r>
      <w:r w:rsidRPr="747F0CFE">
        <w:rPr>
          <w:rFonts w:cs="Arial"/>
          <w:szCs w:val="24"/>
        </w:rPr>
        <w:t xml:space="preserve"> The greatest mark of a positive customer experience is if the customer </w:t>
      </w:r>
      <w:r w:rsidRPr="747F0CFE">
        <w:rPr>
          <w:rFonts w:cs="Arial"/>
          <w:b/>
          <w:bCs/>
          <w:szCs w:val="24"/>
        </w:rPr>
        <w:t xml:space="preserve">enjoyed their visit </w:t>
      </w:r>
      <w:r w:rsidRPr="747F0CFE">
        <w:rPr>
          <w:rFonts w:cs="Arial"/>
          <w:szCs w:val="24"/>
        </w:rPr>
        <w:t>while being assisted.</w:t>
      </w:r>
    </w:p>
    <w:p w14:paraId="01A46583" w14:textId="77777777" w:rsidR="00FC44A9" w:rsidRDefault="00FC44A9" w:rsidP="00FC44A9">
      <w:pPr>
        <w:jc w:val="center"/>
      </w:pPr>
    </w:p>
    <w:p w14:paraId="1AD707CB" w14:textId="77777777" w:rsidR="00FC44A9" w:rsidRDefault="00FC44A9" w:rsidP="00FC44A9">
      <w:pPr>
        <w:jc w:val="center"/>
        <w:rPr>
          <w:rFonts w:cs="Arial"/>
          <w:b/>
          <w:bCs/>
          <w:color w:val="00B25A"/>
          <w:sz w:val="28"/>
          <w:szCs w:val="28"/>
          <w:u w:val="single"/>
        </w:rPr>
      </w:pPr>
      <w:r w:rsidRPr="0A90F403">
        <w:rPr>
          <w:rFonts w:cs="Arial"/>
          <w:b/>
          <w:bCs/>
          <w:color w:val="00B25A"/>
          <w:sz w:val="28"/>
          <w:szCs w:val="28"/>
          <w:u w:val="single"/>
        </w:rPr>
        <w:t>SCENARIO A</w:t>
      </w:r>
    </w:p>
    <w:p w14:paraId="4652A8E0" w14:textId="77777777" w:rsidR="00FC44A9" w:rsidRDefault="00FC44A9" w:rsidP="00FC44A9">
      <w:pPr>
        <w:rPr>
          <w:rFonts w:cs="Arial"/>
          <w:b/>
          <w:bCs/>
          <w:szCs w:val="24"/>
          <w:u w:val="single"/>
        </w:rPr>
      </w:pPr>
      <w:r w:rsidRPr="0A90F403">
        <w:rPr>
          <w:rFonts w:cs="Arial"/>
          <w:b/>
          <w:bCs/>
          <w:szCs w:val="24"/>
          <w:u w:val="single"/>
        </w:rPr>
        <w:t>Basic Customer Transaction:</w:t>
      </w:r>
    </w:p>
    <w:p w14:paraId="6C256C35" w14:textId="77777777" w:rsidR="00FC44A9" w:rsidRPr="00546333" w:rsidRDefault="00FC44A9" w:rsidP="00FC44A9">
      <w:pPr>
        <w:ind w:left="720"/>
        <w:rPr>
          <w:rFonts w:cs="Arial"/>
          <w:szCs w:val="24"/>
        </w:rPr>
      </w:pPr>
      <w:r w:rsidRPr="1A8A5F22">
        <w:rPr>
          <w:rFonts w:cs="Arial"/>
          <w:szCs w:val="24"/>
        </w:rPr>
        <w:t>A customer enters the library. A staff member is at the desk but absorbed in their monitor. After waiting a few moments, the customer approaches the desk.</w:t>
      </w:r>
    </w:p>
    <w:p w14:paraId="72B512B4" w14:textId="77777777" w:rsidR="00FC44A9" w:rsidRDefault="00FC44A9" w:rsidP="00FC44A9">
      <w:pPr>
        <w:ind w:left="720"/>
        <w:rPr>
          <w:rFonts w:cs="Arial"/>
          <w:szCs w:val="24"/>
        </w:rPr>
      </w:pPr>
      <w:r w:rsidRPr="1A8A5F22">
        <w:rPr>
          <w:rFonts w:cs="Arial"/>
          <w:b/>
          <w:bCs/>
          <w:szCs w:val="24"/>
        </w:rPr>
        <w:t>Customer:</w:t>
      </w:r>
      <w:r w:rsidRPr="1A8A5F22">
        <w:rPr>
          <w:rFonts w:cs="Arial"/>
          <w:szCs w:val="24"/>
        </w:rPr>
        <w:t xml:space="preserve"> Excuse me, I need to print. Where are the computers? </w:t>
      </w:r>
    </w:p>
    <w:p w14:paraId="279B817F" w14:textId="77777777" w:rsidR="00FC44A9" w:rsidRDefault="00FC44A9" w:rsidP="00FC44A9">
      <w:pPr>
        <w:ind w:left="720"/>
        <w:rPr>
          <w:rFonts w:cs="Arial"/>
          <w:b/>
          <w:bCs/>
          <w:sz w:val="32"/>
          <w:szCs w:val="32"/>
        </w:rPr>
      </w:pPr>
      <w:r w:rsidRPr="309C7A2D">
        <w:rPr>
          <w:rFonts w:cs="Arial"/>
          <w:b/>
          <w:bCs/>
          <w:szCs w:val="24"/>
        </w:rPr>
        <w:t>Staff:</w:t>
      </w:r>
      <w:r w:rsidRPr="309C7A2D">
        <w:rPr>
          <w:rFonts w:cs="Arial"/>
          <w:b/>
          <w:bCs/>
          <w:sz w:val="32"/>
          <w:szCs w:val="32"/>
        </w:rPr>
        <w:t xml:space="preserve"> </w:t>
      </w:r>
      <w:r w:rsidRPr="309C7A2D">
        <w:rPr>
          <w:rFonts w:cs="Arial"/>
          <w:szCs w:val="24"/>
        </w:rPr>
        <w:t xml:space="preserve">Down that way. </w:t>
      </w:r>
    </w:p>
    <w:p w14:paraId="13C3B397" w14:textId="77777777" w:rsidR="00FC44A9" w:rsidRDefault="00FC44A9" w:rsidP="00FC44A9">
      <w:pPr>
        <w:ind w:left="720"/>
        <w:rPr>
          <w:rFonts w:cs="Arial"/>
          <w:b/>
          <w:bCs/>
          <w:sz w:val="32"/>
          <w:szCs w:val="32"/>
        </w:rPr>
      </w:pPr>
      <w:r w:rsidRPr="00351CDC">
        <w:rPr>
          <w:rFonts w:cs="Arial"/>
          <w:szCs w:val="24"/>
        </w:rPr>
        <w:t>The staff member points in the direction of the computer stations and resumes their task on their monitor. The customer walks away, unclear on where exactly the staff member pointed.</w:t>
      </w:r>
    </w:p>
    <w:p w14:paraId="55CD6226" w14:textId="77777777" w:rsidR="00FC44A9" w:rsidRDefault="00FC44A9" w:rsidP="00FC44A9">
      <w:pPr>
        <w:ind w:left="720"/>
        <w:rPr>
          <w:rFonts w:cs="Arial"/>
          <w:szCs w:val="24"/>
        </w:rPr>
      </w:pPr>
    </w:p>
    <w:tbl>
      <w:tblPr>
        <w:tblStyle w:val="PlainTable41"/>
        <w:tblW w:w="0" w:type="auto"/>
        <w:tblLayout w:type="fixed"/>
        <w:tblLook w:val="06A0" w:firstRow="1" w:lastRow="0" w:firstColumn="1" w:lastColumn="0" w:noHBand="1" w:noVBand="1"/>
      </w:tblPr>
      <w:tblGrid>
        <w:gridCol w:w="4680"/>
        <w:gridCol w:w="4680"/>
      </w:tblGrid>
      <w:tr w:rsidR="00FC44A9" w14:paraId="3507A0AC" w14:textId="77777777" w:rsidTr="001E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33B31C8" w14:textId="77777777" w:rsidR="00FC44A9" w:rsidRDefault="00FC44A9" w:rsidP="001E0801">
            <w:pPr>
              <w:jc w:val="center"/>
            </w:pPr>
            <w:r>
              <w:rPr>
                <w:noProof/>
              </w:rPr>
              <w:drawing>
                <wp:inline distT="0" distB="0" distL="0" distR="0" wp14:anchorId="1082754B" wp14:editId="77DA7684">
                  <wp:extent cx="568646" cy="414081"/>
                  <wp:effectExtent l="0" t="0" r="0" b="0"/>
                  <wp:docPr id="997706997" name="Picture 99770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646" cy="414081"/>
                          </a:xfrm>
                          <a:prstGeom prst="rect">
                            <a:avLst/>
                          </a:prstGeom>
                        </pic:spPr>
                      </pic:pic>
                    </a:graphicData>
                  </a:graphic>
                </wp:inline>
              </w:drawing>
            </w:r>
          </w:p>
        </w:tc>
        <w:tc>
          <w:tcPr>
            <w:tcW w:w="4680" w:type="dxa"/>
          </w:tcPr>
          <w:p w14:paraId="50F1A7A9"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747F0CFE">
              <w:rPr>
                <w:rFonts w:ascii="Arial" w:eastAsia="Arial" w:hAnsi="Arial" w:cs="Arial"/>
                <w:color w:val="000000" w:themeColor="text1"/>
                <w:sz w:val="24"/>
                <w:szCs w:val="24"/>
                <w:u w:val="single"/>
              </w:rPr>
              <w:t>Your Take:</w:t>
            </w:r>
            <w:r w:rsidRPr="747F0CFE">
              <w:rPr>
                <w:rFonts w:ascii="Arial" w:eastAsia="Arial" w:hAnsi="Arial" w:cs="Arial"/>
                <w:color w:val="000000" w:themeColor="text1"/>
                <w:sz w:val="24"/>
                <w:szCs w:val="24"/>
              </w:rPr>
              <w:t xml:space="preserve"> </w:t>
            </w:r>
            <w:r w:rsidRPr="747F0CFE">
              <w:rPr>
                <w:rFonts w:ascii="Arial" w:eastAsia="Arial" w:hAnsi="Arial" w:cs="Arial"/>
                <w:b w:val="0"/>
                <w:bCs w:val="0"/>
                <w:i/>
                <w:iCs/>
                <w:color w:val="000000" w:themeColor="text1"/>
                <w:sz w:val="24"/>
                <w:szCs w:val="24"/>
              </w:rPr>
              <w:t>Have you ever been preoccupied with a task when a customer needed your help? How can you make sure you put the customer’s need first?</w:t>
            </w:r>
          </w:p>
          <w:p w14:paraId="61B9EEB6"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4"/>
                <w:szCs w:val="24"/>
              </w:rPr>
            </w:pPr>
          </w:p>
        </w:tc>
      </w:tr>
    </w:tbl>
    <w:p w14:paraId="00ABB730" w14:textId="77777777" w:rsidR="00FC44A9" w:rsidRDefault="00FC44A9" w:rsidP="00FC44A9">
      <w:pPr>
        <w:rPr>
          <w:rFonts w:eastAsia="Arial" w:cs="Arial"/>
          <w:color w:val="000000" w:themeColor="text1"/>
          <w:szCs w:val="24"/>
        </w:rPr>
      </w:pPr>
    </w:p>
    <w:p w14:paraId="569F519A" w14:textId="77777777" w:rsidR="00FC44A9" w:rsidRDefault="00FC44A9" w:rsidP="00FC44A9">
      <w:pPr>
        <w:rPr>
          <w:rFonts w:cs="Arial"/>
          <w:szCs w:val="24"/>
        </w:rPr>
      </w:pPr>
      <w:r w:rsidRPr="704ED2C3">
        <w:rPr>
          <w:rFonts w:cs="Arial"/>
          <w:b/>
          <w:bCs/>
          <w:szCs w:val="24"/>
          <w:u w:val="single"/>
        </w:rPr>
        <w:t>Reflection:</w:t>
      </w:r>
      <w:r w:rsidRPr="704ED2C3">
        <w:rPr>
          <w:rFonts w:cs="Arial"/>
          <w:b/>
          <w:bCs/>
          <w:szCs w:val="24"/>
        </w:rPr>
        <w:t xml:space="preserve"> </w:t>
      </w:r>
      <w:r w:rsidRPr="704ED2C3">
        <w:rPr>
          <w:rFonts w:cs="Arial"/>
          <w:szCs w:val="24"/>
        </w:rPr>
        <w:t>The staff member did not solve the customer’s problem. Depending on how far away the computer stations are, the customer might not find them by himself.</w:t>
      </w:r>
    </w:p>
    <w:p w14:paraId="390A5E62" w14:textId="77777777" w:rsidR="00FC44A9" w:rsidRDefault="00FC44A9" w:rsidP="00FC44A9">
      <w:pPr>
        <w:rPr>
          <w:rFonts w:cs="Arial"/>
          <w:szCs w:val="24"/>
        </w:rPr>
      </w:pPr>
    </w:p>
    <w:p w14:paraId="5DD3A7F2" w14:textId="77777777" w:rsidR="00FC44A9" w:rsidRDefault="00FC44A9" w:rsidP="00FC44A9">
      <w:pPr>
        <w:rPr>
          <w:rFonts w:cs="Arial"/>
          <w:szCs w:val="24"/>
        </w:rPr>
      </w:pPr>
    </w:p>
    <w:p w14:paraId="1BDEE0A8" w14:textId="77777777" w:rsidR="00FC44A9" w:rsidRDefault="00FC44A9" w:rsidP="00FC44A9">
      <w:pPr>
        <w:jc w:val="center"/>
        <w:rPr>
          <w:rFonts w:cs="Arial"/>
          <w:b/>
          <w:bCs/>
          <w:color w:val="00B25A"/>
          <w:sz w:val="28"/>
          <w:szCs w:val="28"/>
        </w:rPr>
      </w:pPr>
      <w:r>
        <w:br w:type="page"/>
      </w:r>
      <w:r w:rsidRPr="0A90F403">
        <w:rPr>
          <w:rFonts w:cs="Arial"/>
          <w:b/>
          <w:bCs/>
          <w:color w:val="00B25A"/>
          <w:sz w:val="28"/>
          <w:szCs w:val="28"/>
          <w:u w:val="single"/>
        </w:rPr>
        <w:lastRenderedPageBreak/>
        <w:t>SCENARIO B</w:t>
      </w:r>
    </w:p>
    <w:p w14:paraId="505D5C88" w14:textId="77777777" w:rsidR="00FC44A9" w:rsidRDefault="00FC44A9" w:rsidP="00FC44A9">
      <w:pPr>
        <w:rPr>
          <w:rFonts w:cs="Arial"/>
          <w:b/>
          <w:bCs/>
          <w:szCs w:val="24"/>
          <w:u w:val="single"/>
        </w:rPr>
      </w:pPr>
      <w:r w:rsidRPr="0A90F403">
        <w:rPr>
          <w:rFonts w:cs="Arial"/>
          <w:b/>
          <w:bCs/>
          <w:szCs w:val="24"/>
          <w:u w:val="single"/>
        </w:rPr>
        <w:t>Customer Experience Interaction:</w:t>
      </w:r>
    </w:p>
    <w:p w14:paraId="28B39C88" w14:textId="77777777" w:rsidR="00FC44A9" w:rsidRDefault="00FC44A9" w:rsidP="00FC44A9">
      <w:pPr>
        <w:ind w:left="720"/>
        <w:rPr>
          <w:rFonts w:cs="Arial"/>
          <w:szCs w:val="24"/>
        </w:rPr>
      </w:pPr>
      <w:r w:rsidRPr="309C7A2D">
        <w:rPr>
          <w:rFonts w:cs="Arial"/>
          <w:szCs w:val="24"/>
        </w:rPr>
        <w:t>A customer walks into the library. A staff member is standing near the desk and greets the customer warmly.</w:t>
      </w:r>
    </w:p>
    <w:p w14:paraId="0D88E00E" w14:textId="77777777" w:rsidR="00FC44A9" w:rsidRDefault="00FC44A9" w:rsidP="00FC44A9">
      <w:pPr>
        <w:ind w:left="720"/>
        <w:rPr>
          <w:rFonts w:cs="Arial"/>
          <w:szCs w:val="24"/>
        </w:rPr>
      </w:pPr>
      <w:r w:rsidRPr="309C7A2D">
        <w:rPr>
          <w:rFonts w:cs="Arial"/>
          <w:b/>
          <w:bCs/>
          <w:szCs w:val="24"/>
        </w:rPr>
        <w:t xml:space="preserve">Staff: </w:t>
      </w:r>
      <w:r w:rsidRPr="309C7A2D">
        <w:rPr>
          <w:rFonts w:cs="Arial"/>
          <w:szCs w:val="24"/>
        </w:rPr>
        <w:t xml:space="preserve">Hi! What can we help you with today? </w:t>
      </w:r>
    </w:p>
    <w:p w14:paraId="570839F9" w14:textId="77777777" w:rsidR="00FC44A9" w:rsidRDefault="00FC44A9" w:rsidP="00FC44A9">
      <w:pPr>
        <w:ind w:left="720"/>
        <w:rPr>
          <w:rFonts w:cs="Arial"/>
          <w:szCs w:val="24"/>
        </w:rPr>
      </w:pPr>
      <w:r w:rsidRPr="1A8A5F22">
        <w:rPr>
          <w:rFonts w:cs="Arial"/>
          <w:b/>
          <w:bCs/>
          <w:szCs w:val="24"/>
        </w:rPr>
        <w:t xml:space="preserve">Customer: </w:t>
      </w:r>
      <w:r w:rsidRPr="1A8A5F22">
        <w:rPr>
          <w:rFonts w:cs="Arial"/>
          <w:szCs w:val="24"/>
        </w:rPr>
        <w:t xml:space="preserve">I need to print. Where are the computers? </w:t>
      </w:r>
    </w:p>
    <w:p w14:paraId="71A4EAD5" w14:textId="77777777" w:rsidR="00FC44A9" w:rsidRDefault="00FC44A9" w:rsidP="00FC44A9">
      <w:pPr>
        <w:ind w:left="720"/>
        <w:rPr>
          <w:rFonts w:cs="Arial"/>
          <w:szCs w:val="24"/>
        </w:rPr>
      </w:pPr>
      <w:r w:rsidRPr="1A8A5F22">
        <w:rPr>
          <w:rFonts w:cs="Arial"/>
          <w:b/>
          <w:bCs/>
          <w:szCs w:val="24"/>
        </w:rPr>
        <w:t>Staff:</w:t>
      </w:r>
      <w:r w:rsidRPr="1A8A5F22">
        <w:rPr>
          <w:rFonts w:cs="Arial"/>
          <w:szCs w:val="24"/>
        </w:rPr>
        <w:t xml:space="preserve"> Come with me, they’re right this way. Do you have a library card to get logged in? </w:t>
      </w:r>
    </w:p>
    <w:p w14:paraId="5ED1E45D" w14:textId="77777777" w:rsidR="00FC44A9" w:rsidRDefault="00FC44A9" w:rsidP="00FC44A9">
      <w:pPr>
        <w:ind w:left="720"/>
        <w:rPr>
          <w:rFonts w:cs="Arial"/>
          <w:szCs w:val="24"/>
        </w:rPr>
      </w:pPr>
      <w:r w:rsidRPr="0A90F403">
        <w:rPr>
          <w:rFonts w:cs="Arial"/>
          <w:b/>
          <w:bCs/>
          <w:szCs w:val="24"/>
        </w:rPr>
        <w:t>Customer:</w:t>
      </w:r>
      <w:r w:rsidRPr="0A90F403">
        <w:rPr>
          <w:rFonts w:cs="Arial"/>
          <w:szCs w:val="24"/>
        </w:rPr>
        <w:t xml:space="preserve"> No.</w:t>
      </w:r>
    </w:p>
    <w:p w14:paraId="3532AEB5" w14:textId="77777777" w:rsidR="00FC44A9" w:rsidRDefault="00FC44A9" w:rsidP="00FC44A9">
      <w:pPr>
        <w:ind w:left="720"/>
        <w:rPr>
          <w:rFonts w:cs="Arial"/>
          <w:szCs w:val="24"/>
        </w:rPr>
      </w:pPr>
      <w:r w:rsidRPr="5E503388">
        <w:rPr>
          <w:rFonts w:cs="Arial"/>
          <w:b/>
          <w:bCs/>
          <w:szCs w:val="24"/>
        </w:rPr>
        <w:t>Staff:</w:t>
      </w:r>
      <w:r w:rsidRPr="5E503388">
        <w:rPr>
          <w:rFonts w:cs="Arial"/>
          <w:szCs w:val="24"/>
        </w:rPr>
        <w:t xml:space="preserve"> That's okay!  You can sign-up for a library card and it only takes a few minutes.  Do you have something with your current address on it like your photo ID? </w:t>
      </w:r>
    </w:p>
    <w:p w14:paraId="7465374F" w14:textId="77777777" w:rsidR="00FC44A9" w:rsidRDefault="00FC44A9" w:rsidP="00FC44A9">
      <w:pPr>
        <w:ind w:left="720"/>
        <w:rPr>
          <w:rFonts w:cs="Arial"/>
          <w:szCs w:val="24"/>
        </w:rPr>
      </w:pPr>
      <w:r w:rsidRPr="5E503388">
        <w:rPr>
          <w:rFonts w:cs="Arial"/>
          <w:b/>
          <w:bCs/>
          <w:szCs w:val="24"/>
        </w:rPr>
        <w:t xml:space="preserve">Customer: </w:t>
      </w:r>
      <w:r w:rsidRPr="5E503388">
        <w:rPr>
          <w:rFonts w:cs="Arial"/>
          <w:szCs w:val="24"/>
        </w:rPr>
        <w:t xml:space="preserve">No, I recently moved and I do not have anything with me that shows my current address. </w:t>
      </w:r>
    </w:p>
    <w:p w14:paraId="6A07BE91" w14:textId="77777777" w:rsidR="00FC44A9" w:rsidRDefault="00FC44A9" w:rsidP="00FC44A9">
      <w:pPr>
        <w:ind w:left="720"/>
        <w:rPr>
          <w:rFonts w:cs="Arial"/>
          <w:szCs w:val="24"/>
        </w:rPr>
      </w:pPr>
      <w:r w:rsidRPr="2E98CC13">
        <w:rPr>
          <w:rFonts w:cs="Arial"/>
          <w:b/>
          <w:bCs/>
          <w:szCs w:val="24"/>
        </w:rPr>
        <w:t xml:space="preserve">Staff: </w:t>
      </w:r>
      <w:r w:rsidRPr="2E98CC13">
        <w:rPr>
          <w:rFonts w:cs="Arial"/>
          <w:szCs w:val="24"/>
        </w:rPr>
        <w:t xml:space="preserve">No problem!  We can get you a guest pass today and sign you up for a library card later.  Just so you know – you can use a digital address verification on your phone for a library card, but let me walk you over.  </w:t>
      </w:r>
    </w:p>
    <w:p w14:paraId="4626BE08" w14:textId="77777777" w:rsidR="00FC44A9" w:rsidRDefault="00FC44A9" w:rsidP="00FC44A9">
      <w:pPr>
        <w:ind w:left="720"/>
        <w:rPr>
          <w:rFonts w:cs="Arial"/>
          <w:szCs w:val="24"/>
        </w:rPr>
      </w:pPr>
      <w:r w:rsidRPr="0A90F403">
        <w:rPr>
          <w:rFonts w:cs="Arial"/>
          <w:szCs w:val="24"/>
        </w:rPr>
        <w:t>The staff member walks the customer halfway to the Information desk to introduce them to the next staff member.</w:t>
      </w:r>
    </w:p>
    <w:p w14:paraId="57550E53" w14:textId="77777777" w:rsidR="00FC44A9" w:rsidRDefault="00FC44A9" w:rsidP="00FC44A9">
      <w:pPr>
        <w:ind w:left="720"/>
        <w:rPr>
          <w:rFonts w:cs="Arial"/>
          <w:szCs w:val="24"/>
        </w:rPr>
      </w:pPr>
      <w:r w:rsidRPr="0A90F403">
        <w:rPr>
          <w:rFonts w:cs="Arial"/>
          <w:b/>
          <w:bCs/>
          <w:szCs w:val="24"/>
        </w:rPr>
        <w:t xml:space="preserve">Staff: </w:t>
      </w:r>
      <w:r w:rsidRPr="0A90F403">
        <w:rPr>
          <w:rFonts w:cs="Arial"/>
          <w:szCs w:val="24"/>
        </w:rPr>
        <w:t>Ms. Laura, would you mind printing a guest pass for this customer? She might also need some assistance logging in.</w:t>
      </w:r>
    </w:p>
    <w:p w14:paraId="751362B0" w14:textId="77777777" w:rsidR="00FC44A9" w:rsidRDefault="00FC44A9" w:rsidP="00FC44A9">
      <w:pPr>
        <w:ind w:left="720"/>
        <w:rPr>
          <w:rFonts w:cs="Arial"/>
          <w:szCs w:val="24"/>
        </w:rPr>
      </w:pPr>
      <w:r w:rsidRPr="1A8A5F22">
        <w:rPr>
          <w:rFonts w:cs="Arial"/>
          <w:b/>
          <w:bCs/>
          <w:szCs w:val="24"/>
        </w:rPr>
        <w:t>Ms. Laura:</w:t>
      </w:r>
      <w:r w:rsidRPr="1A8A5F22">
        <w:rPr>
          <w:rFonts w:cs="Arial"/>
          <w:szCs w:val="24"/>
        </w:rPr>
        <w:t xml:space="preserve"> Absolutely, I’ll be glad to get her started. </w:t>
      </w:r>
    </w:p>
    <w:p w14:paraId="03BDE04B" w14:textId="77777777" w:rsidR="00FC44A9" w:rsidRDefault="00FC44A9" w:rsidP="00FC44A9">
      <w:pPr>
        <w:ind w:left="720"/>
        <w:rPr>
          <w:rFonts w:cs="Arial"/>
          <w:szCs w:val="24"/>
        </w:rPr>
      </w:pPr>
      <w:r w:rsidRPr="0A90F403">
        <w:rPr>
          <w:rFonts w:cs="Arial"/>
          <w:b/>
          <w:bCs/>
          <w:szCs w:val="24"/>
        </w:rPr>
        <w:t>Staff:</w:t>
      </w:r>
      <w:r w:rsidRPr="0A90F403">
        <w:rPr>
          <w:rFonts w:cs="Arial"/>
          <w:szCs w:val="24"/>
        </w:rPr>
        <w:t xml:space="preserve"> Ms. Laura will get you all set.</w:t>
      </w:r>
    </w:p>
    <w:p w14:paraId="26525585" w14:textId="77777777" w:rsidR="00FC44A9" w:rsidRDefault="00FC44A9" w:rsidP="00FC44A9">
      <w:pPr>
        <w:ind w:left="720"/>
        <w:rPr>
          <w:rFonts w:cs="Arial"/>
          <w:szCs w:val="24"/>
        </w:rPr>
      </w:pPr>
      <w:r w:rsidRPr="1A8A5F22">
        <w:rPr>
          <w:rFonts w:cs="Arial"/>
          <w:b/>
          <w:bCs/>
          <w:szCs w:val="24"/>
        </w:rPr>
        <w:t>Customer:</w:t>
      </w:r>
      <w:r w:rsidRPr="1A8A5F22">
        <w:rPr>
          <w:rFonts w:cs="Arial"/>
          <w:szCs w:val="24"/>
        </w:rPr>
        <w:t xml:space="preserve"> Thank you so much.</w:t>
      </w:r>
    </w:p>
    <w:p w14:paraId="3FA7929A" w14:textId="77777777" w:rsidR="00FC44A9" w:rsidRDefault="00FC44A9" w:rsidP="00FC44A9">
      <w:pPr>
        <w:rPr>
          <w:rFonts w:eastAsia="Arial" w:cs="Arial"/>
          <w:b/>
          <w:bCs/>
          <w:color w:val="000000" w:themeColor="text1"/>
          <w:szCs w:val="24"/>
        </w:rPr>
      </w:pPr>
    </w:p>
    <w:tbl>
      <w:tblPr>
        <w:tblStyle w:val="PlainTable41"/>
        <w:tblW w:w="0" w:type="auto"/>
        <w:tblLayout w:type="fixed"/>
        <w:tblLook w:val="06A0" w:firstRow="1" w:lastRow="0" w:firstColumn="1" w:lastColumn="0" w:noHBand="1" w:noVBand="1"/>
      </w:tblPr>
      <w:tblGrid>
        <w:gridCol w:w="4680"/>
        <w:gridCol w:w="4680"/>
      </w:tblGrid>
      <w:tr w:rsidR="00FC44A9" w14:paraId="7BD87C58" w14:textId="77777777" w:rsidTr="001E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AAFFC22" w14:textId="77777777" w:rsidR="00FC44A9" w:rsidRDefault="00FC44A9" w:rsidP="001E0801">
            <w:pPr>
              <w:jc w:val="center"/>
            </w:pPr>
            <w:r>
              <w:rPr>
                <w:noProof/>
              </w:rPr>
              <w:drawing>
                <wp:inline distT="0" distB="0" distL="0" distR="0" wp14:anchorId="13018F9B" wp14:editId="3DEEE548">
                  <wp:extent cx="568646" cy="414081"/>
                  <wp:effectExtent l="0" t="0" r="0" b="0"/>
                  <wp:docPr id="984162084" name="Picture 98416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646" cy="414081"/>
                          </a:xfrm>
                          <a:prstGeom prst="rect">
                            <a:avLst/>
                          </a:prstGeom>
                        </pic:spPr>
                      </pic:pic>
                    </a:graphicData>
                  </a:graphic>
                </wp:inline>
              </w:drawing>
            </w:r>
          </w:p>
        </w:tc>
        <w:tc>
          <w:tcPr>
            <w:tcW w:w="4680" w:type="dxa"/>
          </w:tcPr>
          <w:p w14:paraId="6C686430"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eastAsia="Arial" w:hAnsi="Arial" w:cs="Arial"/>
                <w:i/>
                <w:iCs/>
                <w:color w:val="000000" w:themeColor="text1"/>
                <w:sz w:val="24"/>
                <w:szCs w:val="24"/>
              </w:rPr>
            </w:pPr>
            <w:r w:rsidRPr="704ED2C3">
              <w:rPr>
                <w:rFonts w:ascii="Arial" w:eastAsia="Arial" w:hAnsi="Arial" w:cs="Arial"/>
                <w:color w:val="000000" w:themeColor="text1"/>
                <w:sz w:val="24"/>
                <w:szCs w:val="24"/>
                <w:u w:val="single"/>
              </w:rPr>
              <w:t>Your Take:</w:t>
            </w:r>
            <w:r w:rsidRPr="704ED2C3">
              <w:rPr>
                <w:rFonts w:ascii="Arial" w:eastAsia="Arial" w:hAnsi="Arial" w:cs="Arial"/>
                <w:color w:val="000000" w:themeColor="text1"/>
                <w:sz w:val="24"/>
                <w:szCs w:val="24"/>
              </w:rPr>
              <w:t xml:space="preserve"> </w:t>
            </w:r>
            <w:r w:rsidRPr="704ED2C3">
              <w:rPr>
                <w:rFonts w:ascii="Arial" w:eastAsia="Arial" w:hAnsi="Arial" w:cs="Arial"/>
                <w:b w:val="0"/>
                <w:bCs w:val="0"/>
                <w:i/>
                <w:iCs/>
                <w:color w:val="000000" w:themeColor="text1"/>
                <w:sz w:val="24"/>
                <w:szCs w:val="24"/>
              </w:rPr>
              <w:t>How is this scenario more welcoming and approachable?</w:t>
            </w:r>
          </w:p>
        </w:tc>
      </w:tr>
    </w:tbl>
    <w:p w14:paraId="3B27465D" w14:textId="77777777" w:rsidR="00FC44A9" w:rsidRDefault="00FC44A9" w:rsidP="00FC44A9">
      <w:pPr>
        <w:rPr>
          <w:rFonts w:cs="Arial"/>
          <w:b/>
          <w:bCs/>
          <w:szCs w:val="24"/>
        </w:rPr>
      </w:pPr>
    </w:p>
    <w:p w14:paraId="6CC32424" w14:textId="77777777" w:rsidR="00FC44A9" w:rsidRDefault="00FC44A9" w:rsidP="00FC44A9">
      <w:pPr>
        <w:rPr>
          <w:rFonts w:cs="Arial"/>
          <w:b/>
          <w:bCs/>
          <w:szCs w:val="24"/>
          <w:u w:val="single"/>
        </w:rPr>
      </w:pPr>
    </w:p>
    <w:p w14:paraId="154E686D" w14:textId="77777777" w:rsidR="00FC44A9" w:rsidRDefault="00FC44A9" w:rsidP="00FC44A9">
      <w:pPr>
        <w:rPr>
          <w:rFonts w:cs="Arial"/>
          <w:b/>
          <w:bCs/>
          <w:szCs w:val="24"/>
          <w:u w:val="single"/>
        </w:rPr>
      </w:pPr>
    </w:p>
    <w:p w14:paraId="7C08CE13" w14:textId="77777777" w:rsidR="00FC44A9" w:rsidRDefault="00FC44A9" w:rsidP="00FC44A9">
      <w:r w:rsidRPr="0A90F403">
        <w:rPr>
          <w:rFonts w:cs="Arial"/>
          <w:b/>
          <w:bCs/>
          <w:szCs w:val="24"/>
          <w:u w:val="single"/>
        </w:rPr>
        <w:t>Reflection:</w:t>
      </w:r>
      <w:r w:rsidRPr="0A90F403">
        <w:rPr>
          <w:rFonts w:cs="Arial"/>
          <w:b/>
          <w:bCs/>
          <w:szCs w:val="24"/>
        </w:rPr>
        <w:t xml:space="preserve"> </w:t>
      </w:r>
      <w:r w:rsidRPr="0A90F403">
        <w:rPr>
          <w:rFonts w:cs="Arial"/>
          <w:szCs w:val="24"/>
        </w:rPr>
        <w:t>In this scenario, the staff member walked the customer to the department to receive assistance instead of simply pointing, which could be confusing. The staff member also checked whether the customer had their library card to use the computer and quickly introduced the solution when the customer said “No.” This prevented possible delays when the customer reached the computer and found they couldn’t log in. Later, after the customer knows their computer need is being met, Ms. Laura might offer information about signing up for a library card.</w:t>
      </w:r>
    </w:p>
    <w:p w14:paraId="78D69CBE" w14:textId="77777777" w:rsidR="00FC44A9" w:rsidRDefault="00FC44A9" w:rsidP="00FC44A9"/>
    <w:p w14:paraId="5C483050" w14:textId="77777777" w:rsidR="00FC44A9" w:rsidRDefault="00FC44A9" w:rsidP="00FC44A9">
      <w:pPr>
        <w:jc w:val="center"/>
      </w:pPr>
    </w:p>
    <w:p w14:paraId="587260AD" w14:textId="77777777" w:rsidR="00FC44A9" w:rsidRDefault="00FC44A9" w:rsidP="00FC44A9">
      <w:pPr>
        <w:jc w:val="center"/>
        <w:rPr>
          <w:rFonts w:cs="Arial"/>
          <w:b/>
          <w:bCs/>
          <w:color w:val="00B25A"/>
          <w:sz w:val="28"/>
          <w:szCs w:val="28"/>
          <w:u w:val="single"/>
        </w:rPr>
      </w:pPr>
      <w:r w:rsidRPr="0A90F403">
        <w:rPr>
          <w:rFonts w:cs="Arial"/>
          <w:b/>
          <w:bCs/>
          <w:color w:val="00B25A"/>
          <w:sz w:val="28"/>
          <w:szCs w:val="28"/>
          <w:u w:val="single"/>
        </w:rPr>
        <w:t>SCENARIO A</w:t>
      </w:r>
    </w:p>
    <w:p w14:paraId="36F3B11A" w14:textId="77777777" w:rsidR="00FC44A9" w:rsidRDefault="00FC44A9" w:rsidP="00FC44A9">
      <w:pPr>
        <w:rPr>
          <w:rFonts w:cs="Arial"/>
          <w:szCs w:val="24"/>
          <w:u w:val="single"/>
        </w:rPr>
      </w:pPr>
      <w:r w:rsidRPr="0A90F403">
        <w:rPr>
          <w:rFonts w:cs="Arial"/>
          <w:b/>
          <w:bCs/>
          <w:szCs w:val="24"/>
        </w:rPr>
        <w:t xml:space="preserve"> </w:t>
      </w:r>
      <w:r w:rsidRPr="0A90F403">
        <w:rPr>
          <w:rFonts w:cs="Arial"/>
          <w:b/>
          <w:bCs/>
          <w:szCs w:val="24"/>
          <w:u w:val="single"/>
        </w:rPr>
        <w:t>Basic Customer Transaction:</w:t>
      </w:r>
    </w:p>
    <w:p w14:paraId="3DDE0DA2" w14:textId="77777777" w:rsidR="00FC44A9" w:rsidRDefault="00FC44A9" w:rsidP="00FC44A9">
      <w:pPr>
        <w:ind w:left="720"/>
        <w:rPr>
          <w:rFonts w:cs="Arial"/>
          <w:szCs w:val="24"/>
        </w:rPr>
      </w:pPr>
      <w:r w:rsidRPr="309C7A2D">
        <w:rPr>
          <w:rFonts w:cs="Arial"/>
          <w:szCs w:val="24"/>
        </w:rPr>
        <w:t>A customer approaches the Information desk.</w:t>
      </w:r>
    </w:p>
    <w:p w14:paraId="0ABDDBDE" w14:textId="77777777" w:rsidR="00FC44A9" w:rsidRDefault="00FC44A9" w:rsidP="00FC44A9">
      <w:pPr>
        <w:ind w:left="720"/>
        <w:rPr>
          <w:rFonts w:cs="Arial"/>
          <w:szCs w:val="24"/>
        </w:rPr>
      </w:pPr>
      <w:r w:rsidRPr="309C7A2D">
        <w:rPr>
          <w:rFonts w:cs="Arial"/>
          <w:b/>
          <w:bCs/>
          <w:szCs w:val="24"/>
        </w:rPr>
        <w:t>Customer:</w:t>
      </w:r>
      <w:r w:rsidRPr="309C7A2D">
        <w:rPr>
          <w:rFonts w:cs="Arial"/>
          <w:szCs w:val="24"/>
        </w:rPr>
        <w:t xml:space="preserve"> Hi, I’m not sure if you can help me, but I need to find a book about the benefits of eating less carbohydrates, but not a cookbook. </w:t>
      </w:r>
    </w:p>
    <w:p w14:paraId="30A88939" w14:textId="77777777" w:rsidR="00FC44A9" w:rsidRDefault="00FC44A9" w:rsidP="00FC44A9">
      <w:pPr>
        <w:ind w:left="720"/>
        <w:rPr>
          <w:rFonts w:cs="Arial"/>
          <w:szCs w:val="24"/>
        </w:rPr>
      </w:pPr>
      <w:r w:rsidRPr="747F0CFE">
        <w:rPr>
          <w:rFonts w:cs="Arial"/>
          <w:szCs w:val="24"/>
        </w:rPr>
        <w:t xml:space="preserve">The staff member leads the customer to the health section and leaves them to browse, returning to the desk. </w:t>
      </w:r>
    </w:p>
    <w:p w14:paraId="4CA524AD" w14:textId="77777777" w:rsidR="00FC44A9" w:rsidRDefault="00FC44A9" w:rsidP="00FC44A9">
      <w:pPr>
        <w:ind w:left="720"/>
        <w:rPr>
          <w:rFonts w:cs="Arial"/>
          <w:szCs w:val="24"/>
        </w:rPr>
      </w:pPr>
      <w:r w:rsidRPr="5E503388">
        <w:rPr>
          <w:rFonts w:cs="Arial"/>
          <w:b/>
          <w:bCs/>
          <w:szCs w:val="24"/>
        </w:rPr>
        <w:t>Staff:</w:t>
      </w:r>
      <w:r w:rsidRPr="5E503388">
        <w:rPr>
          <w:rFonts w:cs="Arial"/>
          <w:szCs w:val="24"/>
        </w:rPr>
        <w:t xml:space="preserve"> Let me know if you need anything else</w:t>
      </w:r>
      <w:r>
        <w:rPr>
          <w:rFonts w:cs="Arial"/>
          <w:szCs w:val="24"/>
        </w:rPr>
        <w:t>.</w:t>
      </w:r>
    </w:p>
    <w:p w14:paraId="767CD9EF" w14:textId="77777777" w:rsidR="00FC44A9" w:rsidRDefault="00FC44A9" w:rsidP="00FC44A9">
      <w:pPr>
        <w:ind w:left="720"/>
        <w:rPr>
          <w:rFonts w:cs="Arial"/>
          <w:szCs w:val="24"/>
        </w:rPr>
      </w:pPr>
      <w:r w:rsidRPr="747F0CFE">
        <w:rPr>
          <w:rFonts w:cs="Arial"/>
          <w:szCs w:val="24"/>
        </w:rPr>
        <w:t>The customer is overwhelmed by all the books, but not clear on where to look for their specific need. They look at a few titles, then leave without checking anything out.</w:t>
      </w:r>
    </w:p>
    <w:p w14:paraId="2EC1A4E7" w14:textId="77777777" w:rsidR="00FC44A9" w:rsidRDefault="00FC44A9" w:rsidP="00FC44A9">
      <w:pPr>
        <w:ind w:left="720"/>
        <w:rPr>
          <w:rFonts w:cs="Arial"/>
          <w:szCs w:val="24"/>
        </w:rPr>
      </w:pPr>
    </w:p>
    <w:tbl>
      <w:tblPr>
        <w:tblStyle w:val="PlainTable41"/>
        <w:tblW w:w="0" w:type="auto"/>
        <w:tblLayout w:type="fixed"/>
        <w:tblLook w:val="06A0" w:firstRow="1" w:lastRow="0" w:firstColumn="1" w:lastColumn="0" w:noHBand="1" w:noVBand="1"/>
      </w:tblPr>
      <w:tblGrid>
        <w:gridCol w:w="4680"/>
        <w:gridCol w:w="4680"/>
      </w:tblGrid>
      <w:tr w:rsidR="00FC44A9" w14:paraId="03F73EB3" w14:textId="77777777" w:rsidTr="001E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5E00E27" w14:textId="77777777" w:rsidR="00FC44A9" w:rsidRDefault="00FC44A9" w:rsidP="001E0801">
            <w:pPr>
              <w:jc w:val="center"/>
            </w:pPr>
            <w:r>
              <w:rPr>
                <w:noProof/>
              </w:rPr>
              <w:drawing>
                <wp:inline distT="0" distB="0" distL="0" distR="0" wp14:anchorId="10DEC8EF" wp14:editId="4DCF4121">
                  <wp:extent cx="568646" cy="414081"/>
                  <wp:effectExtent l="0" t="0" r="0" b="0"/>
                  <wp:docPr id="2006413655" name="Picture 200641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646" cy="414081"/>
                          </a:xfrm>
                          <a:prstGeom prst="rect">
                            <a:avLst/>
                          </a:prstGeom>
                        </pic:spPr>
                      </pic:pic>
                    </a:graphicData>
                  </a:graphic>
                </wp:inline>
              </w:drawing>
            </w:r>
          </w:p>
        </w:tc>
        <w:tc>
          <w:tcPr>
            <w:tcW w:w="4680" w:type="dxa"/>
          </w:tcPr>
          <w:p w14:paraId="0F8BDF03"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A90F403">
              <w:rPr>
                <w:rFonts w:ascii="Arial" w:hAnsi="Arial" w:cs="Arial"/>
                <w:sz w:val="24"/>
                <w:szCs w:val="24"/>
                <w:u w:val="single"/>
              </w:rPr>
              <w:t>Your Take:</w:t>
            </w:r>
            <w:r w:rsidRPr="0A90F403">
              <w:rPr>
                <w:rFonts w:ascii="Arial" w:hAnsi="Arial" w:cs="Arial"/>
                <w:sz w:val="24"/>
                <w:szCs w:val="24"/>
              </w:rPr>
              <w:t xml:space="preserve"> </w:t>
            </w:r>
            <w:r w:rsidRPr="0A90F403">
              <w:rPr>
                <w:rFonts w:ascii="Arial" w:hAnsi="Arial" w:cs="Arial"/>
                <w:b w:val="0"/>
                <w:bCs w:val="0"/>
                <w:i/>
                <w:iCs/>
                <w:sz w:val="24"/>
                <w:szCs w:val="24"/>
              </w:rPr>
              <w:t>What was the staff member’s priority in this scenario? Was the customer’s need met, easily and enjoyably?</w:t>
            </w:r>
          </w:p>
        </w:tc>
      </w:tr>
    </w:tbl>
    <w:p w14:paraId="3F2D0CE1" w14:textId="77777777" w:rsidR="00FC44A9" w:rsidRDefault="00FC44A9" w:rsidP="00FC44A9">
      <w:pPr>
        <w:rPr>
          <w:rFonts w:cs="Arial"/>
          <w:szCs w:val="24"/>
        </w:rPr>
      </w:pPr>
    </w:p>
    <w:p w14:paraId="3E53E1E4" w14:textId="77777777" w:rsidR="00FC44A9" w:rsidRDefault="00FC44A9" w:rsidP="00FC44A9">
      <w:pPr>
        <w:rPr>
          <w:rFonts w:cs="Arial"/>
          <w:szCs w:val="24"/>
        </w:rPr>
      </w:pPr>
      <w:r w:rsidRPr="747F0CFE">
        <w:rPr>
          <w:rFonts w:cs="Arial"/>
          <w:b/>
          <w:bCs/>
          <w:szCs w:val="24"/>
          <w:u w:val="single"/>
        </w:rPr>
        <w:t>Reflection:</w:t>
      </w:r>
      <w:r w:rsidRPr="747F0CFE">
        <w:rPr>
          <w:rFonts w:cs="Arial"/>
          <w:b/>
          <w:bCs/>
          <w:szCs w:val="24"/>
        </w:rPr>
        <w:t xml:space="preserve">  </w:t>
      </w:r>
      <w:r w:rsidRPr="747F0CFE">
        <w:rPr>
          <w:rFonts w:cs="Arial"/>
          <w:szCs w:val="24"/>
        </w:rPr>
        <w:t>Many of our collections are large like animals, history, and art. The customer in this scenario identified a specific need, but the staff member did not show them exactly where the carbohydrate books were located.  Therefore, the customer’s need remained unmet and the customer probably left feeling frustrated and disappointed.</w:t>
      </w:r>
    </w:p>
    <w:p w14:paraId="5DE79FDC" w14:textId="77777777" w:rsidR="00FC44A9" w:rsidRDefault="00FC44A9" w:rsidP="00FC44A9">
      <w:pPr>
        <w:jc w:val="center"/>
        <w:rPr>
          <w:rFonts w:cs="Arial"/>
          <w:b/>
          <w:bCs/>
          <w:color w:val="00B25A"/>
          <w:sz w:val="28"/>
          <w:szCs w:val="28"/>
          <w:u w:val="single"/>
        </w:rPr>
      </w:pPr>
      <w:r w:rsidRPr="0A90F403">
        <w:rPr>
          <w:rFonts w:cs="Arial"/>
          <w:b/>
          <w:bCs/>
          <w:color w:val="00B25A"/>
          <w:sz w:val="28"/>
          <w:szCs w:val="28"/>
          <w:u w:val="single"/>
        </w:rPr>
        <w:lastRenderedPageBreak/>
        <w:t>SCENARIO B</w:t>
      </w:r>
    </w:p>
    <w:p w14:paraId="19EC92F7" w14:textId="77777777" w:rsidR="00FC44A9" w:rsidRDefault="00FC44A9" w:rsidP="00FC44A9">
      <w:pPr>
        <w:rPr>
          <w:rFonts w:cs="Arial"/>
          <w:b/>
          <w:bCs/>
          <w:szCs w:val="24"/>
          <w:u w:val="single"/>
        </w:rPr>
      </w:pPr>
      <w:r w:rsidRPr="0A90F403">
        <w:rPr>
          <w:rFonts w:cs="Arial"/>
          <w:b/>
          <w:bCs/>
          <w:szCs w:val="24"/>
          <w:u w:val="single"/>
        </w:rPr>
        <w:t>Customer Experience Interaction:</w:t>
      </w:r>
    </w:p>
    <w:p w14:paraId="23CED19E" w14:textId="77777777" w:rsidR="00FC44A9" w:rsidRDefault="00FC44A9" w:rsidP="00FC44A9">
      <w:pPr>
        <w:ind w:left="720"/>
        <w:rPr>
          <w:rFonts w:cs="Arial"/>
          <w:szCs w:val="24"/>
        </w:rPr>
      </w:pPr>
      <w:r w:rsidRPr="309C7A2D">
        <w:rPr>
          <w:rFonts w:cs="Arial"/>
          <w:szCs w:val="24"/>
        </w:rPr>
        <w:t>A customer approaches the Information desk.</w:t>
      </w:r>
    </w:p>
    <w:p w14:paraId="504C639A" w14:textId="77777777" w:rsidR="00FC44A9" w:rsidRDefault="00FC44A9" w:rsidP="00FC44A9">
      <w:pPr>
        <w:ind w:left="720"/>
        <w:rPr>
          <w:rFonts w:cs="Arial"/>
          <w:szCs w:val="24"/>
        </w:rPr>
      </w:pPr>
      <w:r w:rsidRPr="1A8A5F22">
        <w:rPr>
          <w:rFonts w:cs="Arial"/>
          <w:b/>
          <w:bCs/>
          <w:szCs w:val="24"/>
        </w:rPr>
        <w:t xml:space="preserve">Customer: </w:t>
      </w:r>
      <w:r w:rsidRPr="1A8A5F22">
        <w:rPr>
          <w:rFonts w:cs="Arial"/>
          <w:szCs w:val="24"/>
        </w:rPr>
        <w:t xml:space="preserve">Hi, I’m not sure if you can help me, but I need to find a book about the benefits of eating less carbohydrates, but not a cookbook. </w:t>
      </w:r>
    </w:p>
    <w:p w14:paraId="1D95F68B" w14:textId="77777777" w:rsidR="00FC44A9" w:rsidRDefault="00FC44A9" w:rsidP="00FC44A9">
      <w:pPr>
        <w:ind w:left="720"/>
        <w:rPr>
          <w:rFonts w:cs="Arial"/>
          <w:szCs w:val="24"/>
        </w:rPr>
      </w:pPr>
      <w:r w:rsidRPr="747F0CFE">
        <w:rPr>
          <w:rFonts w:cs="Arial"/>
          <w:b/>
          <w:bCs/>
          <w:szCs w:val="24"/>
        </w:rPr>
        <w:t>Staff:</w:t>
      </w:r>
      <w:r w:rsidRPr="747F0CFE">
        <w:rPr>
          <w:rFonts w:cs="Arial"/>
          <w:szCs w:val="24"/>
        </w:rPr>
        <w:t xml:space="preserve"> Definitely, let me show you that section. We have many books in this section on health, but here are the books that specifically address carbs. </w:t>
      </w:r>
    </w:p>
    <w:p w14:paraId="1D20060B" w14:textId="77777777" w:rsidR="00FC44A9" w:rsidRDefault="00FC44A9" w:rsidP="00FC44A9">
      <w:pPr>
        <w:ind w:left="720"/>
        <w:rPr>
          <w:rFonts w:cs="Arial"/>
          <w:szCs w:val="24"/>
        </w:rPr>
      </w:pPr>
      <w:r w:rsidRPr="1A8A5F22">
        <w:rPr>
          <w:rFonts w:cs="Arial"/>
          <w:b/>
          <w:bCs/>
          <w:szCs w:val="24"/>
        </w:rPr>
        <w:t>Customer:</w:t>
      </w:r>
      <w:r w:rsidRPr="1A8A5F22">
        <w:rPr>
          <w:rFonts w:cs="Arial"/>
          <w:szCs w:val="24"/>
        </w:rPr>
        <w:t xml:space="preserve"> Oh, great! I wasn’t sure if I’d find anything. Thanks!</w:t>
      </w:r>
    </w:p>
    <w:p w14:paraId="70949BC6" w14:textId="77777777" w:rsidR="00FC44A9" w:rsidRDefault="00FC44A9" w:rsidP="00FC44A9">
      <w:pPr>
        <w:ind w:left="720"/>
        <w:rPr>
          <w:rFonts w:cs="Arial"/>
          <w:szCs w:val="24"/>
        </w:rPr>
      </w:pPr>
      <w:r w:rsidRPr="1A8A5F22">
        <w:rPr>
          <w:rFonts w:cs="Arial"/>
          <w:b/>
          <w:bCs/>
          <w:szCs w:val="24"/>
        </w:rPr>
        <w:t>Staff:</w:t>
      </w:r>
      <w:r w:rsidRPr="1A8A5F22">
        <w:rPr>
          <w:rFonts w:cs="Arial"/>
          <w:szCs w:val="24"/>
        </w:rPr>
        <w:t xml:space="preserve"> Also, we have some online resources about health and wellness that you might find useful. In particular, healthfinder.gov provides you with detailed information regarding a variety of topics including eating healthy. It also shares health topics with you based on your age. </w:t>
      </w:r>
    </w:p>
    <w:p w14:paraId="1028FB96" w14:textId="77777777" w:rsidR="00FC44A9" w:rsidRDefault="00FC44A9" w:rsidP="00FC44A9">
      <w:pPr>
        <w:ind w:left="720"/>
        <w:rPr>
          <w:rFonts w:cs="Arial"/>
          <w:szCs w:val="24"/>
        </w:rPr>
      </w:pPr>
      <w:r w:rsidRPr="1A8A5F22">
        <w:rPr>
          <w:rFonts w:cs="Arial"/>
          <w:b/>
          <w:bCs/>
          <w:szCs w:val="24"/>
        </w:rPr>
        <w:t>Customer:</w:t>
      </w:r>
      <w:r w:rsidRPr="1A8A5F22">
        <w:rPr>
          <w:rFonts w:cs="Arial"/>
          <w:szCs w:val="24"/>
        </w:rPr>
        <w:t xml:space="preserve"> I’ve never used these resources. Is it free? How do I find it? </w:t>
      </w:r>
    </w:p>
    <w:p w14:paraId="0F485853" w14:textId="77777777" w:rsidR="00FC44A9" w:rsidRDefault="00FC44A9" w:rsidP="00FC44A9">
      <w:pPr>
        <w:ind w:left="720"/>
        <w:rPr>
          <w:rFonts w:cs="Arial"/>
          <w:szCs w:val="24"/>
        </w:rPr>
      </w:pPr>
      <w:r w:rsidRPr="61379945">
        <w:rPr>
          <w:rFonts w:cs="Arial"/>
          <w:b/>
          <w:bCs/>
          <w:szCs w:val="24"/>
        </w:rPr>
        <w:t>Staff:</w:t>
      </w:r>
      <w:r w:rsidRPr="61379945">
        <w:rPr>
          <w:rFonts w:cs="Arial"/>
          <w:szCs w:val="24"/>
        </w:rPr>
        <w:t xml:space="preserve"> I’ll be glad to show you how it works, and yes! It’s free!</w:t>
      </w:r>
    </w:p>
    <w:p w14:paraId="65712FC8" w14:textId="77777777" w:rsidR="00FC44A9" w:rsidRDefault="00FC44A9" w:rsidP="00FC44A9">
      <w:pPr>
        <w:ind w:left="720"/>
        <w:rPr>
          <w:rFonts w:cs="Arial"/>
          <w:szCs w:val="24"/>
        </w:rPr>
      </w:pPr>
      <w:r w:rsidRPr="1A8A5F22">
        <w:rPr>
          <w:rFonts w:cs="Arial"/>
          <w:szCs w:val="24"/>
        </w:rPr>
        <w:t xml:space="preserve">Staff walks customer, who has gathered some titles, back to the desk and provides a brief demonstration of how to find and use healthfinder.gov. </w:t>
      </w:r>
    </w:p>
    <w:p w14:paraId="4242FE5F" w14:textId="77777777" w:rsidR="00FC44A9" w:rsidRDefault="00FC44A9" w:rsidP="00FC44A9">
      <w:pPr>
        <w:ind w:left="720"/>
        <w:rPr>
          <w:rFonts w:cs="Arial"/>
          <w:szCs w:val="24"/>
        </w:rPr>
      </w:pPr>
      <w:r w:rsidRPr="0A90F403">
        <w:rPr>
          <w:rFonts w:cs="Arial"/>
          <w:b/>
          <w:bCs/>
          <w:szCs w:val="24"/>
        </w:rPr>
        <w:t>Customer:</w:t>
      </w:r>
      <w:r w:rsidRPr="0A90F403">
        <w:rPr>
          <w:rFonts w:cs="Arial"/>
          <w:szCs w:val="24"/>
        </w:rPr>
        <w:t xml:space="preserve"> I’ve been coming here for 10 years, and I didn’t know you had this available. </w:t>
      </w:r>
    </w:p>
    <w:p w14:paraId="1F255FE0" w14:textId="77777777" w:rsidR="00FC44A9" w:rsidRDefault="00FC44A9" w:rsidP="00FC44A9">
      <w:pPr>
        <w:ind w:left="720"/>
        <w:rPr>
          <w:rFonts w:cs="Arial"/>
          <w:szCs w:val="24"/>
        </w:rPr>
      </w:pPr>
      <w:r w:rsidRPr="1A8A5F22">
        <w:rPr>
          <w:rFonts w:cs="Arial"/>
          <w:b/>
          <w:bCs/>
          <w:szCs w:val="24"/>
        </w:rPr>
        <w:t>Staff:</w:t>
      </w:r>
      <w:r w:rsidRPr="1A8A5F22">
        <w:rPr>
          <w:rFonts w:cs="Arial"/>
          <w:szCs w:val="24"/>
        </w:rPr>
        <w:t xml:space="preserve"> It’s pretty great, isn’t it? Also, I wasn’t sure if you noticed the heart health display near the entrance for American Heart Month since carbs can impact heart health. </w:t>
      </w:r>
    </w:p>
    <w:p w14:paraId="77DBD449" w14:textId="77777777" w:rsidR="00FC44A9" w:rsidRDefault="00FC44A9" w:rsidP="00FC44A9">
      <w:pPr>
        <w:ind w:left="720"/>
        <w:rPr>
          <w:rFonts w:cs="Arial"/>
          <w:szCs w:val="24"/>
        </w:rPr>
      </w:pPr>
      <w:r w:rsidRPr="1A8A5F22">
        <w:rPr>
          <w:rFonts w:cs="Arial"/>
          <w:b/>
          <w:bCs/>
          <w:szCs w:val="24"/>
        </w:rPr>
        <w:t>Customer:</w:t>
      </w:r>
      <w:r w:rsidRPr="1A8A5F22">
        <w:rPr>
          <w:rFonts w:cs="Arial"/>
          <w:szCs w:val="24"/>
        </w:rPr>
        <w:t xml:space="preserve"> I didn’t see it, but I’ll check it out. </w:t>
      </w:r>
    </w:p>
    <w:p w14:paraId="476BF266" w14:textId="77777777" w:rsidR="00FC44A9" w:rsidRDefault="00FC44A9" w:rsidP="00FC44A9">
      <w:pPr>
        <w:ind w:left="720"/>
        <w:rPr>
          <w:rFonts w:cs="Arial"/>
          <w:szCs w:val="24"/>
        </w:rPr>
      </w:pPr>
      <w:r w:rsidRPr="0A90F403">
        <w:rPr>
          <w:rFonts w:cs="Arial"/>
          <w:b/>
          <w:bCs/>
          <w:szCs w:val="24"/>
        </w:rPr>
        <w:t>Staff:</w:t>
      </w:r>
      <w:r w:rsidRPr="0A90F403">
        <w:rPr>
          <w:rFonts w:cs="Arial"/>
          <w:szCs w:val="24"/>
        </w:rPr>
        <w:t xml:space="preserve"> Let us know if we can show you where it is or if you need any assistance. </w:t>
      </w:r>
    </w:p>
    <w:p w14:paraId="133F12E4" w14:textId="77777777" w:rsidR="00FC44A9" w:rsidRDefault="00FC44A9" w:rsidP="00FC44A9">
      <w:pPr>
        <w:ind w:left="720"/>
        <w:rPr>
          <w:rFonts w:cs="Arial"/>
          <w:szCs w:val="24"/>
        </w:rPr>
      </w:pPr>
      <w:r w:rsidRPr="0A90F403">
        <w:rPr>
          <w:rFonts w:cs="Arial"/>
          <w:b/>
          <w:bCs/>
          <w:szCs w:val="24"/>
        </w:rPr>
        <w:t>Customer:</w:t>
      </w:r>
      <w:r w:rsidRPr="0A90F403">
        <w:rPr>
          <w:rFonts w:cs="Arial"/>
          <w:szCs w:val="24"/>
        </w:rPr>
        <w:t xml:space="preserve"> You’ve been a great help, thanks!</w:t>
      </w:r>
    </w:p>
    <w:p w14:paraId="75C47484" w14:textId="77777777" w:rsidR="00FC44A9" w:rsidRDefault="00FC44A9" w:rsidP="00FC44A9">
      <w:pPr>
        <w:ind w:left="720"/>
        <w:rPr>
          <w:rFonts w:cs="Arial"/>
          <w:szCs w:val="24"/>
        </w:rPr>
      </w:pPr>
      <w:r w:rsidRPr="00351CDC">
        <w:rPr>
          <w:rFonts w:cs="Arial"/>
          <w:b/>
          <w:bCs/>
          <w:szCs w:val="24"/>
        </w:rPr>
        <w:t>Staff:</w:t>
      </w:r>
      <w:r w:rsidRPr="00351CDC">
        <w:rPr>
          <w:rFonts w:cs="Arial"/>
          <w:szCs w:val="24"/>
        </w:rPr>
        <w:t xml:space="preserve"> Anytime. That’s what we are here for.  </w:t>
      </w:r>
    </w:p>
    <w:p w14:paraId="0CB6D4EE" w14:textId="77777777" w:rsidR="00FC44A9" w:rsidRDefault="00FC44A9" w:rsidP="00FC44A9">
      <w:pPr>
        <w:ind w:left="720"/>
        <w:rPr>
          <w:rFonts w:cs="Arial"/>
          <w:szCs w:val="24"/>
        </w:rPr>
      </w:pPr>
    </w:p>
    <w:tbl>
      <w:tblPr>
        <w:tblStyle w:val="PlainTable41"/>
        <w:tblW w:w="0" w:type="auto"/>
        <w:tblLayout w:type="fixed"/>
        <w:tblLook w:val="06A0" w:firstRow="1" w:lastRow="0" w:firstColumn="1" w:lastColumn="0" w:noHBand="1" w:noVBand="1"/>
      </w:tblPr>
      <w:tblGrid>
        <w:gridCol w:w="4680"/>
        <w:gridCol w:w="4680"/>
      </w:tblGrid>
      <w:tr w:rsidR="00FC44A9" w14:paraId="7036B72A" w14:textId="77777777" w:rsidTr="001E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D13745E" w14:textId="77777777" w:rsidR="00FC44A9" w:rsidRDefault="00FC44A9" w:rsidP="001E0801">
            <w:pPr>
              <w:jc w:val="center"/>
            </w:pPr>
            <w:r>
              <w:rPr>
                <w:noProof/>
              </w:rPr>
              <w:drawing>
                <wp:inline distT="0" distB="0" distL="0" distR="0" wp14:anchorId="230273B2" wp14:editId="301D2BF0">
                  <wp:extent cx="568646" cy="414081"/>
                  <wp:effectExtent l="0" t="0" r="0" b="0"/>
                  <wp:docPr id="1181324621" name="Picture 11813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646" cy="414081"/>
                          </a:xfrm>
                          <a:prstGeom prst="rect">
                            <a:avLst/>
                          </a:prstGeom>
                        </pic:spPr>
                      </pic:pic>
                    </a:graphicData>
                  </a:graphic>
                </wp:inline>
              </w:drawing>
            </w:r>
          </w:p>
        </w:tc>
        <w:tc>
          <w:tcPr>
            <w:tcW w:w="4680" w:type="dxa"/>
          </w:tcPr>
          <w:p w14:paraId="4E64260B"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hAnsi="Arial" w:cs="Arial"/>
                <w:i/>
                <w:iCs/>
                <w:sz w:val="24"/>
                <w:szCs w:val="24"/>
              </w:rPr>
            </w:pPr>
            <w:r w:rsidRPr="0A90F403">
              <w:rPr>
                <w:rFonts w:ascii="Arial" w:hAnsi="Arial" w:cs="Arial"/>
                <w:sz w:val="24"/>
                <w:szCs w:val="24"/>
                <w:u w:val="single"/>
              </w:rPr>
              <w:t>Your Take</w:t>
            </w:r>
            <w:r w:rsidRPr="0A90F403">
              <w:rPr>
                <w:rFonts w:ascii="Arial" w:hAnsi="Arial" w:cs="Arial"/>
                <w:sz w:val="24"/>
                <w:szCs w:val="24"/>
              </w:rPr>
              <w:t xml:space="preserve">: </w:t>
            </w:r>
            <w:r w:rsidRPr="0A90F403">
              <w:rPr>
                <w:rFonts w:ascii="Arial" w:hAnsi="Arial" w:cs="Arial"/>
                <w:b w:val="0"/>
                <w:bCs w:val="0"/>
                <w:i/>
                <w:iCs/>
                <w:sz w:val="24"/>
                <w:szCs w:val="24"/>
              </w:rPr>
              <w:t>How did this staff member go above and beyond in the interaction to make it easy and enjoyable?</w:t>
            </w:r>
          </w:p>
          <w:p w14:paraId="73146369" w14:textId="77777777" w:rsidR="00FC44A9" w:rsidRDefault="00FC44A9" w:rsidP="001E0801">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4"/>
                <w:szCs w:val="24"/>
              </w:rPr>
            </w:pPr>
          </w:p>
        </w:tc>
      </w:tr>
    </w:tbl>
    <w:p w14:paraId="7E1DC88E" w14:textId="77777777" w:rsidR="00FC44A9" w:rsidRDefault="00FC44A9" w:rsidP="00FC44A9">
      <w:pPr>
        <w:rPr>
          <w:rFonts w:cs="Arial"/>
          <w:b/>
          <w:bCs/>
          <w:szCs w:val="24"/>
        </w:rPr>
      </w:pPr>
    </w:p>
    <w:p w14:paraId="57A3EAFE" w14:textId="77777777" w:rsidR="00FC44A9" w:rsidRDefault="00FC44A9" w:rsidP="00FC44A9">
      <w:pPr>
        <w:rPr>
          <w:rFonts w:cs="Arial"/>
          <w:szCs w:val="24"/>
        </w:rPr>
      </w:pPr>
      <w:r w:rsidRPr="747F0CFE">
        <w:rPr>
          <w:rFonts w:cs="Arial"/>
          <w:b/>
          <w:bCs/>
          <w:szCs w:val="24"/>
          <w:u w:val="single"/>
        </w:rPr>
        <w:t>Reflection:</w:t>
      </w:r>
      <w:r w:rsidRPr="747F0CFE">
        <w:rPr>
          <w:rFonts w:cs="Arial"/>
          <w:b/>
          <w:bCs/>
          <w:szCs w:val="24"/>
        </w:rPr>
        <w:t xml:space="preserve"> </w:t>
      </w:r>
      <w:r w:rsidRPr="747F0CFE">
        <w:rPr>
          <w:rFonts w:cs="Arial"/>
          <w:szCs w:val="24"/>
        </w:rPr>
        <w:t xml:space="preserve">This scenario demonstrates how the staff member focused in on the exact need of the customer by showing her the carbohydrate books instead of just the general health section. The staff member informed the customer about additional materials on the American Heart Month display in an effort to up sale books. The customer thought this was a difficult question, but the knowledgeable, problem-solving staff member provided this customer with an exceptional experience. How will the customer feel when they exit the building? Let’s look at that chart again. </w:t>
      </w:r>
    </w:p>
    <w:p w14:paraId="467AF268" w14:textId="77777777" w:rsidR="00FC44A9" w:rsidRDefault="00FC44A9" w:rsidP="00FC44A9">
      <w:pPr>
        <w:rPr>
          <w:rFonts w:cs="Arial"/>
          <w:szCs w:val="24"/>
        </w:rPr>
      </w:pPr>
      <w:r w:rsidRPr="747F0CFE">
        <w:rPr>
          <w:rFonts w:cs="Arial"/>
          <w:szCs w:val="24"/>
        </w:rPr>
        <w:t xml:space="preserve">The experience was enjoyable, easy, and their need met. The customer leaves thinking, “I felt good about that, I didn’t have to work hard, and I accomplished my goal.” Unfortunately, the customer in the basic scenario will not feel the same way. </w:t>
      </w:r>
    </w:p>
    <w:p w14:paraId="75B25B57" w14:textId="77777777" w:rsidR="00FC44A9" w:rsidRDefault="00FC44A9" w:rsidP="00FC44A9">
      <w:pPr>
        <w:rPr>
          <w:rFonts w:cs="Arial"/>
          <w:szCs w:val="24"/>
        </w:rPr>
      </w:pPr>
    </w:p>
    <w:tbl>
      <w:tblPr>
        <w:tblStyle w:val="TableGrid"/>
        <w:tblW w:w="0" w:type="auto"/>
        <w:jc w:val="center"/>
        <w:tblInd w:w="0" w:type="dxa"/>
        <w:tblLayout w:type="fixed"/>
        <w:tblLook w:val="06A0" w:firstRow="1" w:lastRow="0" w:firstColumn="1" w:lastColumn="0" w:noHBand="1" w:noVBand="1"/>
      </w:tblPr>
      <w:tblGrid>
        <w:gridCol w:w="7065"/>
      </w:tblGrid>
      <w:tr w:rsidR="00FC44A9" w14:paraId="588E2454" w14:textId="77777777" w:rsidTr="001E0801">
        <w:trPr>
          <w:jc w:val="center"/>
        </w:trPr>
        <w:tc>
          <w:tcPr>
            <w:tcW w:w="7065" w:type="dxa"/>
            <w:tcBorders>
              <w:top w:val="double" w:sz="4" w:space="0" w:color="00B050"/>
              <w:left w:val="double" w:sz="4" w:space="0" w:color="00B050"/>
              <w:bottom w:val="double" w:sz="4" w:space="0" w:color="00B050"/>
              <w:right w:val="double" w:sz="4" w:space="0" w:color="00B050"/>
            </w:tcBorders>
          </w:tcPr>
          <w:p w14:paraId="56671775" w14:textId="77777777" w:rsidR="00FC44A9" w:rsidRDefault="00FC44A9" w:rsidP="001E0801">
            <w:r w:rsidRPr="00351CDC">
              <w:rPr>
                <w:rFonts w:eastAsia="Arial" w:cs="Arial"/>
              </w:rPr>
              <w:t xml:space="preserve"> </w:t>
            </w:r>
          </w:p>
          <w:p w14:paraId="4BFBD146" w14:textId="77777777" w:rsidR="00FC44A9" w:rsidRDefault="00FC44A9" w:rsidP="001E0801">
            <w:pPr>
              <w:jc w:val="center"/>
              <w:rPr>
                <w:rFonts w:cs="Arial"/>
                <w:b/>
                <w:bCs/>
                <w:szCs w:val="24"/>
              </w:rPr>
            </w:pPr>
            <w:r w:rsidRPr="00351CDC">
              <w:rPr>
                <w:rFonts w:cs="Arial"/>
                <w:b/>
                <w:bCs/>
                <w:szCs w:val="24"/>
              </w:rPr>
              <w:t>Expectation</w:t>
            </w:r>
          </w:p>
          <w:p w14:paraId="1698483E" w14:textId="77777777" w:rsidR="00FC44A9" w:rsidRDefault="00FC44A9" w:rsidP="001E0801">
            <w:pPr>
              <w:rPr>
                <w:rFonts w:cs="Arial"/>
                <w:szCs w:val="24"/>
              </w:rPr>
            </w:pPr>
          </w:p>
          <w:p w14:paraId="6B1835E2" w14:textId="77777777" w:rsidR="00FC44A9" w:rsidRDefault="00FC44A9" w:rsidP="001E0801">
            <w:pPr>
              <w:jc w:val="center"/>
              <w:rPr>
                <w:rFonts w:cs="Arial"/>
                <w:szCs w:val="24"/>
              </w:rPr>
            </w:pPr>
            <w:r w:rsidRPr="747F0CFE">
              <w:rPr>
                <w:rFonts w:cs="Arial"/>
                <w:szCs w:val="24"/>
              </w:rPr>
              <w:t>Staff should help customers accomplish their need</w:t>
            </w:r>
          </w:p>
          <w:p w14:paraId="1AD80442" w14:textId="77777777" w:rsidR="00FC44A9" w:rsidRDefault="00FC44A9" w:rsidP="001E0801">
            <w:pPr>
              <w:jc w:val="center"/>
              <w:rPr>
                <w:rFonts w:cs="Arial"/>
                <w:szCs w:val="24"/>
              </w:rPr>
            </w:pPr>
            <w:r w:rsidRPr="0A90F403">
              <w:rPr>
                <w:rFonts w:cs="Arial"/>
                <w:szCs w:val="24"/>
              </w:rPr>
              <w:t xml:space="preserve"> by sharing their knowledge in a friendly, helpful manner.</w:t>
            </w:r>
          </w:p>
          <w:p w14:paraId="6C2813D8" w14:textId="77777777" w:rsidR="00FC44A9" w:rsidRDefault="00FC44A9" w:rsidP="001E0801">
            <w:pPr>
              <w:jc w:val="center"/>
              <w:rPr>
                <w:rFonts w:cs="Arial"/>
                <w:szCs w:val="24"/>
              </w:rPr>
            </w:pPr>
          </w:p>
        </w:tc>
      </w:tr>
    </w:tbl>
    <w:p w14:paraId="601482DB" w14:textId="77777777" w:rsidR="00FC44A9" w:rsidRDefault="00FC44A9" w:rsidP="00FC44A9">
      <w:pPr>
        <w:rPr>
          <w:rFonts w:cs="Arial"/>
          <w:szCs w:val="24"/>
        </w:rPr>
      </w:pPr>
    </w:p>
    <w:p w14:paraId="0DECEB52" w14:textId="77777777" w:rsidR="00FC44A9" w:rsidRDefault="00FC44A9" w:rsidP="00FC44A9">
      <w:pPr>
        <w:rPr>
          <w:rFonts w:cs="Arial"/>
          <w:szCs w:val="24"/>
        </w:rPr>
      </w:pPr>
      <w:r w:rsidRPr="747F0CFE">
        <w:rPr>
          <w:rFonts w:cs="Arial"/>
          <w:b/>
          <w:bCs/>
          <w:szCs w:val="24"/>
        </w:rPr>
        <w:t>Note:</w:t>
      </w:r>
      <w:r w:rsidRPr="747F0CFE">
        <w:rPr>
          <w:rFonts w:cs="Arial"/>
          <w:szCs w:val="24"/>
        </w:rPr>
        <w:t xml:space="preserve"> If staff have to reserve materials for a customer, staff should always ask, “What other books can I get for you while you wait for those items to arrive?” to ensure customers do not leave empty handed.</w:t>
      </w:r>
    </w:p>
    <w:p w14:paraId="550C6182" w14:textId="77777777" w:rsidR="00FC44A9" w:rsidRDefault="00FC44A9" w:rsidP="00FC44A9">
      <w:pPr>
        <w:rPr>
          <w:rFonts w:cs="Arial"/>
          <w:szCs w:val="24"/>
        </w:rPr>
      </w:pPr>
    </w:p>
    <w:p w14:paraId="5705A552" w14:textId="77777777" w:rsidR="00FC44A9" w:rsidRDefault="00FC44A9" w:rsidP="00FC44A9">
      <w:r>
        <w:br w:type="page"/>
      </w:r>
    </w:p>
    <w:p w14:paraId="0EA4269D" w14:textId="77777777" w:rsidR="00FC44A9" w:rsidRPr="00A44425" w:rsidRDefault="00FC44A9" w:rsidP="00FC44A9">
      <w:pPr>
        <w:rPr>
          <w:rFonts w:cs="Arial"/>
          <w:b/>
          <w:bCs/>
          <w:sz w:val="32"/>
          <w:szCs w:val="32"/>
        </w:rPr>
      </w:pPr>
      <w:r w:rsidRPr="0A90F403">
        <w:rPr>
          <w:rFonts w:cs="Arial"/>
          <w:b/>
          <w:bCs/>
          <w:sz w:val="32"/>
          <w:szCs w:val="32"/>
        </w:rPr>
        <w:lastRenderedPageBreak/>
        <w:t>WHY CUSTOMER EXPERIENCE MATTERS</w:t>
      </w:r>
    </w:p>
    <w:p w14:paraId="4A6A171F" w14:textId="77777777" w:rsidR="00FC44A9" w:rsidRDefault="00FC44A9" w:rsidP="00FC44A9">
      <w:pPr>
        <w:rPr>
          <w:rFonts w:cs="Arial"/>
          <w:szCs w:val="24"/>
        </w:rPr>
      </w:pPr>
      <w:r w:rsidRPr="747F0CFE">
        <w:rPr>
          <w:rFonts w:cs="Arial"/>
          <w:szCs w:val="24"/>
        </w:rPr>
        <w:t>Customers visit the library for many reasons: to explore, to discover, and to achieve their desired results. We should respond to customers by being present and approachable, actively listening to their need, and maintaining a positive attitude during the interaction. Our goal is to create an exceptional experience for customers and make them feel like they are the single most important customer every time they visit.</w:t>
      </w:r>
    </w:p>
    <w:p w14:paraId="6305E20B" w14:textId="77777777" w:rsidR="00FC44A9" w:rsidRDefault="00FC44A9" w:rsidP="00FC44A9">
      <w:pPr>
        <w:rPr>
          <w:rFonts w:cs="Arial"/>
          <w:szCs w:val="24"/>
        </w:rPr>
      </w:pPr>
      <w:r w:rsidRPr="51FEA1CC">
        <w:rPr>
          <w:rFonts w:cs="Arial"/>
          <w:szCs w:val="24"/>
        </w:rPr>
        <w:t xml:space="preserve">Customer experience drives business. No customers mean no business, while poor customer experience means poor reputation, poor reviews, reduced visits, and for libraries, reduced funding. </w:t>
      </w:r>
    </w:p>
    <w:p w14:paraId="73BD9B68" w14:textId="77777777" w:rsidR="00FC44A9" w:rsidRDefault="00FC44A9" w:rsidP="00FC44A9">
      <w:pPr>
        <w:rPr>
          <w:rFonts w:cs="Arial"/>
          <w:szCs w:val="24"/>
        </w:rPr>
      </w:pPr>
      <w:r w:rsidRPr="1A8A5F22">
        <w:rPr>
          <w:rFonts w:cs="Arial"/>
          <w:szCs w:val="24"/>
        </w:rPr>
        <w:t xml:space="preserve">Conversely, great customer experience means increased revenue, satisfied customers, excellent community feedback, and repeat customers. </w:t>
      </w:r>
    </w:p>
    <w:p w14:paraId="4BFFD5B3" w14:textId="77777777" w:rsidR="00FC44A9" w:rsidRDefault="00FC44A9" w:rsidP="00FC44A9">
      <w:pPr>
        <w:rPr>
          <w:rFonts w:cs="Arial"/>
          <w:szCs w:val="24"/>
        </w:rPr>
      </w:pPr>
      <w:r w:rsidRPr="00351CDC">
        <w:rPr>
          <w:rFonts w:cs="Arial"/>
          <w:szCs w:val="24"/>
        </w:rPr>
        <w:t>Focusing on the heart of the business – our customers – directly impacts community perception and satisfaction. Businesses that intentionally focus on customer experience are more successful than those who do not. The customer is the heart of all we do; therefore, they must come first and we must ensure their experiences are exceptional and memorable.</w:t>
      </w:r>
    </w:p>
    <w:p w14:paraId="30B603AD" w14:textId="77777777" w:rsidR="00FC44A9" w:rsidRDefault="00FC44A9" w:rsidP="00FC44A9">
      <w:pPr>
        <w:rPr>
          <w:rFonts w:cs="Arial"/>
          <w:szCs w:val="24"/>
        </w:rPr>
      </w:pPr>
    </w:p>
    <w:tbl>
      <w:tblPr>
        <w:tblStyle w:val="TableGrid"/>
        <w:tblW w:w="0" w:type="auto"/>
        <w:jc w:val="center"/>
        <w:tblInd w:w="0" w:type="dxa"/>
        <w:tblLayout w:type="fixed"/>
        <w:tblLook w:val="06A0" w:firstRow="1" w:lastRow="0" w:firstColumn="1" w:lastColumn="0" w:noHBand="1" w:noVBand="1"/>
      </w:tblPr>
      <w:tblGrid>
        <w:gridCol w:w="3840"/>
      </w:tblGrid>
      <w:tr w:rsidR="00FC44A9" w14:paraId="23D2F527" w14:textId="77777777" w:rsidTr="001E0801">
        <w:trPr>
          <w:jc w:val="center"/>
        </w:trPr>
        <w:tc>
          <w:tcPr>
            <w:tcW w:w="3840" w:type="dxa"/>
            <w:tcBorders>
              <w:top w:val="double" w:sz="4" w:space="0" w:color="auto"/>
              <w:left w:val="double" w:sz="4" w:space="0" w:color="auto"/>
              <w:bottom w:val="double" w:sz="4" w:space="0" w:color="auto"/>
              <w:right w:val="double" w:sz="4" w:space="0" w:color="auto"/>
            </w:tcBorders>
          </w:tcPr>
          <w:p w14:paraId="51B7E0E8" w14:textId="77777777" w:rsidR="00FC44A9" w:rsidRDefault="00FC44A9" w:rsidP="001E0801">
            <w:pPr>
              <w:rPr>
                <w:rFonts w:eastAsia="Arial" w:cs="Arial"/>
              </w:rPr>
            </w:pPr>
          </w:p>
          <w:p w14:paraId="163C150D" w14:textId="77777777" w:rsidR="00FC44A9" w:rsidRDefault="00FC44A9" w:rsidP="001E0801">
            <w:pPr>
              <w:spacing w:after="160" w:line="257" w:lineRule="auto"/>
              <w:jc w:val="center"/>
              <w:rPr>
                <w:rFonts w:eastAsia="Arial" w:cs="Arial"/>
                <w:b/>
                <w:bCs/>
                <w:i/>
                <w:iCs/>
                <w:color w:val="662D91"/>
                <w:sz w:val="28"/>
                <w:szCs w:val="28"/>
              </w:rPr>
            </w:pPr>
          </w:p>
          <w:p w14:paraId="1A00555D" w14:textId="77777777" w:rsidR="00FC44A9" w:rsidRDefault="00FC44A9" w:rsidP="001E0801">
            <w:pPr>
              <w:spacing w:after="160" w:line="257" w:lineRule="auto"/>
              <w:jc w:val="center"/>
              <w:rPr>
                <w:rFonts w:eastAsia="Arial" w:cs="Arial"/>
                <w:b/>
                <w:bCs/>
                <w:color w:val="662D91"/>
                <w:sz w:val="28"/>
                <w:szCs w:val="28"/>
              </w:rPr>
            </w:pPr>
            <w:r w:rsidRPr="00351CDC">
              <w:rPr>
                <w:rFonts w:eastAsia="Arial" w:cs="Arial"/>
                <w:b/>
                <w:bCs/>
                <w:i/>
                <w:iCs/>
                <w:color w:val="662D91"/>
                <w:sz w:val="28"/>
                <w:szCs w:val="28"/>
              </w:rPr>
              <w:t>“I’m here for you.”</w:t>
            </w:r>
          </w:p>
          <w:p w14:paraId="19D788C2" w14:textId="77777777" w:rsidR="00FC44A9" w:rsidRDefault="00FC44A9" w:rsidP="001E0801">
            <w:pPr>
              <w:spacing w:after="160" w:line="257" w:lineRule="auto"/>
              <w:jc w:val="center"/>
              <w:rPr>
                <w:rFonts w:eastAsia="Arial" w:cs="Arial"/>
                <w:b/>
                <w:bCs/>
                <w:i/>
                <w:iCs/>
                <w:color w:val="AA68AA"/>
                <w:sz w:val="28"/>
                <w:szCs w:val="28"/>
              </w:rPr>
            </w:pPr>
            <w:r w:rsidRPr="00351CDC">
              <w:rPr>
                <w:rFonts w:eastAsia="Arial" w:cs="Arial"/>
                <w:b/>
                <w:bCs/>
                <w:i/>
                <w:iCs/>
                <w:color w:val="AA68AA"/>
                <w:sz w:val="28"/>
                <w:szCs w:val="28"/>
              </w:rPr>
              <w:t>“I see and hear you.”</w:t>
            </w:r>
          </w:p>
          <w:p w14:paraId="7CA64840" w14:textId="77777777" w:rsidR="00FC44A9" w:rsidRDefault="00FC44A9" w:rsidP="001E0801">
            <w:pPr>
              <w:spacing w:after="160" w:line="257" w:lineRule="auto"/>
              <w:jc w:val="center"/>
              <w:rPr>
                <w:rFonts w:eastAsia="Arial" w:cs="Arial"/>
                <w:b/>
                <w:bCs/>
                <w:i/>
                <w:iCs/>
                <w:color w:val="00B25A"/>
                <w:sz w:val="28"/>
                <w:szCs w:val="28"/>
              </w:rPr>
            </w:pPr>
            <w:r w:rsidRPr="00351CDC">
              <w:rPr>
                <w:rFonts w:eastAsia="Arial" w:cs="Arial"/>
                <w:b/>
                <w:bCs/>
                <w:i/>
                <w:iCs/>
                <w:color w:val="00B25A"/>
                <w:sz w:val="28"/>
                <w:szCs w:val="28"/>
              </w:rPr>
              <w:t>“I’ll help you.”</w:t>
            </w:r>
          </w:p>
          <w:p w14:paraId="122EADEC" w14:textId="77777777" w:rsidR="00FC44A9" w:rsidRDefault="00FC44A9" w:rsidP="001E0801">
            <w:pPr>
              <w:spacing w:after="160"/>
              <w:rPr>
                <w:rFonts w:eastAsia="Arial" w:cs="Arial"/>
                <w:szCs w:val="24"/>
              </w:rPr>
            </w:pPr>
          </w:p>
        </w:tc>
      </w:tr>
    </w:tbl>
    <w:p w14:paraId="6F139868" w14:textId="77777777" w:rsidR="00FC44A9" w:rsidRDefault="00FC44A9" w:rsidP="00FC44A9">
      <w:pPr>
        <w:rPr>
          <w:rFonts w:cs="Arial"/>
          <w:szCs w:val="24"/>
        </w:rPr>
      </w:pPr>
    </w:p>
    <w:p w14:paraId="5DCAB34F" w14:textId="77777777" w:rsidR="00FC44A9" w:rsidRDefault="00FC44A9" w:rsidP="00FC44A9">
      <w:pPr>
        <w:spacing w:line="257" w:lineRule="auto"/>
        <w:rPr>
          <w:rFonts w:eastAsia="Arial" w:cs="Arial"/>
          <w:szCs w:val="24"/>
        </w:rPr>
      </w:pPr>
      <w:r w:rsidRPr="5E503388">
        <w:rPr>
          <w:rFonts w:eastAsia="Arial" w:cs="Arial"/>
          <w:color w:val="000000" w:themeColor="text1"/>
          <w:szCs w:val="24"/>
        </w:rPr>
        <w:t xml:space="preserve">Did you know Ohio has some of the best libraries in the country due in part to the state funding we receive? We have a lot to offer that many libraries would dream about and that makes us fortunate. It’s a pleasure for us to be here to serve our community by upholding our mission and vision, so let’s make every customer feel good about being here with us by showing them, </w:t>
      </w:r>
      <w:r w:rsidRPr="5E503388">
        <w:rPr>
          <w:rFonts w:eastAsia="Arial" w:cs="Arial"/>
          <w:b/>
          <w:bCs/>
          <w:color w:val="000000" w:themeColor="text1"/>
          <w:szCs w:val="24"/>
        </w:rPr>
        <w:t>“I’m here for you, I see and hear you, and I’ll help you.”</w:t>
      </w:r>
      <w:r w:rsidRPr="5E503388">
        <w:rPr>
          <w:rFonts w:eastAsia="Arial" w:cs="Arial"/>
          <w:color w:val="000000" w:themeColor="text1"/>
          <w:szCs w:val="24"/>
        </w:rPr>
        <w:t xml:space="preserve"> Even though the customer may have visited one of the best-funded libraries in the country, it takes us, the staff, to make their experience exceptional; otherwise, the recognition as a great Ohio library falls flat.</w:t>
      </w:r>
    </w:p>
    <w:p w14:paraId="444DBC55" w14:textId="77777777" w:rsidR="00FC44A9" w:rsidRDefault="00FC44A9" w:rsidP="00FC44A9">
      <w:pPr>
        <w:rPr>
          <w:rFonts w:eastAsia="Arial" w:cs="Arial"/>
          <w:color w:val="000000" w:themeColor="text1"/>
          <w:szCs w:val="24"/>
        </w:rPr>
      </w:pPr>
    </w:p>
    <w:tbl>
      <w:tblPr>
        <w:tblStyle w:val="TableGrid"/>
        <w:tblW w:w="0" w:type="auto"/>
        <w:jc w:val="center"/>
        <w:tblInd w:w="0" w:type="dxa"/>
        <w:tblLayout w:type="fixed"/>
        <w:tblLook w:val="06A0" w:firstRow="1" w:lastRow="0" w:firstColumn="1" w:lastColumn="0" w:noHBand="1" w:noVBand="1"/>
      </w:tblPr>
      <w:tblGrid>
        <w:gridCol w:w="7065"/>
      </w:tblGrid>
      <w:tr w:rsidR="00FC44A9" w14:paraId="55137BBB" w14:textId="77777777" w:rsidTr="001E0801">
        <w:trPr>
          <w:jc w:val="center"/>
        </w:trPr>
        <w:tc>
          <w:tcPr>
            <w:tcW w:w="7065" w:type="dxa"/>
            <w:tcBorders>
              <w:top w:val="double" w:sz="4" w:space="0" w:color="auto"/>
              <w:left w:val="double" w:sz="4" w:space="0" w:color="auto"/>
              <w:bottom w:val="double" w:sz="4" w:space="0" w:color="auto"/>
              <w:right w:val="double" w:sz="4" w:space="0" w:color="auto"/>
            </w:tcBorders>
          </w:tcPr>
          <w:p w14:paraId="753EF286" w14:textId="77777777" w:rsidR="00FC44A9" w:rsidRDefault="00FC44A9" w:rsidP="001E0801">
            <w:pPr>
              <w:rPr>
                <w:rFonts w:eastAsia="Arial" w:cs="Arial"/>
              </w:rPr>
            </w:pPr>
          </w:p>
          <w:p w14:paraId="0AEB033B" w14:textId="77777777" w:rsidR="00FC44A9" w:rsidRDefault="00FC44A9" w:rsidP="001E0801">
            <w:pPr>
              <w:jc w:val="center"/>
            </w:pPr>
            <w:r w:rsidRPr="00351CDC">
              <w:rPr>
                <w:rFonts w:eastAsia="Arial" w:cs="Arial"/>
                <w:b/>
                <w:bCs/>
                <w:szCs w:val="24"/>
              </w:rPr>
              <w:t xml:space="preserve">Expectation: </w:t>
            </w:r>
          </w:p>
          <w:p w14:paraId="74E7AE58" w14:textId="77777777" w:rsidR="00FC44A9" w:rsidRDefault="00FC44A9" w:rsidP="001E0801">
            <w:pPr>
              <w:jc w:val="center"/>
            </w:pPr>
            <w:r w:rsidRPr="00351CDC">
              <w:rPr>
                <w:rFonts w:eastAsia="Arial" w:cs="Arial"/>
                <w:b/>
                <w:bCs/>
                <w:szCs w:val="24"/>
              </w:rPr>
              <w:t xml:space="preserve"> </w:t>
            </w:r>
          </w:p>
          <w:p w14:paraId="771863D8" w14:textId="77777777" w:rsidR="00FC44A9" w:rsidRDefault="00FC44A9" w:rsidP="001E0801">
            <w:pPr>
              <w:jc w:val="center"/>
              <w:rPr>
                <w:rFonts w:cs="Arial"/>
                <w:b/>
                <w:bCs/>
                <w:szCs w:val="24"/>
              </w:rPr>
            </w:pPr>
            <w:r w:rsidRPr="00351CDC">
              <w:rPr>
                <w:rFonts w:cs="Arial"/>
                <w:szCs w:val="24"/>
              </w:rPr>
              <w:t xml:space="preserve">All staff should go beyond a basic service transaction, </w:t>
            </w:r>
          </w:p>
          <w:p w14:paraId="7DBB5BA9" w14:textId="77777777" w:rsidR="00FC44A9" w:rsidRDefault="00FC44A9" w:rsidP="001E0801">
            <w:pPr>
              <w:jc w:val="center"/>
              <w:rPr>
                <w:rFonts w:cs="Arial"/>
                <w:b/>
                <w:bCs/>
                <w:color w:val="AA68AA"/>
                <w:szCs w:val="24"/>
              </w:rPr>
            </w:pPr>
            <w:r w:rsidRPr="00351CDC">
              <w:rPr>
                <w:rFonts w:cs="Arial"/>
                <w:szCs w:val="24"/>
              </w:rPr>
              <w:t>exhibiting a</w:t>
            </w:r>
            <w:r w:rsidRPr="00351CDC">
              <w:rPr>
                <w:rFonts w:cs="Arial"/>
                <w:b/>
                <w:bCs/>
                <w:szCs w:val="24"/>
              </w:rPr>
              <w:t xml:space="preserve"> </w:t>
            </w:r>
            <w:r w:rsidRPr="00351CDC">
              <w:rPr>
                <w:rFonts w:cs="Arial"/>
                <w:b/>
                <w:bCs/>
                <w:color w:val="662D91"/>
                <w:szCs w:val="24"/>
              </w:rPr>
              <w:t>customer-focused,</w:t>
            </w:r>
            <w:r w:rsidRPr="00351CDC">
              <w:rPr>
                <w:rFonts w:cs="Arial"/>
                <w:b/>
                <w:bCs/>
                <w:szCs w:val="24"/>
              </w:rPr>
              <w:t xml:space="preserve"> </w:t>
            </w:r>
            <w:r w:rsidRPr="00351CDC">
              <w:rPr>
                <w:rFonts w:cs="Arial"/>
                <w:b/>
                <w:bCs/>
                <w:color w:val="AA68AA"/>
                <w:szCs w:val="24"/>
              </w:rPr>
              <w:t xml:space="preserve">customer-first </w:t>
            </w:r>
          </w:p>
          <w:p w14:paraId="17B86EE3" w14:textId="77777777" w:rsidR="00FC44A9" w:rsidRDefault="00FC44A9" w:rsidP="001E0801">
            <w:pPr>
              <w:jc w:val="center"/>
              <w:rPr>
                <w:rFonts w:cs="Arial"/>
                <w:b/>
                <w:bCs/>
                <w:szCs w:val="24"/>
              </w:rPr>
            </w:pPr>
            <w:r w:rsidRPr="00351CDC">
              <w:rPr>
                <w:rFonts w:cs="Arial"/>
                <w:szCs w:val="24"/>
              </w:rPr>
              <w:t xml:space="preserve">approach to provide an exceptional </w:t>
            </w:r>
          </w:p>
          <w:p w14:paraId="1982C41F" w14:textId="77777777" w:rsidR="00FC44A9" w:rsidRDefault="00FC44A9" w:rsidP="001E0801">
            <w:pPr>
              <w:jc w:val="center"/>
              <w:rPr>
                <w:rFonts w:cs="Arial"/>
                <w:b/>
                <w:bCs/>
                <w:szCs w:val="24"/>
              </w:rPr>
            </w:pPr>
            <w:r w:rsidRPr="00351CDC">
              <w:rPr>
                <w:rFonts w:cs="Arial"/>
                <w:b/>
                <w:bCs/>
                <w:color w:val="00B25A"/>
                <w:szCs w:val="24"/>
              </w:rPr>
              <w:t>customer experience.</w:t>
            </w:r>
          </w:p>
          <w:p w14:paraId="48AAA1F1" w14:textId="77777777" w:rsidR="00FC44A9" w:rsidRDefault="00FC44A9" w:rsidP="001E0801">
            <w:pPr>
              <w:jc w:val="center"/>
              <w:rPr>
                <w:rFonts w:eastAsia="Arial" w:cs="Arial"/>
                <w:szCs w:val="24"/>
              </w:rPr>
            </w:pPr>
          </w:p>
        </w:tc>
      </w:tr>
    </w:tbl>
    <w:p w14:paraId="677EA553" w14:textId="77777777" w:rsidR="00FC44A9" w:rsidRDefault="00FC44A9" w:rsidP="00FC44A9">
      <w:pPr>
        <w:spacing w:line="257" w:lineRule="auto"/>
        <w:rPr>
          <w:rFonts w:eastAsia="Arial" w:cs="Arial"/>
          <w:color w:val="000000" w:themeColor="text1"/>
          <w:szCs w:val="24"/>
        </w:rPr>
      </w:pPr>
    </w:p>
    <w:p w14:paraId="00994CAE" w14:textId="77777777" w:rsidR="00FC44A9" w:rsidRDefault="00FC44A9" w:rsidP="00FC44A9">
      <w:pPr>
        <w:spacing w:line="257" w:lineRule="auto"/>
        <w:rPr>
          <w:rFonts w:eastAsia="Arial" w:cs="Arial"/>
          <w:color w:val="000000" w:themeColor="text1"/>
          <w:szCs w:val="24"/>
        </w:rPr>
      </w:pPr>
      <w:r>
        <w:rPr>
          <w:rFonts w:eastAsia="Arial" w:cs="Arial"/>
          <w:color w:val="000000" w:themeColor="text1"/>
          <w:szCs w:val="24"/>
        </w:rPr>
        <w:t>As</w:t>
      </w:r>
      <w:r>
        <w:rPr>
          <w:rFonts w:eastAsia="Arial" w:cs="Arial"/>
          <w:szCs w:val="24"/>
        </w:rPr>
        <w:t xml:space="preserve"> Walt Disney said, </w:t>
      </w:r>
      <w:r w:rsidRPr="00400173">
        <w:rPr>
          <w:rFonts w:eastAsia="Arial" w:cs="Arial"/>
          <w:szCs w:val="24"/>
        </w:rPr>
        <w:t>“You can design and create and build the most wonderful place on earth.</w:t>
      </w:r>
      <w:r w:rsidRPr="5E503388">
        <w:rPr>
          <w:rFonts w:eastAsia="Arial" w:cs="Arial"/>
          <w:szCs w:val="24"/>
        </w:rPr>
        <w:t xml:space="preserve">  </w:t>
      </w:r>
      <w:r w:rsidRPr="00400173">
        <w:rPr>
          <w:rFonts w:eastAsia="Arial" w:cs="Arial"/>
          <w:szCs w:val="24"/>
        </w:rPr>
        <w:t xml:space="preserve">But it takes </w:t>
      </w:r>
      <w:r w:rsidRPr="00400173">
        <w:rPr>
          <w:rFonts w:eastAsia="Arial" w:cs="Arial"/>
          <w:b/>
          <w:bCs/>
          <w:szCs w:val="24"/>
        </w:rPr>
        <w:t>people</w:t>
      </w:r>
      <w:r w:rsidRPr="00400173">
        <w:rPr>
          <w:rFonts w:eastAsia="Arial" w:cs="Arial"/>
          <w:szCs w:val="24"/>
        </w:rPr>
        <w:t xml:space="preserve"> to make the dream a reality</w:t>
      </w:r>
      <w:r>
        <w:rPr>
          <w:rFonts w:eastAsia="Arial" w:cs="Arial"/>
          <w:szCs w:val="24"/>
        </w:rPr>
        <w:t>.” W</w:t>
      </w:r>
      <w:r w:rsidRPr="5E503388">
        <w:rPr>
          <w:rFonts w:eastAsia="Arial" w:cs="Arial"/>
          <w:szCs w:val="24"/>
        </w:rPr>
        <w:t>e must all do our part to consistently create exceptional experiences for our customers.</w:t>
      </w:r>
    </w:p>
    <w:p w14:paraId="141F556D" w14:textId="77777777" w:rsidR="00FC44A9" w:rsidRDefault="00FC44A9" w:rsidP="00FC44A9">
      <w:pPr>
        <w:rPr>
          <w:rFonts w:eastAsia="Arial" w:cs="Arial"/>
          <w:color w:val="000000" w:themeColor="text1"/>
          <w:szCs w:val="24"/>
        </w:rPr>
      </w:pPr>
      <w:r w:rsidRPr="0A90F403">
        <w:rPr>
          <w:rFonts w:eastAsia="Arial" w:cs="Arial"/>
          <w:color w:val="000000" w:themeColor="text1"/>
          <w:szCs w:val="24"/>
        </w:rPr>
        <w:t>What will you do today to make a customer’s library experience exceptional?</w:t>
      </w:r>
    </w:p>
    <w:p w14:paraId="111D0281" w14:textId="77777777" w:rsidR="00FC44A9" w:rsidRPr="008222EB" w:rsidRDefault="00FC44A9" w:rsidP="00FC44A9">
      <w:pPr>
        <w:rPr>
          <w:rFonts w:eastAsia="Arial" w:cs="Arial"/>
          <w:color w:val="000000" w:themeColor="text1"/>
          <w:szCs w:val="24"/>
        </w:rPr>
      </w:pPr>
    </w:p>
    <w:p w14:paraId="20F5CDEB" w14:textId="77777777" w:rsidR="00FC44A9" w:rsidRPr="008222EB" w:rsidRDefault="00FC44A9" w:rsidP="00FC44A9">
      <w:pPr>
        <w:rPr>
          <w:rFonts w:cs="Arial"/>
          <w:b/>
          <w:bCs/>
          <w:szCs w:val="24"/>
        </w:rPr>
      </w:pPr>
    </w:p>
    <w:p w14:paraId="66AC464A" w14:textId="77777777" w:rsidR="00FC44A9" w:rsidRDefault="00FC44A9" w:rsidP="00FC44A9">
      <w:pPr>
        <w:rPr>
          <w:rFonts w:cs="Arial"/>
          <w:b/>
          <w:bCs/>
          <w:szCs w:val="24"/>
        </w:rPr>
      </w:pPr>
    </w:p>
    <w:p w14:paraId="7A1166A0" w14:textId="77777777" w:rsidR="00FC44A9" w:rsidRDefault="00FC44A9" w:rsidP="00FC44A9">
      <w:pPr>
        <w:rPr>
          <w:rFonts w:cs="Arial"/>
          <w:b/>
          <w:bCs/>
          <w:szCs w:val="24"/>
        </w:rPr>
      </w:pPr>
    </w:p>
    <w:p w14:paraId="089AF347" w14:textId="77777777" w:rsidR="00FC44A9" w:rsidRDefault="00FC44A9" w:rsidP="00FC44A9">
      <w:pPr>
        <w:rPr>
          <w:rFonts w:cs="Arial"/>
          <w:b/>
          <w:bCs/>
          <w:szCs w:val="24"/>
        </w:rPr>
      </w:pPr>
    </w:p>
    <w:p w14:paraId="3B7394AE" w14:textId="77777777" w:rsidR="00FC44A9" w:rsidRDefault="00FC44A9" w:rsidP="00FC44A9">
      <w:pPr>
        <w:rPr>
          <w:rFonts w:cs="Arial"/>
          <w:b/>
          <w:bCs/>
          <w:szCs w:val="24"/>
        </w:rPr>
      </w:pPr>
    </w:p>
    <w:p w14:paraId="5C1B9F4A" w14:textId="77777777" w:rsidR="00FC44A9" w:rsidRPr="008222EB" w:rsidRDefault="00FC44A9" w:rsidP="00FC44A9">
      <w:pPr>
        <w:rPr>
          <w:rFonts w:cs="Arial"/>
          <w:b/>
          <w:bCs/>
          <w:szCs w:val="24"/>
        </w:rPr>
      </w:pPr>
      <w:r w:rsidRPr="175A0FB2">
        <w:rPr>
          <w:rFonts w:cs="Arial"/>
          <w:b/>
          <w:bCs/>
          <w:szCs w:val="24"/>
        </w:rPr>
        <w:t>Related Documents:</w:t>
      </w:r>
    </w:p>
    <w:p w14:paraId="2ABAD00C" w14:textId="77777777" w:rsidR="00FC44A9" w:rsidRDefault="00FC44A9" w:rsidP="00FC44A9">
      <w:pPr>
        <w:rPr>
          <w:rFonts w:cs="Arial"/>
          <w:szCs w:val="24"/>
        </w:rPr>
      </w:pPr>
      <w:r>
        <w:rPr>
          <w:rFonts w:cs="Arial"/>
          <w:szCs w:val="24"/>
        </w:rPr>
        <w:t xml:space="preserve">Marketing Guidelines </w:t>
      </w:r>
    </w:p>
    <w:p w14:paraId="5BCC20FE" w14:textId="77777777" w:rsidR="00FC44A9" w:rsidRDefault="00FC44A9" w:rsidP="00FC44A9">
      <w:pPr>
        <w:rPr>
          <w:rFonts w:cs="Arial"/>
          <w:szCs w:val="24"/>
        </w:rPr>
      </w:pPr>
      <w:r>
        <w:rPr>
          <w:rFonts w:cs="Arial"/>
          <w:szCs w:val="24"/>
        </w:rPr>
        <w:t xml:space="preserve">Visual Merchandising Guidelines </w:t>
      </w:r>
    </w:p>
    <w:p w14:paraId="411A98CC" w14:textId="77777777" w:rsidR="00FC44A9" w:rsidRDefault="00FC44A9" w:rsidP="00FC44A9">
      <w:pPr>
        <w:rPr>
          <w:rFonts w:cs="Arial"/>
          <w:szCs w:val="24"/>
        </w:rPr>
      </w:pPr>
    </w:p>
    <w:p w14:paraId="3464B2DC" w14:textId="77777777" w:rsidR="00FC44A9" w:rsidRDefault="00FC44A9" w:rsidP="00FC44A9">
      <w:pPr>
        <w:rPr>
          <w:rFonts w:cs="Arial"/>
          <w:szCs w:val="24"/>
        </w:rPr>
      </w:pPr>
      <w:r w:rsidRPr="5E503388">
        <w:rPr>
          <w:rFonts w:cs="Arial"/>
          <w:b/>
          <w:bCs/>
          <w:szCs w:val="24"/>
        </w:rPr>
        <w:t xml:space="preserve">Special Thanks: </w:t>
      </w:r>
    </w:p>
    <w:p w14:paraId="162E7937" w14:textId="77777777" w:rsidR="00FC44A9" w:rsidRPr="003C6567" w:rsidRDefault="00FC44A9" w:rsidP="00FC44A9">
      <w:pPr>
        <w:rPr>
          <w:rFonts w:cs="Arial"/>
          <w:szCs w:val="24"/>
        </w:rPr>
      </w:pPr>
      <w:r w:rsidRPr="5E503388">
        <w:rPr>
          <w:rFonts w:cs="Arial"/>
          <w:szCs w:val="24"/>
        </w:rPr>
        <w:t>Ashley Mensah</w:t>
      </w:r>
      <w:r>
        <w:rPr>
          <w:rFonts w:cs="Arial"/>
          <w:szCs w:val="24"/>
        </w:rPr>
        <w:t xml:space="preserve">, </w:t>
      </w:r>
      <w:r w:rsidRPr="5E503388">
        <w:rPr>
          <w:rFonts w:cs="Arial"/>
          <w:szCs w:val="24"/>
        </w:rPr>
        <w:t>Lauren Edmonds</w:t>
      </w:r>
      <w:r>
        <w:rPr>
          <w:rFonts w:cs="Arial"/>
          <w:szCs w:val="24"/>
        </w:rPr>
        <w:t xml:space="preserve">, Dana Folkerts, Jennifer Hrusch, </w:t>
      </w:r>
      <w:r w:rsidRPr="5E503388">
        <w:rPr>
          <w:rFonts w:cs="Arial"/>
          <w:szCs w:val="24"/>
        </w:rPr>
        <w:t xml:space="preserve">Catie White </w:t>
      </w:r>
    </w:p>
    <w:p w14:paraId="0FECFDE9" w14:textId="77777777" w:rsidR="00FC44A9" w:rsidRDefault="00FC44A9" w:rsidP="00FC44A9">
      <w:pPr>
        <w:rPr>
          <w:rFonts w:cs="Arial"/>
          <w:szCs w:val="24"/>
        </w:rPr>
      </w:pPr>
    </w:p>
    <w:p w14:paraId="11D59FB3" w14:textId="77777777" w:rsidR="00FC44A9" w:rsidRPr="003C6567" w:rsidRDefault="00FC44A9" w:rsidP="00FC44A9">
      <w:pPr>
        <w:rPr>
          <w:rFonts w:cs="Arial"/>
          <w:b/>
          <w:szCs w:val="24"/>
        </w:rPr>
      </w:pPr>
      <w:r w:rsidRPr="003C6567">
        <w:rPr>
          <w:rFonts w:cs="Arial"/>
          <w:b/>
          <w:szCs w:val="24"/>
        </w:rPr>
        <w:t xml:space="preserve">References: </w:t>
      </w:r>
    </w:p>
    <w:p w14:paraId="4B5C5784" w14:textId="77777777" w:rsidR="00FC44A9" w:rsidRPr="00FF7DFD" w:rsidRDefault="00FC44A9" w:rsidP="00FC44A9">
      <w:pPr>
        <w:rPr>
          <w:rFonts w:cs="Arial"/>
          <w:szCs w:val="24"/>
        </w:rPr>
      </w:pPr>
      <w:r>
        <w:rPr>
          <w:rFonts w:cs="Arial"/>
          <w:szCs w:val="24"/>
        </w:rPr>
        <w:t xml:space="preserve">Columbus Metropolitan Library. “Customer Experience (CX) for Libraries, 2016.” </w:t>
      </w:r>
    </w:p>
    <w:p w14:paraId="76C8EDA0" w14:textId="42509ACA" w:rsidR="00FC44A9" w:rsidRDefault="00FC44A9" w:rsidP="00392C26">
      <w:pPr>
        <w:spacing w:after="0" w:line="240" w:lineRule="auto"/>
        <w:rPr>
          <w:rFonts w:cs="Arial"/>
          <w:szCs w:val="24"/>
          <w:u w:val="single"/>
        </w:rPr>
      </w:pPr>
    </w:p>
    <w:p w14:paraId="294F224F" w14:textId="77777777" w:rsidR="00FC44A9" w:rsidRDefault="00FC44A9" w:rsidP="00392C26">
      <w:pPr>
        <w:spacing w:after="0" w:line="240" w:lineRule="auto"/>
        <w:rPr>
          <w:rFonts w:cs="Arial"/>
          <w:szCs w:val="24"/>
          <w:u w:val="single"/>
        </w:rPr>
      </w:pPr>
    </w:p>
    <w:p w14:paraId="62D26104" w14:textId="77777777" w:rsidR="00FC44A9" w:rsidRPr="00300F8F" w:rsidRDefault="00FC44A9" w:rsidP="00392C26">
      <w:pPr>
        <w:spacing w:after="0" w:line="240" w:lineRule="auto"/>
        <w:rPr>
          <w:rFonts w:cs="Arial"/>
          <w:szCs w:val="24"/>
          <w:u w:val="single"/>
        </w:rPr>
      </w:pPr>
    </w:p>
    <w:p w14:paraId="0D09B915" w14:textId="13055EF3" w:rsidR="001E4CF8" w:rsidRPr="00300F8F" w:rsidRDefault="009B2B20" w:rsidP="00392C26">
      <w:pPr>
        <w:spacing w:after="0" w:line="240" w:lineRule="auto"/>
        <w:rPr>
          <w:rFonts w:cs="Arial"/>
          <w:szCs w:val="24"/>
          <w:u w:val="single"/>
        </w:rPr>
      </w:pPr>
      <w:r w:rsidRPr="00300F8F">
        <w:rPr>
          <w:rFonts w:cs="Arial"/>
          <w:szCs w:val="24"/>
          <w:u w:val="single"/>
        </w:rPr>
        <w:lastRenderedPageBreak/>
        <w:t>Community Engagement Report</w:t>
      </w:r>
    </w:p>
    <w:p w14:paraId="72D5F100" w14:textId="77777777" w:rsidR="004F10F2" w:rsidRPr="00300F8F" w:rsidRDefault="004F10F2" w:rsidP="004F10F2">
      <w:pPr>
        <w:spacing w:after="0" w:line="240" w:lineRule="auto"/>
      </w:pPr>
    </w:p>
    <w:tbl>
      <w:tblPr>
        <w:tblStyle w:val="TableGrid"/>
        <w:tblW w:w="0" w:type="auto"/>
        <w:tblInd w:w="0" w:type="dxa"/>
        <w:tblLook w:val="04A0" w:firstRow="1" w:lastRow="0" w:firstColumn="1" w:lastColumn="0" w:noHBand="0" w:noVBand="1"/>
      </w:tblPr>
      <w:tblGrid>
        <w:gridCol w:w="4675"/>
        <w:gridCol w:w="4675"/>
      </w:tblGrid>
      <w:tr w:rsidR="00300F8F" w:rsidRPr="00300F8F" w14:paraId="0AA257C1" w14:textId="77777777" w:rsidTr="004F10F2">
        <w:tc>
          <w:tcPr>
            <w:tcW w:w="5395" w:type="dxa"/>
            <w:tcBorders>
              <w:top w:val="single" w:sz="4" w:space="0" w:color="auto"/>
              <w:left w:val="single" w:sz="4" w:space="0" w:color="auto"/>
              <w:bottom w:val="single" w:sz="4" w:space="0" w:color="auto"/>
              <w:right w:val="single" w:sz="4" w:space="0" w:color="auto"/>
            </w:tcBorders>
          </w:tcPr>
          <w:p w14:paraId="148B7993" w14:textId="11265061" w:rsidR="004F10F2" w:rsidRPr="00300F8F" w:rsidRDefault="004F10F2" w:rsidP="004F10F2">
            <w:pPr>
              <w:shd w:val="clear" w:color="auto" w:fill="FFFFFF"/>
              <w:rPr>
                <w:rFonts w:eastAsia="Times New Roman" w:cs="Arial"/>
                <w:bCs/>
                <w:szCs w:val="24"/>
                <w:u w:val="single"/>
              </w:rPr>
            </w:pPr>
            <w:r w:rsidRPr="00300F8F">
              <w:rPr>
                <w:rFonts w:eastAsia="Times New Roman" w:cs="Arial"/>
                <w:bCs/>
                <w:szCs w:val="24"/>
                <w:u w:val="single"/>
              </w:rPr>
              <w:t>March:</w:t>
            </w:r>
          </w:p>
          <w:p w14:paraId="45C3B785" w14:textId="77777777" w:rsidR="004F10F2" w:rsidRPr="00300F8F" w:rsidRDefault="004F10F2" w:rsidP="004F10F2">
            <w:pPr>
              <w:shd w:val="clear" w:color="auto" w:fill="FFFFFF"/>
              <w:rPr>
                <w:rFonts w:eastAsia="Times New Roman" w:cs="Arial"/>
                <w:bCs/>
                <w:szCs w:val="24"/>
              </w:rPr>
            </w:pPr>
            <w:r w:rsidRPr="00300F8F">
              <w:rPr>
                <w:rFonts w:eastAsia="Times New Roman" w:cs="Arial"/>
                <w:bCs/>
                <w:szCs w:val="24"/>
                <w:u w:val="single"/>
              </w:rPr>
              <w:br/>
            </w:r>
            <w:r w:rsidRPr="00300F8F">
              <w:rPr>
                <w:rFonts w:eastAsia="Times New Roman" w:cs="Arial"/>
                <w:bCs/>
                <w:szCs w:val="24"/>
              </w:rPr>
              <w:t>Curbside: 69 (just Sycamore)</w:t>
            </w:r>
          </w:p>
          <w:p w14:paraId="00644F39" w14:textId="77777777" w:rsidR="004F10F2" w:rsidRPr="00300F8F" w:rsidRDefault="004F10F2" w:rsidP="004F10F2">
            <w:pPr>
              <w:shd w:val="clear" w:color="auto" w:fill="FFFFFF"/>
              <w:rPr>
                <w:rFonts w:eastAsia="Times New Roman" w:cs="Arial"/>
                <w:bCs/>
                <w:szCs w:val="24"/>
              </w:rPr>
            </w:pPr>
            <w:r w:rsidRPr="00300F8F">
              <w:rPr>
                <w:rFonts w:eastAsia="Times New Roman" w:cs="Arial"/>
                <w:bCs/>
                <w:szCs w:val="24"/>
              </w:rPr>
              <w:t>Drive-up window: 441 (just Pickerington Main)</w:t>
            </w:r>
            <w:r w:rsidRPr="00300F8F">
              <w:rPr>
                <w:rFonts w:eastAsia="Times New Roman" w:cs="Arial"/>
                <w:bCs/>
                <w:szCs w:val="24"/>
              </w:rPr>
              <w:br/>
              <w:t>Computer reservations: 140 users</w:t>
            </w:r>
          </w:p>
          <w:p w14:paraId="233FF262" w14:textId="77777777" w:rsidR="004F10F2" w:rsidRPr="00300F8F" w:rsidRDefault="004F10F2" w:rsidP="004F10F2">
            <w:pPr>
              <w:shd w:val="clear" w:color="auto" w:fill="FFFFFF"/>
              <w:rPr>
                <w:rFonts w:eastAsia="Times New Roman" w:cs="Arial"/>
                <w:bCs/>
                <w:szCs w:val="24"/>
              </w:rPr>
            </w:pPr>
            <w:r w:rsidRPr="00300F8F">
              <w:rPr>
                <w:rFonts w:eastAsia="Times New Roman" w:cs="Arial"/>
                <w:bCs/>
                <w:szCs w:val="24"/>
              </w:rPr>
              <w:t>Copy/Fax/Scan reservations: 11 users</w:t>
            </w:r>
          </w:p>
          <w:p w14:paraId="674267AD" w14:textId="77777777" w:rsidR="004F10F2" w:rsidRPr="00300F8F" w:rsidRDefault="004F10F2" w:rsidP="004F10F2">
            <w:pPr>
              <w:shd w:val="clear" w:color="auto" w:fill="FFFFFF"/>
              <w:rPr>
                <w:rFonts w:eastAsia="Times New Roman" w:cs="Arial"/>
                <w:bCs/>
                <w:szCs w:val="24"/>
              </w:rPr>
            </w:pPr>
            <w:r w:rsidRPr="00300F8F">
              <w:rPr>
                <w:rFonts w:eastAsia="Times New Roman" w:cs="Arial"/>
                <w:bCs/>
                <w:szCs w:val="24"/>
              </w:rPr>
              <w:t>Table Reservations: 654 users</w:t>
            </w:r>
          </w:p>
          <w:p w14:paraId="79904A69" w14:textId="77777777" w:rsidR="004F10F2" w:rsidRPr="00300F8F" w:rsidRDefault="004F10F2" w:rsidP="004F10F2">
            <w:pPr>
              <w:shd w:val="clear" w:color="auto" w:fill="FFFFFF"/>
              <w:rPr>
                <w:rFonts w:eastAsia="Times New Roman" w:cs="Arial"/>
                <w:bCs/>
                <w:szCs w:val="24"/>
              </w:rPr>
            </w:pPr>
            <w:r w:rsidRPr="00300F8F">
              <w:rPr>
                <w:rFonts w:eastAsia="Times New Roman" w:cs="Arial"/>
                <w:bCs/>
                <w:szCs w:val="24"/>
              </w:rPr>
              <w:t>Door Count: 6656 (subtracting curbside at Sycamore)</w:t>
            </w:r>
            <w:r w:rsidRPr="00300F8F">
              <w:rPr>
                <w:rFonts w:eastAsia="Times New Roman" w:cs="Arial"/>
                <w:bCs/>
                <w:szCs w:val="24"/>
              </w:rPr>
              <w:br/>
              <w:t xml:space="preserve">Total circulation: </w:t>
            </w:r>
            <w:r w:rsidRPr="00300F8F">
              <w:rPr>
                <w:rFonts w:cs="Arial"/>
                <w:sz w:val="20"/>
                <w:szCs w:val="20"/>
              </w:rPr>
              <w:t>39,772</w:t>
            </w:r>
            <w:r w:rsidRPr="00300F8F">
              <w:rPr>
                <w:rFonts w:eastAsia="Times New Roman" w:cs="Arial"/>
                <w:bCs/>
                <w:szCs w:val="24"/>
              </w:rPr>
              <w:br/>
              <w:t>Wi-Fi use: 1090 users</w:t>
            </w:r>
          </w:p>
          <w:p w14:paraId="2F8393EF" w14:textId="77777777" w:rsidR="004F10F2" w:rsidRPr="00300F8F" w:rsidRDefault="004F10F2" w:rsidP="004F10F2">
            <w:pPr>
              <w:shd w:val="clear" w:color="auto" w:fill="FFFFFF"/>
              <w:rPr>
                <w:rFonts w:eastAsia="Times New Roman" w:cs="Arial"/>
                <w:bCs/>
                <w:szCs w:val="24"/>
              </w:rPr>
            </w:pPr>
            <w:r w:rsidRPr="00300F8F">
              <w:rPr>
                <w:rFonts w:eastAsia="Times New Roman" w:cs="Arial"/>
                <w:bCs/>
                <w:szCs w:val="24"/>
              </w:rPr>
              <w:t>Computer lab use: 430 users</w:t>
            </w:r>
          </w:p>
          <w:p w14:paraId="65CEFFFA" w14:textId="77777777" w:rsidR="004F10F2" w:rsidRPr="00300F8F" w:rsidRDefault="004F10F2" w:rsidP="004F10F2">
            <w:pPr>
              <w:shd w:val="clear" w:color="auto" w:fill="FFFFFF"/>
              <w:rPr>
                <w:rFonts w:eastAsia="Times New Roman" w:cs="Arial"/>
                <w:bCs/>
                <w:szCs w:val="24"/>
              </w:rPr>
            </w:pPr>
          </w:p>
          <w:p w14:paraId="513F16F3" w14:textId="77777777" w:rsidR="004F10F2" w:rsidRPr="00300F8F" w:rsidRDefault="004F10F2" w:rsidP="004F10F2">
            <w:pPr>
              <w:shd w:val="clear" w:color="auto" w:fill="FFFFFF"/>
              <w:rPr>
                <w:rFonts w:eastAsia="Times New Roman" w:cs="Arial"/>
                <w:bCs/>
                <w:szCs w:val="24"/>
              </w:rPr>
            </w:pPr>
          </w:p>
          <w:p w14:paraId="7C604F27" w14:textId="77777777" w:rsidR="004F10F2" w:rsidRPr="00300F8F" w:rsidRDefault="004F10F2" w:rsidP="004F10F2"/>
        </w:tc>
        <w:tc>
          <w:tcPr>
            <w:tcW w:w="5395" w:type="dxa"/>
            <w:tcBorders>
              <w:top w:val="single" w:sz="4" w:space="0" w:color="auto"/>
              <w:left w:val="single" w:sz="4" w:space="0" w:color="auto"/>
              <w:bottom w:val="single" w:sz="4" w:space="0" w:color="auto"/>
              <w:right w:val="single" w:sz="4" w:space="0" w:color="auto"/>
            </w:tcBorders>
          </w:tcPr>
          <w:p w14:paraId="15C97412" w14:textId="24D11FDC" w:rsidR="004F10F2" w:rsidRPr="00300F8F" w:rsidRDefault="004F10F2" w:rsidP="004F10F2">
            <w:pPr>
              <w:shd w:val="clear" w:color="auto" w:fill="FFFFFF"/>
              <w:rPr>
                <w:rFonts w:eastAsia="Times New Roman" w:cs="Arial"/>
                <w:bCs/>
                <w:szCs w:val="24"/>
                <w:u w:val="single"/>
              </w:rPr>
            </w:pPr>
            <w:r w:rsidRPr="00300F8F">
              <w:rPr>
                <w:rFonts w:eastAsia="Times New Roman" w:cs="Arial"/>
                <w:bCs/>
                <w:szCs w:val="24"/>
                <w:u w:val="single"/>
              </w:rPr>
              <w:t>February:</w:t>
            </w:r>
          </w:p>
          <w:p w14:paraId="6C769567" w14:textId="77777777" w:rsidR="004F10F2" w:rsidRPr="00300F8F" w:rsidRDefault="004F10F2" w:rsidP="004F10F2">
            <w:pPr>
              <w:shd w:val="clear" w:color="auto" w:fill="FFFFFF"/>
              <w:rPr>
                <w:rFonts w:eastAsia="Times New Roman" w:cs="Arial"/>
                <w:bCs/>
                <w:szCs w:val="24"/>
              </w:rPr>
            </w:pPr>
            <w:r w:rsidRPr="00300F8F">
              <w:rPr>
                <w:rFonts w:eastAsia="Times New Roman" w:cs="Arial"/>
                <w:bCs/>
                <w:szCs w:val="24"/>
                <w:u w:val="single"/>
              </w:rPr>
              <w:br/>
            </w:r>
            <w:r w:rsidRPr="00300F8F">
              <w:rPr>
                <w:rFonts w:eastAsia="Times New Roman" w:cs="Arial"/>
                <w:bCs/>
                <w:szCs w:val="24"/>
              </w:rPr>
              <w:t>Curbside: 114 (just Sycamore)</w:t>
            </w:r>
          </w:p>
          <w:p w14:paraId="1C4E7978" w14:textId="77777777" w:rsidR="004F10F2" w:rsidRPr="00300F8F" w:rsidRDefault="004F10F2" w:rsidP="004F10F2">
            <w:pPr>
              <w:shd w:val="clear" w:color="auto" w:fill="FFFFFF"/>
              <w:rPr>
                <w:rFonts w:eastAsia="Times New Roman" w:cs="Arial"/>
                <w:bCs/>
                <w:szCs w:val="24"/>
              </w:rPr>
            </w:pPr>
            <w:r w:rsidRPr="00300F8F">
              <w:rPr>
                <w:rFonts w:eastAsia="Times New Roman" w:cs="Arial"/>
                <w:bCs/>
                <w:szCs w:val="24"/>
              </w:rPr>
              <w:t>Drive-up window: 424 (just Pickerington Main)</w:t>
            </w:r>
            <w:r w:rsidRPr="00300F8F">
              <w:rPr>
                <w:rFonts w:eastAsia="Times New Roman" w:cs="Arial"/>
                <w:bCs/>
                <w:szCs w:val="24"/>
              </w:rPr>
              <w:br/>
              <w:t>Computer reservations: 137 users</w:t>
            </w:r>
          </w:p>
          <w:p w14:paraId="0996BD8C" w14:textId="77777777" w:rsidR="004F10F2" w:rsidRPr="00300F8F" w:rsidRDefault="004F10F2" w:rsidP="004F10F2">
            <w:pPr>
              <w:shd w:val="clear" w:color="auto" w:fill="FFFFFF"/>
              <w:rPr>
                <w:rFonts w:eastAsia="Times New Roman" w:cs="Arial"/>
                <w:bCs/>
                <w:szCs w:val="24"/>
              </w:rPr>
            </w:pPr>
            <w:r w:rsidRPr="00300F8F">
              <w:rPr>
                <w:rFonts w:eastAsia="Times New Roman" w:cs="Arial"/>
                <w:bCs/>
                <w:szCs w:val="24"/>
              </w:rPr>
              <w:t>Copy/Fax/Scan reservations: 15 users</w:t>
            </w:r>
          </w:p>
          <w:p w14:paraId="76F26C3D" w14:textId="77777777" w:rsidR="004F10F2" w:rsidRPr="00300F8F" w:rsidRDefault="004F10F2" w:rsidP="004F10F2">
            <w:pPr>
              <w:shd w:val="clear" w:color="auto" w:fill="FFFFFF"/>
              <w:rPr>
                <w:rFonts w:eastAsia="Times New Roman" w:cs="Arial"/>
                <w:bCs/>
                <w:szCs w:val="24"/>
              </w:rPr>
            </w:pPr>
            <w:r w:rsidRPr="00300F8F">
              <w:rPr>
                <w:rFonts w:eastAsia="Times New Roman" w:cs="Arial"/>
                <w:bCs/>
                <w:szCs w:val="24"/>
              </w:rPr>
              <w:t>Table Reservations: 459 users</w:t>
            </w:r>
          </w:p>
          <w:p w14:paraId="4D2F4BD5" w14:textId="77777777" w:rsidR="004F10F2" w:rsidRPr="00300F8F" w:rsidRDefault="004F10F2" w:rsidP="004F10F2">
            <w:pPr>
              <w:shd w:val="clear" w:color="auto" w:fill="FFFFFF"/>
              <w:rPr>
                <w:rFonts w:eastAsia="Times New Roman" w:cs="Arial"/>
                <w:bCs/>
                <w:szCs w:val="24"/>
              </w:rPr>
            </w:pPr>
            <w:r w:rsidRPr="00300F8F">
              <w:rPr>
                <w:rFonts w:eastAsia="Times New Roman" w:cs="Arial"/>
                <w:bCs/>
                <w:szCs w:val="24"/>
              </w:rPr>
              <w:t>Door Count: 3,702 (subtracting curbside at Sycamore)</w:t>
            </w:r>
            <w:r w:rsidRPr="00300F8F">
              <w:rPr>
                <w:rFonts w:eastAsia="Times New Roman" w:cs="Arial"/>
                <w:bCs/>
                <w:szCs w:val="24"/>
              </w:rPr>
              <w:br/>
              <w:t xml:space="preserve">Total circulation: </w:t>
            </w:r>
            <w:r w:rsidRPr="00300F8F">
              <w:rPr>
                <w:rFonts w:cs="Arial"/>
                <w:sz w:val="20"/>
                <w:szCs w:val="20"/>
              </w:rPr>
              <w:t>33,487</w:t>
            </w:r>
            <w:r w:rsidRPr="00300F8F">
              <w:rPr>
                <w:rFonts w:eastAsia="Times New Roman" w:cs="Arial"/>
                <w:bCs/>
                <w:szCs w:val="24"/>
              </w:rPr>
              <w:br/>
              <w:t>Wi-Fi use: 710 users</w:t>
            </w:r>
          </w:p>
          <w:p w14:paraId="2A7D04F8" w14:textId="77777777" w:rsidR="004F10F2" w:rsidRPr="00300F8F" w:rsidRDefault="004F10F2" w:rsidP="004F10F2">
            <w:pPr>
              <w:shd w:val="clear" w:color="auto" w:fill="FFFFFF"/>
              <w:rPr>
                <w:rFonts w:eastAsia="Times New Roman" w:cs="Arial"/>
                <w:bCs/>
                <w:szCs w:val="24"/>
              </w:rPr>
            </w:pPr>
            <w:r w:rsidRPr="00300F8F">
              <w:rPr>
                <w:rFonts w:eastAsia="Times New Roman" w:cs="Arial"/>
                <w:bCs/>
                <w:szCs w:val="24"/>
              </w:rPr>
              <w:t>Computer lab use: 302 users</w:t>
            </w:r>
          </w:p>
          <w:p w14:paraId="193468BA" w14:textId="77777777" w:rsidR="004F10F2" w:rsidRPr="00300F8F" w:rsidRDefault="004F10F2" w:rsidP="004F10F2">
            <w:pPr>
              <w:shd w:val="clear" w:color="auto" w:fill="FFFFFF"/>
            </w:pPr>
          </w:p>
        </w:tc>
      </w:tr>
    </w:tbl>
    <w:p w14:paraId="110D32BA" w14:textId="77777777" w:rsidR="004F10F2" w:rsidRPr="00300F8F" w:rsidRDefault="004F10F2" w:rsidP="004F10F2">
      <w:pPr>
        <w:spacing w:after="0" w:line="240" w:lineRule="auto"/>
      </w:pPr>
      <w:r w:rsidRPr="00300F8F">
        <w:t xml:space="preserve"> </w:t>
      </w:r>
    </w:p>
    <w:tbl>
      <w:tblPr>
        <w:tblStyle w:val="TableGrid"/>
        <w:tblW w:w="0" w:type="auto"/>
        <w:tblInd w:w="0" w:type="dxa"/>
        <w:tblLook w:val="04A0" w:firstRow="1" w:lastRow="0" w:firstColumn="1" w:lastColumn="0" w:noHBand="0" w:noVBand="1"/>
      </w:tblPr>
      <w:tblGrid>
        <w:gridCol w:w="4675"/>
        <w:gridCol w:w="4675"/>
      </w:tblGrid>
      <w:tr w:rsidR="004F10F2" w:rsidRPr="00300F8F" w14:paraId="6D1B8F4E" w14:textId="77777777" w:rsidTr="004F10F2">
        <w:tc>
          <w:tcPr>
            <w:tcW w:w="5395" w:type="dxa"/>
            <w:tcBorders>
              <w:top w:val="single" w:sz="4" w:space="0" w:color="auto"/>
              <w:left w:val="single" w:sz="4" w:space="0" w:color="auto"/>
              <w:bottom w:val="single" w:sz="4" w:space="0" w:color="auto"/>
              <w:right w:val="single" w:sz="4" w:space="0" w:color="auto"/>
            </w:tcBorders>
            <w:hideMark/>
          </w:tcPr>
          <w:p w14:paraId="425FB21B" w14:textId="77777777" w:rsidR="004F10F2" w:rsidRPr="00300F8F" w:rsidRDefault="004F10F2" w:rsidP="004F10F2">
            <w:r w:rsidRPr="00300F8F">
              <w:rPr>
                <w:rFonts w:eastAsia="Times New Roman" w:cs="Arial"/>
                <w:bCs/>
                <w:szCs w:val="24"/>
              </w:rPr>
              <w:t xml:space="preserve">March ’21 Newsletter: </w:t>
            </w:r>
            <w:r w:rsidRPr="00300F8F">
              <w:rPr>
                <w:rFonts w:eastAsia="Times New Roman" w:cs="Arial"/>
                <w:bCs/>
                <w:szCs w:val="24"/>
              </w:rPr>
              <w:br/>
              <w:t>31.3% open rate, 225 opens, sent to 723 people</w:t>
            </w:r>
            <w:r w:rsidRPr="00300F8F">
              <w:rPr>
                <w:rFonts w:eastAsia="Times New Roman" w:cs="Arial"/>
                <w:bCs/>
                <w:szCs w:val="24"/>
              </w:rPr>
              <w:br/>
            </w:r>
          </w:p>
        </w:tc>
        <w:tc>
          <w:tcPr>
            <w:tcW w:w="5395" w:type="dxa"/>
            <w:tcBorders>
              <w:top w:val="single" w:sz="4" w:space="0" w:color="auto"/>
              <w:left w:val="single" w:sz="4" w:space="0" w:color="auto"/>
              <w:bottom w:val="single" w:sz="4" w:space="0" w:color="auto"/>
              <w:right w:val="single" w:sz="4" w:space="0" w:color="auto"/>
            </w:tcBorders>
          </w:tcPr>
          <w:p w14:paraId="6C4099E9" w14:textId="77777777" w:rsidR="004F10F2" w:rsidRPr="00300F8F" w:rsidRDefault="004F10F2" w:rsidP="004F10F2">
            <w:pPr>
              <w:shd w:val="clear" w:color="auto" w:fill="FFFFFF"/>
              <w:rPr>
                <w:rFonts w:eastAsia="Times New Roman" w:cs="Arial"/>
                <w:bCs/>
                <w:szCs w:val="24"/>
              </w:rPr>
            </w:pPr>
            <w:r w:rsidRPr="00300F8F">
              <w:rPr>
                <w:rFonts w:eastAsia="Times New Roman" w:cs="Arial"/>
                <w:bCs/>
                <w:szCs w:val="24"/>
              </w:rPr>
              <w:t xml:space="preserve">February ’21 Newsletter: </w:t>
            </w:r>
            <w:r w:rsidRPr="00300F8F">
              <w:rPr>
                <w:rFonts w:eastAsia="Times New Roman" w:cs="Arial"/>
                <w:bCs/>
                <w:szCs w:val="24"/>
              </w:rPr>
              <w:br/>
              <w:t>32% open rate, 351 opens, sent to 715 people</w:t>
            </w:r>
          </w:p>
          <w:p w14:paraId="055D7343" w14:textId="77777777" w:rsidR="004F10F2" w:rsidRPr="00300F8F" w:rsidRDefault="004F10F2" w:rsidP="004F10F2"/>
        </w:tc>
      </w:tr>
    </w:tbl>
    <w:p w14:paraId="5555857E" w14:textId="77777777" w:rsidR="004F10F2" w:rsidRPr="00300F8F" w:rsidRDefault="004F10F2" w:rsidP="004F10F2">
      <w:pPr>
        <w:spacing w:after="0" w:line="240" w:lineRule="auto"/>
      </w:pPr>
    </w:p>
    <w:tbl>
      <w:tblPr>
        <w:tblStyle w:val="TableGrid"/>
        <w:tblW w:w="0" w:type="auto"/>
        <w:tblInd w:w="0" w:type="dxa"/>
        <w:tblLook w:val="04A0" w:firstRow="1" w:lastRow="0" w:firstColumn="1" w:lastColumn="0" w:noHBand="0" w:noVBand="1"/>
      </w:tblPr>
      <w:tblGrid>
        <w:gridCol w:w="4695"/>
        <w:gridCol w:w="4655"/>
      </w:tblGrid>
      <w:tr w:rsidR="004F10F2" w:rsidRPr="00300F8F" w14:paraId="3BE88AB8" w14:textId="77777777" w:rsidTr="004F10F2">
        <w:tc>
          <w:tcPr>
            <w:tcW w:w="5395" w:type="dxa"/>
            <w:tcBorders>
              <w:top w:val="single" w:sz="4" w:space="0" w:color="auto"/>
              <w:left w:val="single" w:sz="4" w:space="0" w:color="auto"/>
              <w:bottom w:val="single" w:sz="4" w:space="0" w:color="auto"/>
              <w:right w:val="single" w:sz="4" w:space="0" w:color="auto"/>
            </w:tcBorders>
          </w:tcPr>
          <w:p w14:paraId="4CEF0AD0" w14:textId="77777777" w:rsidR="004F10F2" w:rsidRPr="00300F8F" w:rsidRDefault="004F10F2" w:rsidP="004F10F2">
            <w:pPr>
              <w:shd w:val="clear" w:color="auto" w:fill="FFFFFF"/>
              <w:rPr>
                <w:rFonts w:eastAsia="Times New Roman" w:cs="Arial"/>
                <w:bCs/>
                <w:szCs w:val="24"/>
                <w:u w:val="single"/>
              </w:rPr>
            </w:pPr>
            <w:r w:rsidRPr="00300F8F">
              <w:rPr>
                <w:rFonts w:eastAsia="Times New Roman" w:cs="Arial"/>
                <w:bCs/>
                <w:szCs w:val="24"/>
                <w:u w:val="single"/>
              </w:rPr>
              <w:t>March Events: 35 total events</w:t>
            </w:r>
          </w:p>
          <w:p w14:paraId="097EB7D1" w14:textId="77777777" w:rsidR="004F10F2" w:rsidRPr="00300F8F" w:rsidRDefault="004F10F2" w:rsidP="004F10F2">
            <w:pPr>
              <w:shd w:val="clear" w:color="auto" w:fill="FFFFFF"/>
              <w:rPr>
                <w:rFonts w:eastAsia="Times New Roman" w:cs="Arial"/>
                <w:bCs/>
                <w:szCs w:val="24"/>
                <w:u w:val="single"/>
              </w:rPr>
            </w:pPr>
          </w:p>
          <w:p w14:paraId="5D5E6FC4" w14:textId="77777777" w:rsidR="004F10F2" w:rsidRPr="00300F8F" w:rsidRDefault="004F10F2" w:rsidP="004F10F2">
            <w:pPr>
              <w:shd w:val="clear" w:color="auto" w:fill="FFFFFF"/>
              <w:rPr>
                <w:rFonts w:eastAsia="Times New Roman" w:cs="Arial"/>
                <w:szCs w:val="24"/>
              </w:rPr>
            </w:pPr>
            <w:r w:rsidRPr="00300F8F">
              <w:rPr>
                <w:rFonts w:eastAsia="Times New Roman" w:cs="Arial"/>
                <w:bCs/>
                <w:szCs w:val="24"/>
              </w:rPr>
              <w:t>Most attended hosted interactive events:</w:t>
            </w:r>
            <w:r w:rsidRPr="00300F8F">
              <w:rPr>
                <w:rFonts w:eastAsia="Times New Roman" w:cs="Arial"/>
                <w:szCs w:val="24"/>
              </w:rPr>
              <w:t> </w:t>
            </w:r>
            <w:r w:rsidRPr="00300F8F">
              <w:rPr>
                <w:rFonts w:eastAsia="Times New Roman" w:cs="Arial"/>
                <w:szCs w:val="24"/>
              </w:rPr>
              <w:br/>
              <w:t>G&amp;G Luck o’ the Irish: 22</w:t>
            </w:r>
            <w:r w:rsidRPr="00300F8F">
              <w:rPr>
                <w:rFonts w:eastAsia="Times New Roman" w:cs="Arial"/>
                <w:szCs w:val="24"/>
              </w:rPr>
              <w:br/>
              <w:t>Spring Scavenger Hunt: 30</w:t>
            </w:r>
            <w:r w:rsidRPr="00300F8F">
              <w:rPr>
                <w:rFonts w:eastAsia="Times New Roman" w:cs="Arial"/>
                <w:szCs w:val="24"/>
              </w:rPr>
              <w:br/>
              <w:t>STEAM Constellation Tubes: 50</w:t>
            </w:r>
          </w:p>
          <w:p w14:paraId="0AF29DCE" w14:textId="77777777" w:rsidR="004F10F2" w:rsidRPr="00300F8F" w:rsidRDefault="004F10F2" w:rsidP="004F10F2">
            <w:pPr>
              <w:shd w:val="clear" w:color="auto" w:fill="FFFFFF"/>
              <w:rPr>
                <w:rFonts w:eastAsia="Times New Roman" w:cs="Arial"/>
                <w:szCs w:val="24"/>
              </w:rPr>
            </w:pPr>
          </w:p>
          <w:p w14:paraId="3062E2A2" w14:textId="77777777" w:rsidR="004F10F2" w:rsidRPr="00300F8F" w:rsidRDefault="004F10F2" w:rsidP="004F10F2">
            <w:pPr>
              <w:shd w:val="clear" w:color="auto" w:fill="FFFFFF"/>
              <w:rPr>
                <w:rFonts w:eastAsia="Times New Roman" w:cs="Arial"/>
                <w:bCs/>
                <w:szCs w:val="24"/>
              </w:rPr>
            </w:pPr>
          </w:p>
          <w:p w14:paraId="189C9505" w14:textId="05BFF692" w:rsidR="004F10F2" w:rsidRPr="00300F8F" w:rsidRDefault="004F10F2" w:rsidP="004F10F2">
            <w:pPr>
              <w:shd w:val="clear" w:color="auto" w:fill="FFFFFF"/>
              <w:rPr>
                <w:rFonts w:eastAsia="Times New Roman" w:cs="Arial"/>
                <w:szCs w:val="24"/>
              </w:rPr>
            </w:pPr>
            <w:r w:rsidRPr="00300F8F">
              <w:rPr>
                <w:rFonts w:eastAsia="Times New Roman" w:cs="Arial"/>
                <w:bCs/>
                <w:szCs w:val="24"/>
              </w:rPr>
              <w:t>Most watched recorded videos:</w:t>
            </w:r>
            <w:r w:rsidRPr="00300F8F">
              <w:rPr>
                <w:rFonts w:eastAsia="Times New Roman" w:cs="Arial"/>
                <w:szCs w:val="24"/>
              </w:rPr>
              <w:t> </w:t>
            </w:r>
            <w:r w:rsidRPr="00300F8F">
              <w:rPr>
                <w:rFonts w:eastAsia="Times New Roman" w:cs="Arial"/>
                <w:szCs w:val="24"/>
              </w:rPr>
              <w:br/>
              <w:t xml:space="preserve">Sensory Story Time w/ Miss Grace (2020) – 52 </w:t>
            </w:r>
            <w:r w:rsidRPr="00300F8F">
              <w:rPr>
                <w:rFonts w:eastAsia="Times New Roman" w:cs="Arial"/>
                <w:szCs w:val="24"/>
              </w:rPr>
              <w:br/>
              <w:t>No Sew Fleece Dem0 (Feb 2028) – 28</w:t>
            </w:r>
            <w:r w:rsidRPr="00300F8F">
              <w:rPr>
                <w:rFonts w:eastAsia="Times New Roman" w:cs="Arial"/>
                <w:szCs w:val="24"/>
              </w:rPr>
              <w:br/>
              <w:t>The Ultimate Secret Weapon: Board Books for Baby (Feb 2021) – 23</w:t>
            </w:r>
            <w:r w:rsidRPr="00300F8F">
              <w:rPr>
                <w:rFonts w:eastAsia="Times New Roman" w:cs="Arial"/>
                <w:szCs w:val="24"/>
              </w:rPr>
              <w:br/>
              <w:t>No-Sew Heating Pad Tutorial: -- 15</w:t>
            </w:r>
            <w:r w:rsidRPr="00300F8F">
              <w:rPr>
                <w:rFonts w:eastAsia="Times New Roman" w:cs="Arial"/>
                <w:szCs w:val="24"/>
              </w:rPr>
              <w:br/>
              <w:t>Help Fox find his sock! -- 14</w:t>
            </w:r>
          </w:p>
          <w:p w14:paraId="4A0DA899" w14:textId="77777777" w:rsidR="004F10F2" w:rsidRPr="00300F8F" w:rsidRDefault="004F10F2" w:rsidP="004F10F2">
            <w:pPr>
              <w:shd w:val="clear" w:color="auto" w:fill="FFFFFF"/>
              <w:ind w:left="720"/>
              <w:contextualSpacing/>
            </w:pPr>
          </w:p>
        </w:tc>
        <w:tc>
          <w:tcPr>
            <w:tcW w:w="5395" w:type="dxa"/>
            <w:tcBorders>
              <w:top w:val="single" w:sz="4" w:space="0" w:color="auto"/>
              <w:left w:val="single" w:sz="4" w:space="0" w:color="auto"/>
              <w:bottom w:val="single" w:sz="4" w:space="0" w:color="auto"/>
              <w:right w:val="single" w:sz="4" w:space="0" w:color="auto"/>
            </w:tcBorders>
          </w:tcPr>
          <w:p w14:paraId="0909CFE0" w14:textId="77777777" w:rsidR="004F10F2" w:rsidRPr="00300F8F" w:rsidRDefault="004F10F2" w:rsidP="004F10F2">
            <w:pPr>
              <w:shd w:val="clear" w:color="auto" w:fill="FFFFFF"/>
              <w:rPr>
                <w:rFonts w:eastAsia="Times New Roman" w:cs="Arial"/>
                <w:bCs/>
                <w:szCs w:val="24"/>
                <w:u w:val="single"/>
              </w:rPr>
            </w:pPr>
            <w:r w:rsidRPr="00300F8F">
              <w:rPr>
                <w:rFonts w:eastAsia="Times New Roman" w:cs="Arial"/>
                <w:bCs/>
                <w:szCs w:val="24"/>
                <w:u w:val="single"/>
              </w:rPr>
              <w:t>February Events: 17 total events</w:t>
            </w:r>
          </w:p>
          <w:p w14:paraId="58787321" w14:textId="77777777" w:rsidR="004F10F2" w:rsidRPr="00300F8F" w:rsidRDefault="004F10F2" w:rsidP="004F10F2">
            <w:pPr>
              <w:shd w:val="clear" w:color="auto" w:fill="FFFFFF"/>
              <w:rPr>
                <w:rFonts w:eastAsia="Times New Roman" w:cs="Arial"/>
                <w:bCs/>
                <w:szCs w:val="24"/>
                <w:u w:val="single"/>
              </w:rPr>
            </w:pPr>
          </w:p>
          <w:p w14:paraId="1FE5A004" w14:textId="77777777" w:rsidR="004F10F2" w:rsidRPr="00300F8F" w:rsidRDefault="004F10F2" w:rsidP="004F10F2">
            <w:pPr>
              <w:shd w:val="clear" w:color="auto" w:fill="FFFFFF"/>
              <w:rPr>
                <w:rFonts w:eastAsia="Times New Roman" w:cs="Arial"/>
                <w:szCs w:val="24"/>
              </w:rPr>
            </w:pPr>
            <w:r w:rsidRPr="00300F8F">
              <w:rPr>
                <w:rFonts w:eastAsia="Times New Roman" w:cs="Arial"/>
                <w:bCs/>
                <w:szCs w:val="24"/>
              </w:rPr>
              <w:t>Most attended hosted interactive events:</w:t>
            </w:r>
            <w:r w:rsidRPr="00300F8F">
              <w:rPr>
                <w:rFonts w:eastAsia="Times New Roman" w:cs="Arial"/>
                <w:szCs w:val="24"/>
              </w:rPr>
              <w:t> </w:t>
            </w:r>
            <w:r w:rsidRPr="00300F8F">
              <w:rPr>
                <w:rFonts w:eastAsia="Times New Roman" w:cs="Arial"/>
                <w:szCs w:val="24"/>
              </w:rPr>
              <w:br/>
              <w:t>Facebook Live chat: 161</w:t>
            </w:r>
            <w:r w:rsidRPr="00300F8F">
              <w:rPr>
                <w:rFonts w:eastAsia="Times New Roman" w:cs="Arial"/>
                <w:szCs w:val="24"/>
              </w:rPr>
              <w:br/>
              <w:t>Family Fun: 12</w:t>
            </w:r>
            <w:r w:rsidRPr="00300F8F">
              <w:rPr>
                <w:rFonts w:eastAsia="Times New Roman" w:cs="Arial"/>
                <w:szCs w:val="24"/>
              </w:rPr>
              <w:br/>
              <w:t>Draw with Violet (in person): 10</w:t>
            </w:r>
            <w:r w:rsidRPr="00300F8F">
              <w:rPr>
                <w:rFonts w:eastAsia="Times New Roman" w:cs="Arial"/>
                <w:szCs w:val="24"/>
              </w:rPr>
              <w:br/>
              <w:t>Paint Night (in person): 10</w:t>
            </w:r>
          </w:p>
          <w:p w14:paraId="473889ED" w14:textId="77777777" w:rsidR="004F10F2" w:rsidRPr="00300F8F" w:rsidRDefault="004F10F2" w:rsidP="004F10F2">
            <w:pPr>
              <w:shd w:val="clear" w:color="auto" w:fill="FFFFFF"/>
              <w:rPr>
                <w:rFonts w:eastAsia="Times New Roman" w:cs="Arial"/>
                <w:szCs w:val="24"/>
              </w:rPr>
            </w:pPr>
          </w:p>
          <w:p w14:paraId="5F102615" w14:textId="77777777" w:rsidR="004F10F2" w:rsidRPr="00300F8F" w:rsidRDefault="004F10F2" w:rsidP="004F10F2">
            <w:pPr>
              <w:shd w:val="clear" w:color="auto" w:fill="FFFFFF"/>
              <w:rPr>
                <w:rFonts w:eastAsia="Times New Roman" w:cs="Arial"/>
                <w:szCs w:val="24"/>
              </w:rPr>
            </w:pPr>
            <w:r w:rsidRPr="00300F8F">
              <w:rPr>
                <w:rFonts w:eastAsia="Times New Roman" w:cs="Arial"/>
                <w:bCs/>
                <w:szCs w:val="24"/>
              </w:rPr>
              <w:t>Most watched recorded videos:</w:t>
            </w:r>
            <w:r w:rsidRPr="00300F8F">
              <w:rPr>
                <w:rFonts w:eastAsia="Times New Roman" w:cs="Arial"/>
                <w:szCs w:val="24"/>
              </w:rPr>
              <w:t> </w:t>
            </w:r>
            <w:r w:rsidRPr="00300F8F">
              <w:rPr>
                <w:rFonts w:eastAsia="Times New Roman" w:cs="Arial"/>
                <w:szCs w:val="24"/>
              </w:rPr>
              <w:br/>
              <w:t xml:space="preserve">No-sew Fleece Scarf Demo (2018) – 58 </w:t>
            </w:r>
            <w:r w:rsidRPr="00300F8F">
              <w:rPr>
                <w:rFonts w:eastAsia="Times New Roman" w:cs="Arial"/>
                <w:szCs w:val="24"/>
              </w:rPr>
              <w:br/>
              <w:t>What happens when you give a mouse a cookie? (Feb 2021) – 18</w:t>
            </w:r>
            <w:r w:rsidRPr="00300F8F">
              <w:rPr>
                <w:rFonts w:eastAsia="Times New Roman" w:cs="Arial"/>
                <w:szCs w:val="24"/>
              </w:rPr>
              <w:br/>
              <w:t>The Ultimate Secret Weapon: Board Books for Baby (Feb 2021) – 12</w:t>
            </w:r>
            <w:r w:rsidRPr="00300F8F">
              <w:rPr>
                <w:rFonts w:eastAsia="Times New Roman" w:cs="Arial"/>
                <w:szCs w:val="24"/>
              </w:rPr>
              <w:br/>
              <w:t>Sensory Story time with Miss Grace: 11</w:t>
            </w:r>
            <w:r w:rsidRPr="00300F8F">
              <w:rPr>
                <w:rFonts w:eastAsia="Times New Roman" w:cs="Arial"/>
                <w:szCs w:val="24"/>
              </w:rPr>
              <w:br/>
              <w:t xml:space="preserve">Make Your Own Pinecone Birdfeeder: 11 </w:t>
            </w:r>
          </w:p>
          <w:p w14:paraId="0991DD6E" w14:textId="77777777" w:rsidR="004F10F2" w:rsidRPr="00300F8F" w:rsidRDefault="004F10F2" w:rsidP="004F10F2"/>
        </w:tc>
      </w:tr>
    </w:tbl>
    <w:p w14:paraId="631E92CD" w14:textId="77777777" w:rsidR="004F10F2" w:rsidRPr="00300F8F" w:rsidRDefault="004F10F2" w:rsidP="004F10F2">
      <w:pPr>
        <w:spacing w:after="0" w:line="240" w:lineRule="auto"/>
      </w:pPr>
    </w:p>
    <w:p w14:paraId="599D79DD" w14:textId="77777777" w:rsidR="004F10F2" w:rsidRPr="00300F8F" w:rsidRDefault="004F10F2" w:rsidP="004F10F2">
      <w:pPr>
        <w:spacing w:after="0" w:line="240" w:lineRule="auto"/>
      </w:pPr>
      <w:r w:rsidRPr="00300F8F">
        <w:t>Community Engagement Office:</w:t>
      </w:r>
    </w:p>
    <w:p w14:paraId="0958F0E0" w14:textId="77777777" w:rsidR="004F10F2" w:rsidRPr="00300F8F" w:rsidRDefault="004F10F2" w:rsidP="004F10F2">
      <w:pPr>
        <w:spacing w:after="0" w:line="240" w:lineRule="auto"/>
      </w:pPr>
      <w:r w:rsidRPr="00300F8F">
        <w:t>Social Media Management:</w:t>
      </w:r>
    </w:p>
    <w:p w14:paraId="341D6FD5" w14:textId="58895DE1" w:rsidR="004F10F2" w:rsidRPr="00300F8F" w:rsidRDefault="004F10F2" w:rsidP="004F10F2">
      <w:pPr>
        <w:spacing w:after="0" w:line="240" w:lineRule="auto"/>
      </w:pPr>
      <w:r w:rsidRPr="00300F8F">
        <w:t xml:space="preserve">- Big change this past month in Community Engagement office was making the decision to change the social media management tool.  After trying out several, the decision was </w:t>
      </w:r>
      <w:r w:rsidRPr="00300F8F">
        <w:lastRenderedPageBreak/>
        <w:t xml:space="preserve">made to move from </w:t>
      </w:r>
      <w:proofErr w:type="spellStart"/>
      <w:r w:rsidRPr="00300F8F">
        <w:t>Hootsuite</w:t>
      </w:r>
      <w:proofErr w:type="spellEnd"/>
      <w:r w:rsidRPr="00300F8F">
        <w:t xml:space="preserve"> to </w:t>
      </w:r>
      <w:proofErr w:type="spellStart"/>
      <w:r w:rsidRPr="00300F8F">
        <w:t>Loomly</w:t>
      </w:r>
      <w:proofErr w:type="spellEnd"/>
      <w:r w:rsidRPr="00300F8F">
        <w:t xml:space="preserve">.  </w:t>
      </w:r>
      <w:proofErr w:type="spellStart"/>
      <w:r w:rsidRPr="00300F8F">
        <w:t>Hootsuite</w:t>
      </w:r>
      <w:proofErr w:type="spellEnd"/>
      <w:r w:rsidRPr="00300F8F">
        <w:t xml:space="preserve"> changed their free offerings from 3 platforms and 30 posts at a time to 2 platforms and 5 posts with 1 user.  </w:t>
      </w:r>
      <w:proofErr w:type="spellStart"/>
      <w:r w:rsidRPr="00300F8F">
        <w:t>Loomly</w:t>
      </w:r>
      <w:proofErr w:type="spellEnd"/>
      <w:r w:rsidRPr="00300F8F">
        <w:t xml:space="preserve"> offers 35 platforms, unlimited posts and 16 users. Saves Communication Team time by being able to add posts directly to </w:t>
      </w:r>
      <w:proofErr w:type="spellStart"/>
      <w:r w:rsidRPr="00300F8F">
        <w:t>Loomly</w:t>
      </w:r>
      <w:proofErr w:type="spellEnd"/>
      <w:r w:rsidRPr="00300F8F">
        <w:t xml:space="preserve"> for review, edit and scheduling. Offers non-profit pricing. </w:t>
      </w:r>
    </w:p>
    <w:p w14:paraId="373BB8BD" w14:textId="77777777" w:rsidR="004F10F2" w:rsidRPr="00300F8F" w:rsidRDefault="004F10F2" w:rsidP="004F10F2">
      <w:pPr>
        <w:spacing w:after="0" w:line="240" w:lineRule="auto"/>
      </w:pPr>
    </w:p>
    <w:p w14:paraId="68580988" w14:textId="28E368E4" w:rsidR="004F10F2" w:rsidRPr="00300F8F" w:rsidRDefault="004F10F2" w:rsidP="004F10F2">
      <w:pPr>
        <w:spacing w:after="0" w:line="240" w:lineRule="auto"/>
      </w:pPr>
      <w:r w:rsidRPr="00300F8F">
        <w:t>Social campaigns:</w:t>
      </w:r>
    </w:p>
    <w:p w14:paraId="1472875E" w14:textId="77777777" w:rsidR="004F10F2" w:rsidRPr="00300F8F" w:rsidRDefault="004F10F2" w:rsidP="004F10F2">
      <w:pPr>
        <w:spacing w:after="0" w:line="240" w:lineRule="auto"/>
      </w:pPr>
      <w:r w:rsidRPr="00300F8F">
        <w:t>Diaper Drive:</w:t>
      </w:r>
      <w:r w:rsidRPr="00300F8F">
        <w:br/>
      </w:r>
      <w:hyperlink r:id="rId19" w:history="1">
        <w:r w:rsidRPr="00300F8F">
          <w:rPr>
            <w:rStyle w:val="Hyperlink"/>
            <w:color w:val="auto"/>
          </w:rPr>
          <w:t>https://loom.ly/6KDbPvk</w:t>
        </w:r>
      </w:hyperlink>
    </w:p>
    <w:p w14:paraId="428C0CF4" w14:textId="4F4D7738" w:rsidR="004F10F2" w:rsidRPr="00300F8F" w:rsidRDefault="004F10F2" w:rsidP="004F10F2">
      <w:pPr>
        <w:spacing w:after="0" w:line="240" w:lineRule="auto"/>
      </w:pPr>
    </w:p>
    <w:p w14:paraId="11D9B819" w14:textId="77777777" w:rsidR="004F10F2" w:rsidRPr="00300F8F" w:rsidRDefault="004F10F2" w:rsidP="004F10F2">
      <w:pPr>
        <w:spacing w:after="0" w:line="240" w:lineRule="auto"/>
      </w:pPr>
      <w:r w:rsidRPr="00300F8F">
        <w:t xml:space="preserve">Library Survey: </w:t>
      </w:r>
      <w:r w:rsidRPr="00300F8F">
        <w:br/>
      </w:r>
      <w:hyperlink r:id="rId20" w:history="1">
        <w:r w:rsidRPr="00300F8F">
          <w:rPr>
            <w:rStyle w:val="Hyperlink"/>
            <w:color w:val="auto"/>
            <w:szCs w:val="24"/>
          </w:rPr>
          <w:t>https://www.surveymonkey.com/r/XM6XGXT</w:t>
        </w:r>
      </w:hyperlink>
    </w:p>
    <w:p w14:paraId="694FC770" w14:textId="77777777" w:rsidR="004F10F2" w:rsidRPr="00300F8F" w:rsidRDefault="004F10F2" w:rsidP="004F10F2">
      <w:pPr>
        <w:spacing w:after="0" w:line="240" w:lineRule="auto"/>
      </w:pPr>
    </w:p>
    <w:p w14:paraId="34A30D13" w14:textId="77777777" w:rsidR="004F10F2" w:rsidRPr="00300F8F" w:rsidRDefault="004F10F2" w:rsidP="004F10F2">
      <w:pPr>
        <w:spacing w:after="0" w:line="240" w:lineRule="auto"/>
      </w:pPr>
      <w:r w:rsidRPr="00300F8F">
        <w:t>Other social posts:</w:t>
      </w:r>
    </w:p>
    <w:p w14:paraId="27A2DAD7" w14:textId="45B0D61C" w:rsidR="004F10F2" w:rsidRPr="00300F8F" w:rsidRDefault="004F10F2" w:rsidP="004F10F2">
      <w:pPr>
        <w:spacing w:after="0" w:line="240" w:lineRule="auto"/>
      </w:pPr>
      <w:r w:rsidRPr="00300F8F">
        <w:t>Steam kits – ready for check out!  Colleen shared a picture.</w:t>
      </w:r>
      <w:r w:rsidRPr="00300F8F">
        <w:br/>
      </w:r>
    </w:p>
    <w:p w14:paraId="2DB23CC1" w14:textId="77777777" w:rsidR="004F10F2" w:rsidRPr="00300F8F" w:rsidRDefault="004F10F2" w:rsidP="004F10F2">
      <w:pPr>
        <w:spacing w:after="0" w:line="240" w:lineRule="auto"/>
      </w:pPr>
      <w:r w:rsidRPr="00300F8F">
        <w:t>Save the Dates – May and beyond:</w:t>
      </w:r>
    </w:p>
    <w:p w14:paraId="749E4A45" w14:textId="77777777" w:rsidR="0056388C" w:rsidRPr="00300F8F" w:rsidRDefault="0056388C" w:rsidP="004F10F2">
      <w:pPr>
        <w:spacing w:after="0" w:line="240" w:lineRule="auto"/>
      </w:pPr>
    </w:p>
    <w:p w14:paraId="29D17901" w14:textId="011A9A4E" w:rsidR="004F10F2" w:rsidRPr="00300F8F" w:rsidRDefault="004F10F2" w:rsidP="004F10F2">
      <w:pPr>
        <w:spacing w:after="0" w:line="240" w:lineRule="auto"/>
      </w:pPr>
      <w:r w:rsidRPr="00300F8F">
        <w:t>Early Literacy Classes:</w:t>
      </w:r>
    </w:p>
    <w:p w14:paraId="641BDA60" w14:textId="7EC9EB15" w:rsidR="004F10F2" w:rsidRPr="00300F8F" w:rsidRDefault="004F10F2" w:rsidP="004F10F2">
      <w:pPr>
        <w:spacing w:after="0" w:line="240" w:lineRule="auto"/>
        <w:rPr>
          <w:bCs/>
        </w:rPr>
      </w:pPr>
      <w:r w:rsidRPr="00300F8F">
        <w:rPr>
          <w:bCs/>
        </w:rPr>
        <w:t>- Sensory Stories (virtual) | Saturday, May 1 | 10:00 a.m.</w:t>
      </w:r>
      <w:r w:rsidRPr="00300F8F">
        <w:rPr>
          <w:bCs/>
        </w:rPr>
        <w:br/>
      </w:r>
      <w:r w:rsidRPr="00300F8F">
        <w:t>A virtual early literacy class specifically designed for children with special needs. If you’re missing Sensory Stories and Play, tune in with Miss Grace to watch our virtual version on YouTube. </w:t>
      </w:r>
    </w:p>
    <w:p w14:paraId="1B958BDD" w14:textId="461B58F5" w:rsidR="004F10F2" w:rsidRPr="00300F8F" w:rsidRDefault="004F10F2" w:rsidP="004F10F2">
      <w:pPr>
        <w:shd w:val="clear" w:color="auto" w:fill="FFFFFF"/>
        <w:spacing w:after="0" w:line="240" w:lineRule="auto"/>
      </w:pPr>
      <w:r w:rsidRPr="00300F8F">
        <w:t xml:space="preserve">- Family Fun - Pickerington Main </w:t>
      </w:r>
      <w:r w:rsidRPr="00300F8F">
        <w:br/>
        <w:t>Wednesdays | May 5, 12, 19 | 10:00 or 11:00 a.m.</w:t>
      </w:r>
      <w:r w:rsidRPr="00300F8F">
        <w:br/>
        <w:t>Fridays | May 7, 14, 21 | 10:00 or 11:00 a.m.</w:t>
      </w:r>
      <w:r w:rsidRPr="00300F8F">
        <w:br/>
        <w:t xml:space="preserve">Outdoor </w:t>
      </w:r>
      <w:proofErr w:type="spellStart"/>
      <w:r w:rsidRPr="00300F8F">
        <w:t>storytimes</w:t>
      </w:r>
      <w:proofErr w:type="spellEnd"/>
      <w:r w:rsidRPr="00300F8F">
        <w:t xml:space="preserve"> for ages 2-5. Classes will feature books, songs, and rhymes that will make imaginations run wild and prepare young ones for reading. Family Fun will be held outside, weather permitting. Please bring your own chairs or blankets. Masks are required for ages 2 and older. Registration required.</w:t>
      </w:r>
    </w:p>
    <w:p w14:paraId="5C00E04B" w14:textId="77777777" w:rsidR="0056388C" w:rsidRPr="00300F8F" w:rsidRDefault="0056388C" w:rsidP="004F10F2">
      <w:pPr>
        <w:shd w:val="clear" w:color="auto" w:fill="FFFFFF"/>
        <w:spacing w:after="0" w:line="240" w:lineRule="auto"/>
        <w:rPr>
          <w:u w:val="single"/>
        </w:rPr>
      </w:pPr>
    </w:p>
    <w:p w14:paraId="532361D8" w14:textId="1E45F24D" w:rsidR="004F10F2" w:rsidRPr="00300F8F" w:rsidRDefault="004F10F2" w:rsidP="004F10F2">
      <w:pPr>
        <w:shd w:val="clear" w:color="auto" w:fill="FFFFFF"/>
        <w:spacing w:after="0" w:line="240" w:lineRule="auto"/>
        <w:rPr>
          <w:rFonts w:eastAsia="Times New Roman"/>
          <w:bCs/>
        </w:rPr>
      </w:pPr>
      <w:r w:rsidRPr="00300F8F">
        <w:t>Grab &amp; Go activities | Saturday, May 8 | Available for pick up at both locations</w:t>
      </w:r>
      <w:r w:rsidR="0056388C" w:rsidRPr="00300F8F">
        <w:t>:</w:t>
      </w:r>
      <w:r w:rsidRPr="00300F8F">
        <w:rPr>
          <w:u w:val="single"/>
        </w:rPr>
        <w:br/>
      </w:r>
      <w:r w:rsidR="0056388C" w:rsidRPr="00300F8F">
        <w:t xml:space="preserve">- </w:t>
      </w:r>
      <w:hyperlink r:id="rId21" w:tgtFrame="_blank" w:history="1">
        <w:r w:rsidRPr="00300F8F">
          <w:rPr>
            <w:rStyle w:val="Hyperlink"/>
            <w:rFonts w:eastAsia="Times New Roman"/>
            <w:bCs/>
            <w:color w:val="auto"/>
            <w:u w:val="none"/>
          </w:rPr>
          <w:t>Feed the Bees: Grab &amp; Go</w:t>
        </w:r>
      </w:hyperlink>
      <w:r w:rsidRPr="00300F8F">
        <w:rPr>
          <w:rFonts w:eastAsia="Times New Roman"/>
          <w:bCs/>
        </w:rPr>
        <w:t xml:space="preserve"> | Age Group: Adult</w:t>
      </w:r>
    </w:p>
    <w:p w14:paraId="0F6D7D07" w14:textId="77777777" w:rsidR="004F10F2" w:rsidRPr="00300F8F" w:rsidRDefault="004F10F2" w:rsidP="004F10F2">
      <w:pPr>
        <w:shd w:val="clear" w:color="auto" w:fill="FFFFFF"/>
        <w:spacing w:after="0" w:line="240" w:lineRule="auto"/>
        <w:rPr>
          <w:rFonts w:eastAsia="Times New Roman"/>
        </w:rPr>
      </w:pPr>
      <w:r w:rsidRPr="00300F8F">
        <w:rPr>
          <w:rFonts w:eastAsia="Times New Roman"/>
        </w:rPr>
        <w:t>Start a wildflower garden this summer to help support local pollination and the honey bee population. Plant these seeds and feed the bees!</w:t>
      </w:r>
    </w:p>
    <w:p w14:paraId="76623C0C" w14:textId="2039B429" w:rsidR="004F10F2" w:rsidRPr="00300F8F" w:rsidRDefault="0056388C" w:rsidP="0056388C">
      <w:pPr>
        <w:shd w:val="clear" w:color="auto" w:fill="FFFFFF"/>
        <w:spacing w:after="0" w:line="240" w:lineRule="auto"/>
        <w:rPr>
          <w:rFonts w:eastAsia="Times New Roman"/>
          <w:bCs/>
        </w:rPr>
      </w:pPr>
      <w:r w:rsidRPr="00300F8F">
        <w:t xml:space="preserve">- </w:t>
      </w:r>
      <w:hyperlink r:id="rId22" w:tgtFrame="_blank" w:history="1">
        <w:r w:rsidR="004F10F2" w:rsidRPr="00300F8F">
          <w:rPr>
            <w:rStyle w:val="Hyperlink"/>
            <w:rFonts w:eastAsia="Times New Roman"/>
            <w:bCs/>
            <w:color w:val="auto"/>
            <w:u w:val="none"/>
          </w:rPr>
          <w:t>Calming Glitter Jar: Grab &amp; Go</w:t>
        </w:r>
      </w:hyperlink>
      <w:r w:rsidR="004F10F2" w:rsidRPr="00300F8F">
        <w:rPr>
          <w:rFonts w:eastAsia="Times New Roman"/>
          <w:bCs/>
        </w:rPr>
        <w:t xml:space="preserve"> | Age Group: 11-18</w:t>
      </w:r>
    </w:p>
    <w:p w14:paraId="31A695A4" w14:textId="77777777" w:rsidR="004F10F2" w:rsidRPr="00300F8F" w:rsidRDefault="004F10F2" w:rsidP="004F10F2">
      <w:pPr>
        <w:shd w:val="clear" w:color="auto" w:fill="FFFFFF"/>
        <w:spacing w:after="0" w:line="240" w:lineRule="auto"/>
        <w:rPr>
          <w:rFonts w:eastAsia="Times New Roman"/>
        </w:rPr>
      </w:pPr>
      <w:r w:rsidRPr="00300F8F">
        <w:rPr>
          <w:rFonts w:eastAsia="Times New Roman"/>
        </w:rPr>
        <w:t xml:space="preserve">Melt away your troubles and decompress with your DIY calming glitter jar. Kits available at both locations while supplies last. </w:t>
      </w:r>
    </w:p>
    <w:p w14:paraId="5EC78307" w14:textId="29DF0DCF" w:rsidR="004F10F2" w:rsidRPr="00300F8F" w:rsidRDefault="0056388C" w:rsidP="0056388C">
      <w:pPr>
        <w:shd w:val="clear" w:color="auto" w:fill="FFFFFF"/>
        <w:spacing w:after="0" w:line="240" w:lineRule="auto"/>
        <w:rPr>
          <w:rFonts w:eastAsia="Times New Roman"/>
          <w:bCs/>
        </w:rPr>
      </w:pPr>
      <w:r w:rsidRPr="00300F8F">
        <w:t xml:space="preserve">- </w:t>
      </w:r>
      <w:hyperlink r:id="rId23" w:tgtFrame="_blank" w:history="1">
        <w:r w:rsidR="004F10F2" w:rsidRPr="00300F8F">
          <w:rPr>
            <w:rStyle w:val="Hyperlink"/>
            <w:rFonts w:eastAsia="Times New Roman"/>
            <w:bCs/>
            <w:color w:val="auto"/>
            <w:u w:val="none"/>
          </w:rPr>
          <w:t>Sun Prints: Grab &amp; Go STEAM Activity</w:t>
        </w:r>
      </w:hyperlink>
      <w:r w:rsidR="004F10F2" w:rsidRPr="00300F8F">
        <w:rPr>
          <w:rFonts w:eastAsia="Times New Roman"/>
          <w:bCs/>
        </w:rPr>
        <w:t xml:space="preserve"> | Age Group: Kids</w:t>
      </w:r>
    </w:p>
    <w:p w14:paraId="26FA8434" w14:textId="77777777" w:rsidR="004F10F2" w:rsidRPr="00300F8F" w:rsidRDefault="004F10F2" w:rsidP="004F10F2">
      <w:pPr>
        <w:shd w:val="clear" w:color="auto" w:fill="FFFFFF"/>
        <w:spacing w:after="0" w:line="240" w:lineRule="auto"/>
        <w:rPr>
          <w:rFonts w:eastAsia="Times New Roman"/>
        </w:rPr>
      </w:pPr>
      <w:r w:rsidRPr="00300F8F">
        <w:rPr>
          <w:rFonts w:eastAsia="Times New Roman"/>
        </w:rPr>
        <w:t>Experiment with chromatography paper to create a unique nature sun print!</w:t>
      </w:r>
    </w:p>
    <w:p w14:paraId="62163C34" w14:textId="77777777" w:rsidR="0056388C" w:rsidRPr="00300F8F" w:rsidRDefault="0056388C" w:rsidP="0056388C">
      <w:pPr>
        <w:shd w:val="clear" w:color="auto" w:fill="FFFFFF"/>
        <w:spacing w:after="0" w:line="240" w:lineRule="auto"/>
      </w:pPr>
    </w:p>
    <w:p w14:paraId="73AE7E80" w14:textId="7411988D" w:rsidR="004F10F2" w:rsidRPr="00300F8F" w:rsidRDefault="009E30B4" w:rsidP="0056388C">
      <w:pPr>
        <w:shd w:val="clear" w:color="auto" w:fill="FFFFFF"/>
        <w:spacing w:after="0" w:line="240" w:lineRule="auto"/>
        <w:rPr>
          <w:rFonts w:eastAsia="Times New Roman"/>
          <w:bCs/>
        </w:rPr>
      </w:pPr>
      <w:hyperlink r:id="rId24" w:tgtFrame="_blank" w:history="1">
        <w:r w:rsidR="004F10F2" w:rsidRPr="00300F8F">
          <w:rPr>
            <w:rStyle w:val="Hyperlink"/>
            <w:rFonts w:eastAsia="Times New Roman"/>
            <w:bCs/>
            <w:color w:val="auto"/>
            <w:u w:val="none"/>
          </w:rPr>
          <w:t>Facebook LIVE Book Chat - May the Force be with You!!</w:t>
        </w:r>
      </w:hyperlink>
      <w:r w:rsidR="004F10F2" w:rsidRPr="00300F8F">
        <w:rPr>
          <w:rFonts w:eastAsia="Times New Roman"/>
          <w:bCs/>
        </w:rPr>
        <w:br/>
        <w:t>Monday, May 03 | 6:00 - 6:30 p.m.</w:t>
      </w:r>
    </w:p>
    <w:p w14:paraId="0837FCE0" w14:textId="77777777" w:rsidR="004F10F2" w:rsidRPr="00300F8F" w:rsidRDefault="004F10F2" w:rsidP="004F10F2">
      <w:pPr>
        <w:shd w:val="clear" w:color="auto" w:fill="FFFFFF"/>
        <w:spacing w:after="0" w:line="240" w:lineRule="auto"/>
        <w:rPr>
          <w:rFonts w:eastAsia="Times New Roman"/>
        </w:rPr>
      </w:pPr>
      <w:r w:rsidRPr="00300F8F">
        <w:rPr>
          <w:rFonts w:eastAsia="Times New Roman"/>
        </w:rPr>
        <w:t>Find us on Facebook starting at 6:00 p.m. on the first Monday of every month. New books are featured at every LIVE event!</w:t>
      </w:r>
    </w:p>
    <w:p w14:paraId="45A5B4EC" w14:textId="77777777" w:rsidR="0056388C" w:rsidRPr="00300F8F" w:rsidRDefault="0056388C" w:rsidP="0056388C">
      <w:pPr>
        <w:shd w:val="clear" w:color="auto" w:fill="FFFFFF"/>
        <w:spacing w:after="0" w:line="240" w:lineRule="auto"/>
      </w:pPr>
    </w:p>
    <w:p w14:paraId="66ECC0F7" w14:textId="38F261FB" w:rsidR="004F10F2" w:rsidRPr="00300F8F" w:rsidRDefault="009E30B4" w:rsidP="0056388C">
      <w:pPr>
        <w:shd w:val="clear" w:color="auto" w:fill="FFFFFF"/>
        <w:spacing w:after="0" w:line="240" w:lineRule="auto"/>
        <w:rPr>
          <w:rFonts w:eastAsia="Times New Roman"/>
          <w:bCs/>
        </w:rPr>
      </w:pPr>
      <w:hyperlink r:id="rId25" w:tgtFrame="_blank" w:history="1">
        <w:r w:rsidR="004F10F2" w:rsidRPr="00300F8F">
          <w:rPr>
            <w:rStyle w:val="Hyperlink"/>
            <w:rFonts w:eastAsia="Times New Roman"/>
            <w:bCs/>
            <w:color w:val="auto"/>
            <w:u w:val="none"/>
          </w:rPr>
          <w:t>Summer Reading Registration Kickoff</w:t>
        </w:r>
      </w:hyperlink>
      <w:r w:rsidR="004F10F2" w:rsidRPr="00300F8F">
        <w:rPr>
          <w:rFonts w:eastAsia="Times New Roman"/>
          <w:bCs/>
        </w:rPr>
        <w:t xml:space="preserve"> | Monday, May 24: All Day</w:t>
      </w:r>
    </w:p>
    <w:p w14:paraId="23B3A849" w14:textId="77777777" w:rsidR="004F10F2" w:rsidRPr="00300F8F" w:rsidRDefault="004F10F2" w:rsidP="004F10F2">
      <w:pPr>
        <w:shd w:val="clear" w:color="auto" w:fill="FFFFFF"/>
        <w:spacing w:after="0" w:line="240" w:lineRule="auto"/>
        <w:rPr>
          <w:rFonts w:eastAsia="Times New Roman"/>
        </w:rPr>
      </w:pPr>
      <w:r w:rsidRPr="00300F8F">
        <w:rPr>
          <w:rStyle w:val="normaltextrun"/>
          <w:rFonts w:cs="Arial"/>
          <w:shd w:val="clear" w:color="auto" w:fill="FFFFFF"/>
        </w:rPr>
        <w:t>Stomp, hop, run, and slither during Tails and Tales: Summer Reading 2021! Kids and adults alike are invited to beat the summer slump and challenge themselves to read from May 24-August 14.</w:t>
      </w:r>
      <w:r w:rsidRPr="00300F8F">
        <w:rPr>
          <w:rStyle w:val="eop"/>
          <w:rFonts w:cs="Arial"/>
          <w:shd w:val="clear" w:color="auto" w:fill="FFFFFF"/>
        </w:rPr>
        <w:t> </w:t>
      </w:r>
      <w:r w:rsidRPr="00300F8F">
        <w:rPr>
          <w:rFonts w:eastAsia="Times New Roman"/>
        </w:rPr>
        <w:t xml:space="preserve">Stop by the library to register for 2021 Summer Reading, and enjoy a free frozen custard cup from Culver's of Reynoldsburg! While supplies last. </w:t>
      </w:r>
    </w:p>
    <w:p w14:paraId="3E4BC938" w14:textId="77777777" w:rsidR="004F10F2" w:rsidRPr="00300F8F" w:rsidRDefault="004F10F2" w:rsidP="004F10F2">
      <w:pPr>
        <w:pStyle w:val="paragraph"/>
        <w:spacing w:before="0" w:beforeAutospacing="0" w:after="0" w:afterAutospacing="0"/>
        <w:textAlignment w:val="baseline"/>
        <w:rPr>
          <w:rFonts w:ascii="Segoe UI" w:hAnsi="Segoe UI" w:cs="Segoe UI"/>
          <w:sz w:val="18"/>
          <w:szCs w:val="18"/>
        </w:rPr>
      </w:pPr>
      <w:r w:rsidRPr="00300F8F">
        <w:rPr>
          <w:rStyle w:val="normaltextrun"/>
          <w:rFonts w:ascii="Arial" w:hAnsi="Arial" w:cs="Arial"/>
          <w:bCs/>
        </w:rPr>
        <w:t>Kids, June 12:</w:t>
      </w:r>
      <w:r w:rsidRPr="00300F8F">
        <w:rPr>
          <w:rStyle w:val="normaltextrun"/>
          <w:rFonts w:ascii="Arial" w:hAnsi="Arial" w:cs="Arial"/>
        </w:rPr>
        <w:t> “Animals We Love to Hate” with </w:t>
      </w:r>
      <w:hyperlink r:id="rId26" w:tgtFrame="_blank" w:history="1">
        <w:r w:rsidRPr="00300F8F">
          <w:rPr>
            <w:rStyle w:val="normaltextrun"/>
            <w:rFonts w:ascii="Arial" w:hAnsi="Arial" w:cs="Arial"/>
          </w:rPr>
          <w:t>Ohio Nature Education</w:t>
        </w:r>
      </w:hyperlink>
      <w:r w:rsidRPr="00300F8F">
        <w:rPr>
          <w:rStyle w:val="eop"/>
          <w:rFonts w:ascii="Arial" w:hAnsi="Arial" w:cs="Arial"/>
        </w:rPr>
        <w:t> </w:t>
      </w:r>
    </w:p>
    <w:p w14:paraId="7C7334DE" w14:textId="77777777" w:rsidR="004F10F2" w:rsidRPr="00300F8F" w:rsidRDefault="004F10F2" w:rsidP="004F10F2">
      <w:pPr>
        <w:pStyle w:val="paragraph"/>
        <w:spacing w:before="0" w:beforeAutospacing="0" w:after="0" w:afterAutospacing="0"/>
        <w:textAlignment w:val="baseline"/>
        <w:rPr>
          <w:rFonts w:ascii="Segoe UI" w:hAnsi="Segoe UI" w:cs="Segoe UI"/>
          <w:sz w:val="18"/>
          <w:szCs w:val="18"/>
        </w:rPr>
      </w:pPr>
      <w:r w:rsidRPr="00300F8F">
        <w:rPr>
          <w:rStyle w:val="normaltextrun"/>
          <w:rFonts w:ascii="Arial" w:hAnsi="Arial" w:cs="Arial"/>
          <w:bCs/>
        </w:rPr>
        <w:t>Kids, July 10: “</w:t>
      </w:r>
      <w:r w:rsidRPr="00300F8F">
        <w:rPr>
          <w:rStyle w:val="normaltextrun"/>
          <w:rFonts w:ascii="Arial" w:hAnsi="Arial" w:cs="Arial"/>
        </w:rPr>
        <w:t>Beekeeping” with </w:t>
      </w:r>
      <w:hyperlink r:id="rId27" w:tgtFrame="_blank" w:history="1">
        <w:r w:rsidRPr="00300F8F">
          <w:rPr>
            <w:rStyle w:val="normaltextrun"/>
            <w:rFonts w:ascii="Arial" w:hAnsi="Arial" w:cs="Arial"/>
          </w:rPr>
          <w:t>Bring the Farm to You</w:t>
        </w:r>
      </w:hyperlink>
      <w:r w:rsidRPr="00300F8F">
        <w:rPr>
          <w:rStyle w:val="eop"/>
          <w:rFonts w:ascii="Arial" w:hAnsi="Arial" w:cs="Arial"/>
        </w:rPr>
        <w:t> </w:t>
      </w:r>
    </w:p>
    <w:p w14:paraId="6AC02C72" w14:textId="77777777" w:rsidR="004F10F2" w:rsidRPr="00300F8F" w:rsidRDefault="004F10F2" w:rsidP="004F10F2">
      <w:pPr>
        <w:pStyle w:val="paragraph"/>
        <w:spacing w:before="0" w:beforeAutospacing="0" w:after="0" w:afterAutospacing="0"/>
        <w:textAlignment w:val="baseline"/>
        <w:rPr>
          <w:rFonts w:ascii="Segoe UI" w:hAnsi="Segoe UI" w:cs="Segoe UI"/>
          <w:sz w:val="18"/>
          <w:szCs w:val="18"/>
        </w:rPr>
      </w:pPr>
      <w:r w:rsidRPr="00300F8F">
        <w:rPr>
          <w:rStyle w:val="normaltextrun"/>
          <w:rFonts w:ascii="Arial" w:hAnsi="Arial" w:cs="Arial"/>
          <w:bCs/>
        </w:rPr>
        <w:t>Kids, July 17: “</w:t>
      </w:r>
      <w:r w:rsidRPr="00300F8F">
        <w:rPr>
          <w:rStyle w:val="normaltextrun"/>
          <w:rFonts w:ascii="Arial" w:hAnsi="Arial" w:cs="Arial"/>
        </w:rPr>
        <w:t>Croc Talk” with </w:t>
      </w:r>
      <w:hyperlink r:id="rId28" w:tgtFrame="_blank" w:history="1">
        <w:r w:rsidRPr="00300F8F">
          <w:rPr>
            <w:rStyle w:val="normaltextrun"/>
            <w:rFonts w:ascii="Arial" w:hAnsi="Arial" w:cs="Arial"/>
          </w:rPr>
          <w:t>Newport Aquarium</w:t>
        </w:r>
      </w:hyperlink>
      <w:r w:rsidRPr="00300F8F">
        <w:rPr>
          <w:rStyle w:val="eop"/>
          <w:rFonts w:ascii="Arial" w:hAnsi="Arial" w:cs="Arial"/>
        </w:rPr>
        <w:t> </w:t>
      </w:r>
    </w:p>
    <w:p w14:paraId="21D8C377" w14:textId="4CC631A3" w:rsidR="00E43650" w:rsidRPr="00300F8F" w:rsidRDefault="004F10F2" w:rsidP="004F10F2">
      <w:pPr>
        <w:pStyle w:val="paragraph"/>
        <w:spacing w:before="0" w:beforeAutospacing="0" w:after="0" w:afterAutospacing="0"/>
        <w:textAlignment w:val="baseline"/>
        <w:rPr>
          <w:rFonts w:ascii="Segoe UI" w:hAnsi="Segoe UI" w:cs="Segoe UI"/>
          <w:sz w:val="18"/>
          <w:szCs w:val="18"/>
        </w:rPr>
      </w:pPr>
      <w:r w:rsidRPr="00300F8F">
        <w:rPr>
          <w:rStyle w:val="normaltextrun"/>
          <w:rFonts w:ascii="Arial" w:hAnsi="Arial" w:cs="Arial"/>
          <w:bCs/>
        </w:rPr>
        <w:t>All Ages, August 14:  </w:t>
      </w:r>
      <w:hyperlink r:id="rId29" w:tgtFrame="_blank" w:history="1">
        <w:r w:rsidRPr="00300F8F">
          <w:rPr>
            <w:rStyle w:val="normaltextrun"/>
            <w:rFonts w:ascii="Arial" w:hAnsi="Arial" w:cs="Arial"/>
          </w:rPr>
          <w:t>Jim Gill</w:t>
        </w:r>
      </w:hyperlink>
      <w:r w:rsidRPr="00300F8F">
        <w:rPr>
          <w:rStyle w:val="normaltextrun"/>
          <w:rFonts w:ascii="Arial" w:hAnsi="Arial" w:cs="Arial"/>
        </w:rPr>
        <w:t> Concert &amp; Summer Finale at Wigwam Event Center</w:t>
      </w:r>
      <w:r w:rsidRPr="00300F8F">
        <w:rPr>
          <w:rStyle w:val="eop"/>
          <w:rFonts w:ascii="Arial" w:hAnsi="Arial" w:cs="Arial"/>
        </w:rPr>
        <w:t> </w:t>
      </w:r>
    </w:p>
    <w:p w14:paraId="1A04187A" w14:textId="77777777" w:rsidR="00E43650" w:rsidRPr="00300F8F" w:rsidRDefault="00E43650" w:rsidP="00392C26">
      <w:pPr>
        <w:spacing w:after="0" w:line="240" w:lineRule="auto"/>
        <w:rPr>
          <w:rFonts w:cs="Arial"/>
          <w:szCs w:val="24"/>
          <w:u w:val="single"/>
        </w:rPr>
      </w:pPr>
    </w:p>
    <w:p w14:paraId="7A2BB46C" w14:textId="56439F42" w:rsidR="00FE35C9" w:rsidRPr="00300F8F" w:rsidRDefault="00284C3A" w:rsidP="00FD35FE">
      <w:pPr>
        <w:spacing w:after="0" w:line="240" w:lineRule="auto"/>
        <w:rPr>
          <w:rFonts w:cs="Arial"/>
          <w:szCs w:val="24"/>
          <w:u w:val="single"/>
        </w:rPr>
      </w:pPr>
      <w:r w:rsidRPr="00300F8F">
        <w:rPr>
          <w:rFonts w:cs="Arial"/>
          <w:szCs w:val="24"/>
          <w:u w:val="single"/>
        </w:rPr>
        <w:t>Old Business</w:t>
      </w:r>
    </w:p>
    <w:p w14:paraId="7623FA00" w14:textId="77777777" w:rsidR="00DB75DB" w:rsidRPr="00300F8F" w:rsidRDefault="00DB75DB" w:rsidP="00DB75DB">
      <w:pPr>
        <w:autoSpaceDE w:val="0"/>
        <w:autoSpaceDN w:val="0"/>
        <w:adjustRightInd w:val="0"/>
        <w:spacing w:after="0" w:line="240" w:lineRule="auto"/>
        <w:rPr>
          <w:rFonts w:cs="Arial"/>
          <w:szCs w:val="24"/>
        </w:rPr>
      </w:pPr>
    </w:p>
    <w:p w14:paraId="51931E77" w14:textId="3EF2729E" w:rsidR="0056388C" w:rsidRPr="00300F8F" w:rsidRDefault="00DB75DB" w:rsidP="00DB75DB">
      <w:pPr>
        <w:autoSpaceDE w:val="0"/>
        <w:autoSpaceDN w:val="0"/>
        <w:adjustRightInd w:val="0"/>
        <w:spacing w:after="0" w:line="240" w:lineRule="auto"/>
        <w:rPr>
          <w:rFonts w:cs="Arial"/>
          <w:szCs w:val="24"/>
        </w:rPr>
      </w:pPr>
      <w:r w:rsidRPr="00300F8F">
        <w:rPr>
          <w:rFonts w:cs="Arial"/>
          <w:szCs w:val="24"/>
        </w:rPr>
        <w:t xml:space="preserve"> </w:t>
      </w:r>
      <w:r w:rsidRPr="00300F8F">
        <w:rPr>
          <w:rFonts w:cs="Arial"/>
          <w:szCs w:val="24"/>
        </w:rPr>
        <w:tab/>
        <w:t xml:space="preserve">1. </w:t>
      </w:r>
      <w:r w:rsidR="0056388C" w:rsidRPr="00300F8F">
        <w:rPr>
          <w:rFonts w:cs="Arial"/>
          <w:szCs w:val="24"/>
        </w:rPr>
        <w:t>Pandemic - Operational Update</w:t>
      </w:r>
      <w:r w:rsidR="00FD35FE" w:rsidRPr="00300F8F">
        <w:rPr>
          <w:rFonts w:cs="Arial"/>
          <w:szCs w:val="24"/>
        </w:rPr>
        <w:t>:</w:t>
      </w:r>
    </w:p>
    <w:p w14:paraId="5A2B2B03" w14:textId="77777777" w:rsidR="00FD35FE" w:rsidRPr="00300F8F" w:rsidRDefault="00FD35FE" w:rsidP="0056388C">
      <w:pPr>
        <w:spacing w:after="0" w:line="240" w:lineRule="auto"/>
        <w:rPr>
          <w:rFonts w:cs="Arial"/>
        </w:rPr>
      </w:pPr>
    </w:p>
    <w:p w14:paraId="0DC4FC34" w14:textId="1F068394" w:rsidR="0056388C" w:rsidRPr="00300F8F" w:rsidRDefault="0056388C" w:rsidP="0056388C">
      <w:pPr>
        <w:spacing w:after="0" w:line="240" w:lineRule="auto"/>
        <w:rPr>
          <w:rFonts w:cs="Arial"/>
        </w:rPr>
      </w:pPr>
      <w:r w:rsidRPr="00300F8F">
        <w:rPr>
          <w:rFonts w:cs="Arial"/>
        </w:rPr>
        <w:t>As of Friday April 16, 2021, one third of all Ohioans have had at least one dose of the vaccine. Business and organizations have been reassessing and adjusting their protocols and policies to the pandemic. On Tuesday</w:t>
      </w:r>
      <w:r w:rsidR="00DB75DB" w:rsidRPr="00300F8F">
        <w:rPr>
          <w:rFonts w:cs="Arial"/>
        </w:rPr>
        <w:t>,</w:t>
      </w:r>
      <w:r w:rsidRPr="00300F8F">
        <w:rPr>
          <w:rFonts w:cs="Arial"/>
        </w:rPr>
        <w:t xml:space="preserve"> April 13, 2021, ELT met to discuss the librar</w:t>
      </w:r>
      <w:r w:rsidR="00DB75DB" w:rsidRPr="00300F8F">
        <w:rPr>
          <w:rFonts w:cs="Arial"/>
        </w:rPr>
        <w:t>y’s approach to the pandemic. ELT</w:t>
      </w:r>
      <w:r w:rsidRPr="00300F8F">
        <w:rPr>
          <w:rFonts w:cs="Arial"/>
        </w:rPr>
        <w:t xml:space="preserve"> reviewed current CDC Guidelines, Ohio Health Department and Governor DeWine’s health orders, feedback from the Library’s Ma</w:t>
      </w:r>
      <w:r w:rsidR="00DB75DB" w:rsidRPr="00300F8F">
        <w:rPr>
          <w:rFonts w:cs="Arial"/>
        </w:rPr>
        <w:t>nagement team and current COVID-</w:t>
      </w:r>
      <w:r w:rsidRPr="00300F8F">
        <w:rPr>
          <w:rFonts w:cs="Arial"/>
        </w:rPr>
        <w:t xml:space="preserve">19 Data.  Additionally, The CLC Governing Council and SERLS Board of Directors discussed each library’s thoughts and approach to the pandemic. As a result, the library will be making the following changes in Pandemic Procedures. </w:t>
      </w:r>
    </w:p>
    <w:p w14:paraId="590C16BA" w14:textId="77777777" w:rsidR="0056388C" w:rsidRPr="00300F8F" w:rsidRDefault="0056388C" w:rsidP="0056388C">
      <w:pPr>
        <w:spacing w:after="0" w:line="240" w:lineRule="auto"/>
        <w:rPr>
          <w:rFonts w:cs="Arial"/>
        </w:rPr>
      </w:pPr>
    </w:p>
    <w:p w14:paraId="497456A3" w14:textId="7AE0B1B5" w:rsidR="0056388C" w:rsidRPr="00300F8F" w:rsidRDefault="00F25410" w:rsidP="00F25410">
      <w:pPr>
        <w:spacing w:after="0" w:line="240" w:lineRule="auto"/>
        <w:rPr>
          <w:rFonts w:cs="Arial"/>
        </w:rPr>
      </w:pPr>
      <w:r w:rsidRPr="00300F8F">
        <w:rPr>
          <w:rFonts w:cs="Arial"/>
        </w:rPr>
        <w:t xml:space="preserve">- </w:t>
      </w:r>
      <w:r w:rsidR="0056388C" w:rsidRPr="00300F8F">
        <w:rPr>
          <w:rFonts w:cs="Arial"/>
        </w:rPr>
        <w:t>Quarantine of Materials</w:t>
      </w:r>
      <w:r w:rsidR="00FD35FE" w:rsidRPr="00300F8F">
        <w:rPr>
          <w:rFonts w:cs="Arial"/>
        </w:rPr>
        <w:t xml:space="preserve"> - </w:t>
      </w:r>
      <w:r w:rsidR="0056388C" w:rsidRPr="00300F8F">
        <w:rPr>
          <w:rFonts w:cs="Arial"/>
        </w:rPr>
        <w:t xml:space="preserve">Effective April 20, 2021, quarantining will end for all materials received at Pickerington Public Library. The </w:t>
      </w:r>
      <w:r w:rsidR="00DB75DB" w:rsidRPr="00300F8F">
        <w:rPr>
          <w:rFonts w:cs="Arial"/>
        </w:rPr>
        <w:t>l</w:t>
      </w:r>
      <w:r w:rsidR="0056388C" w:rsidRPr="00300F8F">
        <w:rPr>
          <w:rFonts w:cs="Arial"/>
        </w:rPr>
        <w:t>ibrary will continue quarantine on all materials going to CLC libraries until the CLC Governing Council votes to end that practice. There was 100% consensus among the CLC Directors to end this practice. However, the vote</w:t>
      </w:r>
      <w:r w:rsidR="00DB75DB" w:rsidRPr="00300F8F">
        <w:rPr>
          <w:rFonts w:cs="Arial"/>
        </w:rPr>
        <w:t xml:space="preserve"> is being held</w:t>
      </w:r>
      <w:r w:rsidR="0056388C" w:rsidRPr="00300F8F">
        <w:rPr>
          <w:rFonts w:cs="Arial"/>
        </w:rPr>
        <w:t xml:space="preserve"> to ensure CML transportation can work out the logistics of this change. This will be an electronic vote and is expected to happen in the next week or two.</w:t>
      </w:r>
    </w:p>
    <w:p w14:paraId="45A244E9" w14:textId="77C1DD2E" w:rsidR="0056388C" w:rsidRPr="00300F8F" w:rsidRDefault="00F25410" w:rsidP="0056388C">
      <w:pPr>
        <w:spacing w:after="0" w:line="240" w:lineRule="auto"/>
        <w:rPr>
          <w:rFonts w:cs="Arial"/>
        </w:rPr>
      </w:pPr>
      <w:r w:rsidRPr="00300F8F">
        <w:rPr>
          <w:rFonts w:cs="Arial"/>
        </w:rPr>
        <w:t xml:space="preserve">- </w:t>
      </w:r>
      <w:r w:rsidR="0056388C" w:rsidRPr="00300F8F">
        <w:rPr>
          <w:rFonts w:cs="Arial"/>
        </w:rPr>
        <w:t>Masks</w:t>
      </w:r>
      <w:r w:rsidR="00FD35FE" w:rsidRPr="00300F8F">
        <w:rPr>
          <w:rFonts w:cs="Arial"/>
        </w:rPr>
        <w:t xml:space="preserve"> - </w:t>
      </w:r>
      <w:r w:rsidR="0056388C" w:rsidRPr="00300F8F">
        <w:rPr>
          <w:rFonts w:cs="Arial"/>
        </w:rPr>
        <w:t>As long as there are restrictions imp</w:t>
      </w:r>
      <w:r w:rsidR="00DB75DB" w:rsidRPr="00300F8F">
        <w:rPr>
          <w:rFonts w:cs="Arial"/>
        </w:rPr>
        <w:t>osed by the State of Ohio, the l</w:t>
      </w:r>
      <w:r w:rsidR="0056388C" w:rsidRPr="00300F8F">
        <w:rPr>
          <w:rFonts w:cs="Arial"/>
        </w:rPr>
        <w:t>ibrary will maintain a mask requirement. Once State mandates are removed, masks will become optional on library property. There is one caveat for masks to become optional. All staff who wish to be vaccinated must be considered fully vaccinated before this requirement</w:t>
      </w:r>
      <w:r w:rsidR="00DB75DB" w:rsidRPr="00300F8F">
        <w:rPr>
          <w:rFonts w:cs="Arial"/>
        </w:rPr>
        <w:t xml:space="preserve"> is removed</w:t>
      </w:r>
      <w:r w:rsidR="0056388C" w:rsidRPr="00300F8F">
        <w:rPr>
          <w:rFonts w:cs="Arial"/>
        </w:rPr>
        <w:t xml:space="preserve">. Since fully vaccinated is defined as two weeks after the final dose of the vaccine, </w:t>
      </w:r>
      <w:r w:rsidR="00DB75DB" w:rsidRPr="00300F8F">
        <w:rPr>
          <w:rFonts w:cs="Arial"/>
        </w:rPr>
        <w:t>ELT is</w:t>
      </w:r>
      <w:r w:rsidR="0056388C" w:rsidRPr="00300F8F">
        <w:rPr>
          <w:rFonts w:cs="Arial"/>
        </w:rPr>
        <w:t xml:space="preserve"> expecting this to be the end of May.</w:t>
      </w:r>
      <w:r w:rsidR="00C528FB" w:rsidRPr="00300F8F">
        <w:rPr>
          <w:rFonts w:cs="Arial"/>
        </w:rPr>
        <w:t xml:space="preserve"> </w:t>
      </w:r>
      <w:r w:rsidR="0056388C" w:rsidRPr="00300F8F">
        <w:rPr>
          <w:rFonts w:cs="Arial"/>
        </w:rPr>
        <w:t>Masks are required when actively involved in outdoor classes and events as long as the statewide mandate remains in effect.</w:t>
      </w:r>
    </w:p>
    <w:p w14:paraId="125BFF05" w14:textId="15591D32" w:rsidR="0056388C" w:rsidRPr="00300F8F" w:rsidRDefault="00F25410" w:rsidP="0056388C">
      <w:pPr>
        <w:spacing w:after="0" w:line="240" w:lineRule="auto"/>
        <w:rPr>
          <w:rFonts w:cs="Arial"/>
        </w:rPr>
      </w:pPr>
      <w:r w:rsidRPr="00300F8F">
        <w:rPr>
          <w:rFonts w:cs="Arial"/>
        </w:rPr>
        <w:t xml:space="preserve">- </w:t>
      </w:r>
      <w:r w:rsidR="0056388C" w:rsidRPr="00300F8F">
        <w:rPr>
          <w:rFonts w:cs="Arial"/>
        </w:rPr>
        <w:t>Gloves</w:t>
      </w:r>
      <w:r w:rsidR="00FD35FE" w:rsidRPr="00300F8F">
        <w:rPr>
          <w:rFonts w:cs="Arial"/>
        </w:rPr>
        <w:t xml:space="preserve"> - </w:t>
      </w:r>
      <w:r w:rsidR="0056388C" w:rsidRPr="00300F8F">
        <w:rPr>
          <w:rFonts w:cs="Arial"/>
        </w:rPr>
        <w:t>Effective April 20, 2021</w:t>
      </w:r>
      <w:r w:rsidR="00DB75DB" w:rsidRPr="00300F8F">
        <w:rPr>
          <w:rFonts w:cs="Arial"/>
        </w:rPr>
        <w:t>,</w:t>
      </w:r>
      <w:r w:rsidR="0056388C" w:rsidRPr="00300F8F">
        <w:rPr>
          <w:rFonts w:cs="Arial"/>
        </w:rPr>
        <w:t xml:space="preserve"> the requirement to wear gloves when handling materials</w:t>
      </w:r>
      <w:r w:rsidR="00DB75DB" w:rsidRPr="00300F8F">
        <w:rPr>
          <w:rFonts w:cs="Arial"/>
        </w:rPr>
        <w:t xml:space="preserve"> will be eliminated</w:t>
      </w:r>
      <w:r w:rsidR="0056388C" w:rsidRPr="00300F8F">
        <w:rPr>
          <w:rFonts w:cs="Arial"/>
        </w:rPr>
        <w:t>. Gloves will still be available as an option for any employee. Gloves will be required when cleaning as outlined by the CDC.</w:t>
      </w:r>
    </w:p>
    <w:p w14:paraId="37D4B945" w14:textId="2E9AB737" w:rsidR="0056388C" w:rsidRPr="00300F8F" w:rsidRDefault="00F25410" w:rsidP="0056388C">
      <w:pPr>
        <w:spacing w:after="0" w:line="240" w:lineRule="auto"/>
        <w:rPr>
          <w:rFonts w:cs="Arial"/>
        </w:rPr>
      </w:pPr>
      <w:r w:rsidRPr="00300F8F">
        <w:rPr>
          <w:rFonts w:cs="Arial"/>
        </w:rPr>
        <w:t xml:space="preserve">- </w:t>
      </w:r>
      <w:r w:rsidR="0056388C" w:rsidRPr="00300F8F">
        <w:rPr>
          <w:rFonts w:cs="Arial"/>
        </w:rPr>
        <w:t>Cleaning</w:t>
      </w:r>
      <w:r w:rsidR="00FD35FE" w:rsidRPr="00300F8F">
        <w:rPr>
          <w:rFonts w:cs="Arial"/>
        </w:rPr>
        <w:t xml:space="preserve"> - </w:t>
      </w:r>
      <w:r w:rsidR="0056388C" w:rsidRPr="00300F8F">
        <w:rPr>
          <w:rFonts w:cs="Arial"/>
        </w:rPr>
        <w:t>Staff will no longer be required to clean tables and computers after customers use them. Additionally, staff will no longer be required to clean their shared workstation before the next person takes over. Cleaning supplies will be available if a staff member chooses to clean the workstation when taking over the assigned station.</w:t>
      </w:r>
      <w:r w:rsidR="00C528FB" w:rsidRPr="00300F8F">
        <w:rPr>
          <w:rFonts w:cs="Arial"/>
        </w:rPr>
        <w:t xml:space="preserve"> </w:t>
      </w:r>
      <w:r w:rsidR="0056388C" w:rsidRPr="00300F8F">
        <w:rPr>
          <w:rFonts w:cs="Arial"/>
        </w:rPr>
        <w:lastRenderedPageBreak/>
        <w:t>Facilities Management will be responsible from daily cleaning of the facility unless there is an immediate need for staff to clean an area. Each facility will be fogged once per week.</w:t>
      </w:r>
    </w:p>
    <w:p w14:paraId="10B6336C" w14:textId="54108514" w:rsidR="0056388C" w:rsidRPr="00300F8F" w:rsidRDefault="00F25410" w:rsidP="0056388C">
      <w:pPr>
        <w:spacing w:after="0" w:line="240" w:lineRule="auto"/>
        <w:rPr>
          <w:rFonts w:cs="Arial"/>
        </w:rPr>
      </w:pPr>
      <w:r w:rsidRPr="00300F8F">
        <w:rPr>
          <w:rFonts w:cs="Arial"/>
        </w:rPr>
        <w:t xml:space="preserve">- </w:t>
      </w:r>
      <w:proofErr w:type="spellStart"/>
      <w:r w:rsidR="0056388C" w:rsidRPr="00300F8F">
        <w:rPr>
          <w:rFonts w:cs="Arial"/>
        </w:rPr>
        <w:t>Plexiglass</w:t>
      </w:r>
      <w:proofErr w:type="spellEnd"/>
      <w:r w:rsidR="0056388C" w:rsidRPr="00300F8F">
        <w:rPr>
          <w:rFonts w:cs="Arial"/>
        </w:rPr>
        <w:t xml:space="preserve"> Barriers</w:t>
      </w:r>
      <w:r w:rsidR="00FD35FE" w:rsidRPr="00300F8F">
        <w:rPr>
          <w:rFonts w:cs="Arial"/>
        </w:rPr>
        <w:t xml:space="preserve"> - </w:t>
      </w:r>
      <w:r w:rsidR="0056388C" w:rsidRPr="00300F8F">
        <w:rPr>
          <w:rFonts w:cs="Arial"/>
        </w:rPr>
        <w:t xml:space="preserve">All </w:t>
      </w:r>
      <w:proofErr w:type="spellStart"/>
      <w:r w:rsidR="0056388C" w:rsidRPr="00300F8F">
        <w:rPr>
          <w:rFonts w:cs="Arial"/>
        </w:rPr>
        <w:t>plexiglass</w:t>
      </w:r>
      <w:proofErr w:type="spellEnd"/>
      <w:r w:rsidR="0056388C" w:rsidRPr="00300F8F">
        <w:rPr>
          <w:rFonts w:cs="Arial"/>
        </w:rPr>
        <w:t xml:space="preserve"> barriers will remain in place until determined unnecess</w:t>
      </w:r>
      <w:r w:rsidRPr="00300F8F">
        <w:rPr>
          <w:rFonts w:cs="Arial"/>
        </w:rPr>
        <w:t xml:space="preserve">ary by Library Administration. </w:t>
      </w:r>
    </w:p>
    <w:p w14:paraId="3DD1DF2C" w14:textId="396E5141" w:rsidR="0056388C" w:rsidRPr="00300F8F" w:rsidRDefault="00F25410" w:rsidP="0056388C">
      <w:pPr>
        <w:spacing w:after="0" w:line="240" w:lineRule="auto"/>
        <w:rPr>
          <w:rFonts w:cs="Arial"/>
        </w:rPr>
      </w:pPr>
      <w:r w:rsidRPr="00300F8F">
        <w:rPr>
          <w:rFonts w:cs="Arial"/>
        </w:rPr>
        <w:t xml:space="preserve">- </w:t>
      </w:r>
      <w:r w:rsidR="0056388C" w:rsidRPr="00300F8F">
        <w:rPr>
          <w:rFonts w:cs="Arial"/>
        </w:rPr>
        <w:t>Staff Health Checks</w:t>
      </w:r>
      <w:r w:rsidR="00FD35FE" w:rsidRPr="00300F8F">
        <w:rPr>
          <w:rFonts w:cs="Arial"/>
        </w:rPr>
        <w:t xml:space="preserve"> - </w:t>
      </w:r>
      <w:r w:rsidR="0056388C" w:rsidRPr="00300F8F">
        <w:rPr>
          <w:rFonts w:cs="Arial"/>
        </w:rPr>
        <w:t>Staff are required to check their temperature before coming into work or when they arrive at work. Staff should not work if they have a fever high than 100 degrees.</w:t>
      </w:r>
      <w:r w:rsidR="00C528FB" w:rsidRPr="00300F8F">
        <w:rPr>
          <w:rFonts w:cs="Arial"/>
        </w:rPr>
        <w:t xml:space="preserve"> </w:t>
      </w:r>
      <w:r w:rsidR="0056388C" w:rsidRPr="00300F8F">
        <w:rPr>
          <w:rFonts w:cs="Arial"/>
        </w:rPr>
        <w:t>Staff are expected to wash or sanitize their hands before the start of their work shift.</w:t>
      </w:r>
    </w:p>
    <w:p w14:paraId="1839F40E" w14:textId="05921656" w:rsidR="0056388C" w:rsidRPr="00300F8F" w:rsidRDefault="00F25410" w:rsidP="0056388C">
      <w:pPr>
        <w:spacing w:after="0" w:line="240" w:lineRule="auto"/>
        <w:rPr>
          <w:rFonts w:cs="Arial"/>
        </w:rPr>
      </w:pPr>
      <w:r w:rsidRPr="00300F8F">
        <w:rPr>
          <w:rFonts w:cs="Arial"/>
        </w:rPr>
        <w:t xml:space="preserve">- </w:t>
      </w:r>
      <w:r w:rsidR="0056388C" w:rsidRPr="00300F8F">
        <w:rPr>
          <w:rFonts w:cs="Arial"/>
        </w:rPr>
        <w:t>Staff Quarantine Requirements</w:t>
      </w:r>
      <w:r w:rsidR="00FD35FE" w:rsidRPr="00300F8F">
        <w:rPr>
          <w:rFonts w:cs="Arial"/>
        </w:rPr>
        <w:t xml:space="preserve"> - </w:t>
      </w:r>
      <w:r w:rsidR="0056388C" w:rsidRPr="00300F8F">
        <w:rPr>
          <w:rFonts w:cs="Arial"/>
        </w:rPr>
        <w:t xml:space="preserve">If staff are fully vaccinated, there will be </w:t>
      </w:r>
      <w:r w:rsidR="00C528FB" w:rsidRPr="00300F8F">
        <w:rPr>
          <w:rFonts w:cs="Arial"/>
        </w:rPr>
        <w:t xml:space="preserve">no requirement for quarantining. </w:t>
      </w:r>
      <w:r w:rsidR="0056388C" w:rsidRPr="00300F8F">
        <w:rPr>
          <w:rFonts w:cs="Arial"/>
        </w:rPr>
        <w:t>If staff are not fully vaccinated and come in close contact with someone who has COVID</w:t>
      </w:r>
      <w:r w:rsidR="00C528FB" w:rsidRPr="00300F8F">
        <w:rPr>
          <w:rFonts w:cs="Arial"/>
        </w:rPr>
        <w:t>-19, t</w:t>
      </w:r>
      <w:r w:rsidR="0056388C" w:rsidRPr="00300F8F">
        <w:rPr>
          <w:rFonts w:cs="Arial"/>
        </w:rPr>
        <w:t>hey will be required to follow CDC guidelines and quarantine for 14 days. Staff will need to take PTO or use unpaid time during this 14-day quarantine.</w:t>
      </w:r>
    </w:p>
    <w:p w14:paraId="6B95F363" w14:textId="144DE6A6" w:rsidR="0056388C" w:rsidRPr="00300F8F" w:rsidRDefault="00F25410" w:rsidP="0056388C">
      <w:pPr>
        <w:spacing w:after="0" w:line="240" w:lineRule="auto"/>
        <w:rPr>
          <w:rFonts w:cs="Arial"/>
          <w:szCs w:val="24"/>
        </w:rPr>
      </w:pPr>
      <w:r w:rsidRPr="00300F8F">
        <w:rPr>
          <w:rFonts w:cs="Arial"/>
        </w:rPr>
        <w:t xml:space="preserve">- </w:t>
      </w:r>
      <w:r w:rsidR="0056388C" w:rsidRPr="00300F8F">
        <w:rPr>
          <w:rFonts w:cs="Arial"/>
        </w:rPr>
        <w:t xml:space="preserve">Social Distancing </w:t>
      </w:r>
      <w:r w:rsidR="0056388C" w:rsidRPr="00300F8F">
        <w:rPr>
          <w:rFonts w:cs="Arial"/>
          <w:szCs w:val="24"/>
        </w:rPr>
        <w:t>Guidelines</w:t>
      </w:r>
      <w:r w:rsidR="00FD35FE" w:rsidRPr="00300F8F">
        <w:rPr>
          <w:rFonts w:cs="Arial"/>
          <w:szCs w:val="24"/>
        </w:rPr>
        <w:t xml:space="preserve"> - </w:t>
      </w:r>
      <w:r w:rsidR="0056388C" w:rsidRPr="00300F8F">
        <w:rPr>
          <w:rFonts w:cs="Arial"/>
          <w:szCs w:val="24"/>
        </w:rPr>
        <w:t>The Lib</w:t>
      </w:r>
      <w:r w:rsidRPr="00300F8F">
        <w:rPr>
          <w:rFonts w:cs="Arial"/>
          <w:szCs w:val="24"/>
        </w:rPr>
        <w:t>rary follows CDC guidelines on social d</w:t>
      </w:r>
      <w:r w:rsidR="0056388C" w:rsidRPr="00300F8F">
        <w:rPr>
          <w:rFonts w:cs="Arial"/>
          <w:szCs w:val="24"/>
        </w:rPr>
        <w:t>istancing.</w:t>
      </w:r>
    </w:p>
    <w:p w14:paraId="2CD584A0" w14:textId="60426F96" w:rsidR="00C528FB" w:rsidRPr="00300F8F" w:rsidRDefault="00F25410" w:rsidP="0056388C">
      <w:pPr>
        <w:spacing w:after="0" w:line="240" w:lineRule="auto"/>
        <w:rPr>
          <w:rFonts w:cs="Arial"/>
          <w:szCs w:val="24"/>
        </w:rPr>
      </w:pPr>
      <w:r w:rsidRPr="00300F8F">
        <w:rPr>
          <w:rFonts w:cs="Arial"/>
          <w:szCs w:val="24"/>
        </w:rPr>
        <w:t xml:space="preserve">- </w:t>
      </w:r>
      <w:r w:rsidR="0056388C" w:rsidRPr="00300F8F">
        <w:rPr>
          <w:rFonts w:cs="Arial"/>
          <w:szCs w:val="24"/>
        </w:rPr>
        <w:t>Public Access</w:t>
      </w:r>
      <w:r w:rsidR="00C528FB" w:rsidRPr="00300F8F">
        <w:rPr>
          <w:rFonts w:cs="Arial"/>
          <w:szCs w:val="24"/>
        </w:rPr>
        <w:t>:</w:t>
      </w:r>
    </w:p>
    <w:p w14:paraId="36C05D22" w14:textId="214EC5C3" w:rsidR="0056388C" w:rsidRPr="00300F8F" w:rsidRDefault="003E3DE5" w:rsidP="00FC44A9">
      <w:pPr>
        <w:pStyle w:val="ListParagraph"/>
        <w:numPr>
          <w:ilvl w:val="0"/>
          <w:numId w:val="10"/>
        </w:numPr>
        <w:spacing w:after="0" w:line="240" w:lineRule="auto"/>
        <w:rPr>
          <w:rFonts w:ascii="Arial" w:hAnsi="Arial" w:cs="Arial"/>
          <w:sz w:val="24"/>
          <w:szCs w:val="24"/>
        </w:rPr>
      </w:pPr>
      <w:r w:rsidRPr="00300F8F">
        <w:rPr>
          <w:rFonts w:ascii="Arial" w:hAnsi="Arial" w:cs="Arial"/>
          <w:sz w:val="24"/>
          <w:szCs w:val="24"/>
        </w:rPr>
        <w:t>Restrooms – A</w:t>
      </w:r>
      <w:r w:rsidR="0056388C" w:rsidRPr="00300F8F">
        <w:rPr>
          <w:rFonts w:ascii="Arial" w:hAnsi="Arial" w:cs="Arial"/>
          <w:sz w:val="24"/>
          <w:szCs w:val="24"/>
        </w:rPr>
        <w:t xml:space="preserve">ll </w:t>
      </w:r>
      <w:r w:rsidR="00C528FB" w:rsidRPr="00300F8F">
        <w:rPr>
          <w:rFonts w:ascii="Arial" w:hAnsi="Arial" w:cs="Arial"/>
          <w:sz w:val="24"/>
          <w:szCs w:val="24"/>
        </w:rPr>
        <w:t>r</w:t>
      </w:r>
      <w:r w:rsidR="0056388C" w:rsidRPr="00300F8F">
        <w:rPr>
          <w:rFonts w:ascii="Arial" w:hAnsi="Arial" w:cs="Arial"/>
          <w:sz w:val="24"/>
          <w:szCs w:val="24"/>
        </w:rPr>
        <w:t>estrooms will be made available for the public.</w:t>
      </w:r>
    </w:p>
    <w:p w14:paraId="006E251D" w14:textId="77777777" w:rsidR="00F25410" w:rsidRPr="00300F8F" w:rsidRDefault="0056388C" w:rsidP="00FC44A9">
      <w:pPr>
        <w:pStyle w:val="ListParagraph"/>
        <w:numPr>
          <w:ilvl w:val="0"/>
          <w:numId w:val="10"/>
        </w:numPr>
        <w:spacing w:after="0" w:line="240" w:lineRule="auto"/>
        <w:rPr>
          <w:rFonts w:ascii="Arial" w:hAnsi="Arial" w:cs="Arial"/>
          <w:sz w:val="24"/>
          <w:szCs w:val="24"/>
        </w:rPr>
      </w:pPr>
      <w:r w:rsidRPr="00300F8F">
        <w:rPr>
          <w:rFonts w:ascii="Arial" w:hAnsi="Arial" w:cs="Arial"/>
          <w:sz w:val="24"/>
          <w:szCs w:val="24"/>
        </w:rPr>
        <w:t>Tables – A two person per table requirement remains in effect.</w:t>
      </w:r>
      <w:r w:rsidR="00C528FB" w:rsidRPr="00300F8F">
        <w:rPr>
          <w:rFonts w:ascii="Arial" w:hAnsi="Arial" w:cs="Arial"/>
          <w:sz w:val="24"/>
          <w:szCs w:val="24"/>
        </w:rPr>
        <w:t xml:space="preserve"> </w:t>
      </w:r>
      <w:r w:rsidRPr="00300F8F">
        <w:rPr>
          <w:rFonts w:ascii="Arial" w:hAnsi="Arial" w:cs="Arial"/>
          <w:sz w:val="24"/>
          <w:szCs w:val="24"/>
        </w:rPr>
        <w:t>Furniture is not allowed to be moved from the area it is located. Meaning, if two people are at a table and want to move closer together, they can do so. They are not allowed to move tables closer together, or move chairs to other tables.</w:t>
      </w:r>
      <w:r w:rsidR="00C528FB" w:rsidRPr="00300F8F">
        <w:rPr>
          <w:rFonts w:ascii="Arial" w:hAnsi="Arial" w:cs="Arial"/>
          <w:sz w:val="24"/>
          <w:szCs w:val="24"/>
        </w:rPr>
        <w:t xml:space="preserve"> </w:t>
      </w:r>
      <w:r w:rsidRPr="00300F8F">
        <w:rPr>
          <w:rFonts w:ascii="Arial" w:hAnsi="Arial" w:cs="Arial"/>
          <w:sz w:val="24"/>
          <w:szCs w:val="24"/>
        </w:rPr>
        <w:t>The requirement will end for reserving tables.</w:t>
      </w:r>
    </w:p>
    <w:p w14:paraId="45DC6EF0" w14:textId="77777777" w:rsidR="00F25410" w:rsidRPr="00300F8F" w:rsidRDefault="0056388C" w:rsidP="00FC44A9">
      <w:pPr>
        <w:pStyle w:val="ListParagraph"/>
        <w:numPr>
          <w:ilvl w:val="0"/>
          <w:numId w:val="10"/>
        </w:numPr>
        <w:spacing w:after="0" w:line="240" w:lineRule="auto"/>
        <w:rPr>
          <w:rFonts w:ascii="Arial" w:hAnsi="Arial" w:cs="Arial"/>
          <w:sz w:val="24"/>
          <w:szCs w:val="24"/>
        </w:rPr>
      </w:pPr>
      <w:r w:rsidRPr="00300F8F">
        <w:rPr>
          <w:rFonts w:ascii="Arial" w:hAnsi="Arial" w:cs="Arial"/>
          <w:sz w:val="24"/>
          <w:szCs w:val="24"/>
        </w:rPr>
        <w:t>Computers –</w:t>
      </w:r>
      <w:r w:rsidR="00C528FB" w:rsidRPr="00300F8F">
        <w:rPr>
          <w:rFonts w:ascii="Arial" w:hAnsi="Arial" w:cs="Arial"/>
          <w:sz w:val="24"/>
          <w:szCs w:val="24"/>
        </w:rPr>
        <w:t xml:space="preserve"> </w:t>
      </w:r>
      <w:r w:rsidRPr="00300F8F">
        <w:rPr>
          <w:rFonts w:ascii="Arial" w:hAnsi="Arial" w:cs="Arial"/>
          <w:sz w:val="24"/>
          <w:szCs w:val="24"/>
        </w:rPr>
        <w:t>Reservation and time limit requirements for computers are being eliminated.</w:t>
      </w:r>
    </w:p>
    <w:p w14:paraId="4152BBA8" w14:textId="77777777" w:rsidR="00F25410" w:rsidRPr="00300F8F" w:rsidRDefault="0056388C" w:rsidP="00FC44A9">
      <w:pPr>
        <w:pStyle w:val="ListParagraph"/>
        <w:numPr>
          <w:ilvl w:val="0"/>
          <w:numId w:val="10"/>
        </w:numPr>
        <w:spacing w:after="0" w:line="240" w:lineRule="auto"/>
        <w:rPr>
          <w:rFonts w:ascii="Arial" w:hAnsi="Arial" w:cs="Arial"/>
          <w:sz w:val="24"/>
          <w:szCs w:val="24"/>
        </w:rPr>
      </w:pPr>
      <w:r w:rsidRPr="00300F8F">
        <w:rPr>
          <w:rFonts w:ascii="Arial" w:hAnsi="Arial" w:cs="Arial"/>
          <w:sz w:val="24"/>
          <w:szCs w:val="24"/>
        </w:rPr>
        <w:t>PAC stations</w:t>
      </w:r>
      <w:r w:rsidR="00C528FB" w:rsidRPr="00300F8F">
        <w:rPr>
          <w:rFonts w:ascii="Arial" w:hAnsi="Arial" w:cs="Arial"/>
          <w:sz w:val="24"/>
          <w:szCs w:val="24"/>
        </w:rPr>
        <w:t xml:space="preserve"> – A</w:t>
      </w:r>
      <w:r w:rsidRPr="00300F8F">
        <w:rPr>
          <w:rFonts w:ascii="Arial" w:hAnsi="Arial" w:cs="Arial"/>
          <w:sz w:val="24"/>
          <w:szCs w:val="24"/>
        </w:rPr>
        <w:t>ll Catalog Computers will be made accessible to the public.</w:t>
      </w:r>
    </w:p>
    <w:p w14:paraId="59B87398" w14:textId="77777777" w:rsidR="00F25410" w:rsidRPr="00300F8F" w:rsidRDefault="0056388C" w:rsidP="00FC44A9">
      <w:pPr>
        <w:pStyle w:val="ListParagraph"/>
        <w:numPr>
          <w:ilvl w:val="0"/>
          <w:numId w:val="10"/>
        </w:numPr>
        <w:spacing w:after="0" w:line="240" w:lineRule="auto"/>
        <w:rPr>
          <w:rFonts w:ascii="Arial" w:hAnsi="Arial" w:cs="Arial"/>
          <w:sz w:val="24"/>
          <w:szCs w:val="24"/>
        </w:rPr>
      </w:pPr>
      <w:r w:rsidRPr="00300F8F">
        <w:rPr>
          <w:rFonts w:ascii="Arial" w:hAnsi="Arial" w:cs="Arial"/>
          <w:sz w:val="24"/>
          <w:szCs w:val="24"/>
        </w:rPr>
        <w:t>Meeting and small conference rooms – There will be no changes to the access to meeting and conference rooms at this time.</w:t>
      </w:r>
    </w:p>
    <w:p w14:paraId="5FF87112" w14:textId="38FB5B7F" w:rsidR="00F25410" w:rsidRPr="00300F8F" w:rsidRDefault="003E3DE5" w:rsidP="00FC44A9">
      <w:pPr>
        <w:pStyle w:val="ListParagraph"/>
        <w:numPr>
          <w:ilvl w:val="0"/>
          <w:numId w:val="10"/>
        </w:numPr>
        <w:spacing w:after="0" w:line="240" w:lineRule="auto"/>
        <w:rPr>
          <w:rFonts w:ascii="Arial" w:hAnsi="Arial" w:cs="Arial"/>
          <w:sz w:val="24"/>
          <w:szCs w:val="24"/>
        </w:rPr>
      </w:pPr>
      <w:r w:rsidRPr="00300F8F">
        <w:rPr>
          <w:rFonts w:ascii="Arial" w:hAnsi="Arial" w:cs="Arial"/>
          <w:sz w:val="24"/>
          <w:szCs w:val="24"/>
        </w:rPr>
        <w:t>Self-Serve Reserves – Self-</w:t>
      </w:r>
      <w:r w:rsidR="0056388C" w:rsidRPr="00300F8F">
        <w:rPr>
          <w:rFonts w:ascii="Arial" w:hAnsi="Arial" w:cs="Arial"/>
          <w:sz w:val="24"/>
          <w:szCs w:val="24"/>
        </w:rPr>
        <w:t>Serve Reserves will begin at Main library. Due to collection space needs, the reserves will remain behind the desk at Sycamore Plaza.</w:t>
      </w:r>
    </w:p>
    <w:p w14:paraId="48BCE9CC" w14:textId="36D9E379" w:rsidR="0056388C" w:rsidRPr="00300F8F" w:rsidRDefault="0056388C" w:rsidP="00FC44A9">
      <w:pPr>
        <w:pStyle w:val="ListParagraph"/>
        <w:numPr>
          <w:ilvl w:val="0"/>
          <w:numId w:val="10"/>
        </w:numPr>
        <w:spacing w:after="0" w:line="240" w:lineRule="auto"/>
        <w:rPr>
          <w:rFonts w:ascii="Arial" w:hAnsi="Arial" w:cs="Arial"/>
          <w:sz w:val="24"/>
          <w:szCs w:val="24"/>
        </w:rPr>
      </w:pPr>
      <w:r w:rsidRPr="00300F8F">
        <w:rPr>
          <w:rFonts w:ascii="Arial" w:hAnsi="Arial" w:cs="Arial"/>
          <w:sz w:val="24"/>
          <w:szCs w:val="24"/>
        </w:rPr>
        <w:t>Self-Checkouts – All Self-Checkout stations will be brought back online and accessible to the public.</w:t>
      </w:r>
    </w:p>
    <w:p w14:paraId="598F90A9" w14:textId="5687C78F" w:rsidR="0056388C" w:rsidRPr="00300F8F" w:rsidRDefault="00F25410" w:rsidP="0056388C">
      <w:pPr>
        <w:spacing w:after="0" w:line="240" w:lineRule="auto"/>
        <w:rPr>
          <w:rFonts w:cs="Arial"/>
          <w:szCs w:val="24"/>
        </w:rPr>
      </w:pPr>
      <w:r w:rsidRPr="00300F8F">
        <w:rPr>
          <w:rFonts w:cs="Arial"/>
          <w:szCs w:val="24"/>
        </w:rPr>
        <w:t xml:space="preserve">- </w:t>
      </w:r>
      <w:r w:rsidR="0056388C" w:rsidRPr="00300F8F">
        <w:rPr>
          <w:rFonts w:cs="Arial"/>
          <w:szCs w:val="24"/>
        </w:rPr>
        <w:t>Classes and Events</w:t>
      </w:r>
      <w:r w:rsidR="00C528FB" w:rsidRPr="00300F8F">
        <w:rPr>
          <w:rFonts w:cs="Arial"/>
          <w:szCs w:val="24"/>
        </w:rPr>
        <w:t>:</w:t>
      </w:r>
    </w:p>
    <w:p w14:paraId="55A893F3" w14:textId="77777777" w:rsidR="00F25410" w:rsidRPr="00300F8F" w:rsidRDefault="0056388C" w:rsidP="00FC44A9">
      <w:pPr>
        <w:pStyle w:val="ListParagraph"/>
        <w:numPr>
          <w:ilvl w:val="0"/>
          <w:numId w:val="11"/>
        </w:numPr>
        <w:spacing w:after="0" w:line="240" w:lineRule="auto"/>
        <w:rPr>
          <w:rFonts w:ascii="Arial" w:hAnsi="Arial" w:cs="Arial"/>
          <w:sz w:val="24"/>
          <w:szCs w:val="24"/>
        </w:rPr>
      </w:pPr>
      <w:r w:rsidRPr="00300F8F">
        <w:rPr>
          <w:rFonts w:ascii="Arial" w:hAnsi="Arial" w:cs="Arial"/>
          <w:sz w:val="24"/>
          <w:szCs w:val="24"/>
        </w:rPr>
        <w:t>Indoor – All indoor classes and events follow the State of Ohio’s expectation of 25% of building capacity. The library will take this a step further and limit classes and events to 25% of room capacity.</w:t>
      </w:r>
    </w:p>
    <w:p w14:paraId="63848321" w14:textId="720219E6" w:rsidR="0056388C" w:rsidRPr="00300F8F" w:rsidRDefault="0056388C" w:rsidP="00FC44A9">
      <w:pPr>
        <w:pStyle w:val="ListParagraph"/>
        <w:numPr>
          <w:ilvl w:val="0"/>
          <w:numId w:val="11"/>
        </w:numPr>
        <w:spacing w:after="0" w:line="240" w:lineRule="auto"/>
        <w:rPr>
          <w:rFonts w:ascii="Arial" w:hAnsi="Arial" w:cs="Arial"/>
          <w:sz w:val="24"/>
          <w:szCs w:val="24"/>
        </w:rPr>
      </w:pPr>
      <w:r w:rsidRPr="00300F8F">
        <w:rPr>
          <w:rFonts w:ascii="Arial" w:hAnsi="Arial" w:cs="Arial"/>
          <w:sz w:val="24"/>
          <w:szCs w:val="24"/>
        </w:rPr>
        <w:t>Outdoor – Outdoor events and classes will allow familial groups to participate with a limit of ten (10) people per group. This follows State of Ohio Health Orders. Each Familial grouping will be required to remain at least 3 feet apart and not intermingle.</w:t>
      </w:r>
    </w:p>
    <w:p w14:paraId="77CBEA9B" w14:textId="4BCA3DDD" w:rsidR="0056388C" w:rsidRPr="00300F8F" w:rsidRDefault="00F25410" w:rsidP="00F25410">
      <w:pPr>
        <w:spacing w:after="0" w:line="240" w:lineRule="auto"/>
        <w:rPr>
          <w:rFonts w:cs="Arial"/>
        </w:rPr>
      </w:pPr>
      <w:r w:rsidRPr="00300F8F">
        <w:rPr>
          <w:rFonts w:cs="Arial"/>
        </w:rPr>
        <w:t xml:space="preserve">- </w:t>
      </w:r>
      <w:r w:rsidR="0056388C" w:rsidRPr="00300F8F">
        <w:rPr>
          <w:rFonts w:cs="Arial"/>
        </w:rPr>
        <w:t>Food &amp; Drinks</w:t>
      </w:r>
      <w:r w:rsidR="00C528FB" w:rsidRPr="00300F8F">
        <w:rPr>
          <w:rFonts w:cs="Arial"/>
        </w:rPr>
        <w:t xml:space="preserve"> </w:t>
      </w:r>
      <w:r w:rsidR="003E3DE5" w:rsidRPr="00300F8F">
        <w:rPr>
          <w:rFonts w:cs="Arial"/>
        </w:rPr>
        <w:t>–</w:t>
      </w:r>
      <w:r w:rsidR="00C528FB" w:rsidRPr="00300F8F">
        <w:rPr>
          <w:rFonts w:cs="Arial"/>
        </w:rPr>
        <w:t xml:space="preserve"> </w:t>
      </w:r>
      <w:r w:rsidR="003E3DE5" w:rsidRPr="00300F8F">
        <w:rPr>
          <w:rFonts w:cs="Arial"/>
        </w:rPr>
        <w:t xml:space="preserve">The library </w:t>
      </w:r>
      <w:r w:rsidR="0056388C" w:rsidRPr="00300F8F">
        <w:rPr>
          <w:rFonts w:cs="Arial"/>
        </w:rPr>
        <w:t>will not allow food or drink inside the library at this time.</w:t>
      </w:r>
    </w:p>
    <w:p w14:paraId="64F4250E" w14:textId="77777777" w:rsidR="0056388C" w:rsidRPr="00300F8F" w:rsidRDefault="0056388C" w:rsidP="0056388C">
      <w:pPr>
        <w:spacing w:after="0" w:line="240" w:lineRule="auto"/>
        <w:rPr>
          <w:rFonts w:cs="Arial"/>
        </w:rPr>
      </w:pPr>
    </w:p>
    <w:p w14:paraId="053E87E5" w14:textId="77777777" w:rsidR="0056388C" w:rsidRPr="00300F8F" w:rsidRDefault="0056388C" w:rsidP="0056388C">
      <w:pPr>
        <w:spacing w:after="0" w:line="240" w:lineRule="auto"/>
        <w:rPr>
          <w:rFonts w:cs="Arial"/>
        </w:rPr>
      </w:pPr>
      <w:r w:rsidRPr="00300F8F">
        <w:rPr>
          <w:rFonts w:cs="Arial"/>
        </w:rPr>
        <w:t>Unless a date was outlined above, these changes will take effect on April 26, 2021.</w:t>
      </w:r>
    </w:p>
    <w:p w14:paraId="4AF00EB1" w14:textId="77777777" w:rsidR="0056388C" w:rsidRPr="00300F8F" w:rsidRDefault="0056388C" w:rsidP="0056388C">
      <w:pPr>
        <w:spacing w:after="0" w:line="240" w:lineRule="auto"/>
        <w:rPr>
          <w:rFonts w:cs="Arial"/>
        </w:rPr>
      </w:pPr>
      <w:r w:rsidRPr="00300F8F">
        <w:rPr>
          <w:rFonts w:cs="Arial"/>
        </w:rPr>
        <w:tab/>
      </w:r>
    </w:p>
    <w:p w14:paraId="51DD76B3" w14:textId="77777777" w:rsidR="00FC44A9" w:rsidRDefault="00FC44A9" w:rsidP="0056388C">
      <w:pPr>
        <w:spacing w:after="0" w:line="240" w:lineRule="auto"/>
        <w:rPr>
          <w:rFonts w:cs="Arial"/>
        </w:rPr>
      </w:pPr>
    </w:p>
    <w:p w14:paraId="1C2C0F4E" w14:textId="5BE3EBE4" w:rsidR="0056388C" w:rsidRPr="00300F8F" w:rsidRDefault="0056388C" w:rsidP="0056388C">
      <w:pPr>
        <w:spacing w:after="0" w:line="240" w:lineRule="auto"/>
        <w:rPr>
          <w:rFonts w:cs="Arial"/>
        </w:rPr>
      </w:pPr>
      <w:r w:rsidRPr="00300F8F">
        <w:rPr>
          <w:rFonts w:cs="Arial"/>
        </w:rPr>
        <w:lastRenderedPageBreak/>
        <w:t>Library Usage</w:t>
      </w:r>
      <w:r w:rsidR="00C528FB" w:rsidRPr="00300F8F">
        <w:rPr>
          <w:rFonts w:cs="Arial"/>
        </w:rPr>
        <w:t>:</w:t>
      </w:r>
    </w:p>
    <w:p w14:paraId="6D24A487" w14:textId="77EAD5A2" w:rsidR="0056388C" w:rsidRPr="00300F8F" w:rsidRDefault="0056388C" w:rsidP="0056388C">
      <w:pPr>
        <w:shd w:val="clear" w:color="auto" w:fill="FFFFFF"/>
        <w:spacing w:after="0" w:line="240" w:lineRule="auto"/>
        <w:rPr>
          <w:rFonts w:cs="Arial"/>
          <w:bCs/>
        </w:rPr>
      </w:pPr>
      <w:r w:rsidRPr="00300F8F">
        <w:rPr>
          <w:rFonts w:cs="Arial"/>
          <w:bCs/>
        </w:rPr>
        <w:t>March</w:t>
      </w:r>
      <w:r w:rsidR="00FD35FE" w:rsidRPr="00300F8F">
        <w:rPr>
          <w:rFonts w:cs="Arial"/>
          <w:bCs/>
        </w:rPr>
        <w:t>:</w:t>
      </w:r>
      <w:r w:rsidRPr="00300F8F">
        <w:rPr>
          <w:rFonts w:cs="Arial"/>
          <w:bCs/>
        </w:rPr>
        <w:br/>
        <w:t>Curbside: 69 (just Sycamore)</w:t>
      </w:r>
    </w:p>
    <w:p w14:paraId="31C8BDF0" w14:textId="77777777" w:rsidR="0056388C" w:rsidRPr="00300F8F" w:rsidRDefault="0056388C" w:rsidP="0056388C">
      <w:pPr>
        <w:shd w:val="clear" w:color="auto" w:fill="FFFFFF"/>
        <w:spacing w:after="0" w:line="240" w:lineRule="auto"/>
        <w:rPr>
          <w:rFonts w:cs="Arial"/>
          <w:bCs/>
        </w:rPr>
      </w:pPr>
      <w:r w:rsidRPr="00300F8F">
        <w:rPr>
          <w:rFonts w:cs="Arial"/>
          <w:bCs/>
        </w:rPr>
        <w:t>Drive-up window: 441 (just Pickerington Main)</w:t>
      </w:r>
      <w:r w:rsidRPr="00300F8F">
        <w:rPr>
          <w:rFonts w:cs="Arial"/>
          <w:bCs/>
        </w:rPr>
        <w:br/>
        <w:t>Computer reservations: 140 users</w:t>
      </w:r>
    </w:p>
    <w:p w14:paraId="7D2B736E" w14:textId="77777777" w:rsidR="0056388C" w:rsidRPr="00300F8F" w:rsidRDefault="0056388C" w:rsidP="0056388C">
      <w:pPr>
        <w:shd w:val="clear" w:color="auto" w:fill="FFFFFF"/>
        <w:spacing w:after="0" w:line="240" w:lineRule="auto"/>
        <w:rPr>
          <w:rFonts w:cs="Arial"/>
          <w:bCs/>
        </w:rPr>
      </w:pPr>
      <w:r w:rsidRPr="00300F8F">
        <w:rPr>
          <w:rFonts w:cs="Arial"/>
          <w:bCs/>
        </w:rPr>
        <w:t>Copy/Fax/Scan reservations: 11 users</w:t>
      </w:r>
    </w:p>
    <w:p w14:paraId="06F83B99" w14:textId="77777777" w:rsidR="0056388C" w:rsidRPr="00300F8F" w:rsidRDefault="0056388C" w:rsidP="0056388C">
      <w:pPr>
        <w:shd w:val="clear" w:color="auto" w:fill="FFFFFF"/>
        <w:spacing w:after="0" w:line="240" w:lineRule="auto"/>
        <w:rPr>
          <w:rFonts w:cs="Arial"/>
          <w:bCs/>
        </w:rPr>
      </w:pPr>
      <w:r w:rsidRPr="00300F8F">
        <w:rPr>
          <w:rFonts w:cs="Arial"/>
          <w:bCs/>
        </w:rPr>
        <w:t>Table Reservations: 654 users</w:t>
      </w:r>
    </w:p>
    <w:p w14:paraId="7C132123" w14:textId="77777777" w:rsidR="0056388C" w:rsidRPr="00300F8F" w:rsidRDefault="0056388C" w:rsidP="0056388C">
      <w:pPr>
        <w:shd w:val="clear" w:color="auto" w:fill="FFFFFF"/>
        <w:spacing w:after="0" w:line="240" w:lineRule="auto"/>
        <w:rPr>
          <w:rFonts w:cs="Arial"/>
          <w:bCs/>
        </w:rPr>
      </w:pPr>
      <w:r w:rsidRPr="00300F8F">
        <w:rPr>
          <w:rFonts w:cs="Arial"/>
          <w:bCs/>
        </w:rPr>
        <w:t>Door Count: 6656 (subtracting curbside at Sycamore)</w:t>
      </w:r>
      <w:r w:rsidRPr="00300F8F">
        <w:rPr>
          <w:rFonts w:cs="Arial"/>
          <w:bCs/>
        </w:rPr>
        <w:br/>
        <w:t xml:space="preserve">Total circulation: </w:t>
      </w:r>
      <w:r w:rsidRPr="00300F8F">
        <w:rPr>
          <w:rFonts w:eastAsia="Calibri" w:cs="Arial"/>
          <w:sz w:val="20"/>
          <w:szCs w:val="20"/>
        </w:rPr>
        <w:t>39,772</w:t>
      </w:r>
      <w:r w:rsidRPr="00300F8F">
        <w:rPr>
          <w:rFonts w:cs="Arial"/>
          <w:bCs/>
        </w:rPr>
        <w:br/>
      </w:r>
      <w:proofErr w:type="spellStart"/>
      <w:r w:rsidRPr="00300F8F">
        <w:rPr>
          <w:rFonts w:cs="Arial"/>
          <w:bCs/>
        </w:rPr>
        <w:t>Wifi</w:t>
      </w:r>
      <w:proofErr w:type="spellEnd"/>
      <w:r w:rsidRPr="00300F8F">
        <w:rPr>
          <w:rFonts w:cs="Arial"/>
          <w:bCs/>
        </w:rPr>
        <w:t xml:space="preserve"> use: 1090 users</w:t>
      </w:r>
    </w:p>
    <w:p w14:paraId="04EB43A4" w14:textId="77777777" w:rsidR="0056388C" w:rsidRPr="00300F8F" w:rsidRDefault="0056388C" w:rsidP="0056388C">
      <w:pPr>
        <w:shd w:val="clear" w:color="auto" w:fill="FFFFFF"/>
        <w:spacing w:after="0" w:line="240" w:lineRule="auto"/>
        <w:rPr>
          <w:rFonts w:cs="Arial"/>
          <w:bCs/>
        </w:rPr>
      </w:pPr>
      <w:r w:rsidRPr="00300F8F">
        <w:rPr>
          <w:rFonts w:cs="Arial"/>
          <w:bCs/>
        </w:rPr>
        <w:t>Computer lab use: 430 users</w:t>
      </w:r>
    </w:p>
    <w:p w14:paraId="508E8ADF" w14:textId="77777777" w:rsidR="0056388C" w:rsidRPr="00300F8F" w:rsidRDefault="0056388C" w:rsidP="0056388C">
      <w:pPr>
        <w:spacing w:after="0" w:line="240" w:lineRule="auto"/>
        <w:rPr>
          <w:rFonts w:cs="Arial"/>
        </w:rPr>
      </w:pPr>
    </w:p>
    <w:p w14:paraId="077271DE" w14:textId="0F17783F" w:rsidR="0056388C" w:rsidRPr="00300F8F" w:rsidRDefault="00FD35FE" w:rsidP="0056388C">
      <w:pPr>
        <w:shd w:val="clear" w:color="auto" w:fill="FFFFFF"/>
        <w:spacing w:after="0" w:line="240" w:lineRule="auto"/>
        <w:rPr>
          <w:rFonts w:cs="Arial"/>
          <w:bCs/>
        </w:rPr>
      </w:pPr>
      <w:r w:rsidRPr="00300F8F">
        <w:rPr>
          <w:rFonts w:cs="Arial"/>
          <w:bCs/>
        </w:rPr>
        <w:t>February</w:t>
      </w:r>
      <w:r w:rsidR="0056388C" w:rsidRPr="00300F8F">
        <w:rPr>
          <w:rFonts w:cs="Arial"/>
          <w:bCs/>
        </w:rPr>
        <w:t>:</w:t>
      </w:r>
      <w:r w:rsidR="0056388C" w:rsidRPr="00300F8F">
        <w:rPr>
          <w:rFonts w:cs="Arial"/>
          <w:bCs/>
        </w:rPr>
        <w:br/>
        <w:t>Curbside: 114 (just Sycamore)</w:t>
      </w:r>
    </w:p>
    <w:p w14:paraId="4C8717DB" w14:textId="77777777" w:rsidR="0056388C" w:rsidRPr="00300F8F" w:rsidRDefault="0056388C" w:rsidP="0056388C">
      <w:pPr>
        <w:shd w:val="clear" w:color="auto" w:fill="FFFFFF"/>
        <w:spacing w:after="0" w:line="240" w:lineRule="auto"/>
        <w:rPr>
          <w:rFonts w:cs="Arial"/>
          <w:bCs/>
        </w:rPr>
      </w:pPr>
      <w:r w:rsidRPr="00300F8F">
        <w:rPr>
          <w:rFonts w:cs="Arial"/>
          <w:bCs/>
        </w:rPr>
        <w:t>Drive-up window: 424 (just Pickerington Main)</w:t>
      </w:r>
      <w:r w:rsidRPr="00300F8F">
        <w:rPr>
          <w:rFonts w:cs="Arial"/>
          <w:bCs/>
        </w:rPr>
        <w:br/>
        <w:t>Computer reservations: 137 users</w:t>
      </w:r>
    </w:p>
    <w:p w14:paraId="75AB0DF6" w14:textId="77777777" w:rsidR="0056388C" w:rsidRPr="00300F8F" w:rsidRDefault="0056388C" w:rsidP="0056388C">
      <w:pPr>
        <w:shd w:val="clear" w:color="auto" w:fill="FFFFFF"/>
        <w:spacing w:after="0" w:line="240" w:lineRule="auto"/>
        <w:rPr>
          <w:rFonts w:cs="Arial"/>
          <w:bCs/>
        </w:rPr>
      </w:pPr>
      <w:r w:rsidRPr="00300F8F">
        <w:rPr>
          <w:rFonts w:cs="Arial"/>
          <w:bCs/>
        </w:rPr>
        <w:t>Copy/Fax/Scan reservations:15 users</w:t>
      </w:r>
    </w:p>
    <w:p w14:paraId="3E439BAA" w14:textId="77777777" w:rsidR="0056388C" w:rsidRPr="00300F8F" w:rsidRDefault="0056388C" w:rsidP="0056388C">
      <w:pPr>
        <w:shd w:val="clear" w:color="auto" w:fill="FFFFFF"/>
        <w:spacing w:after="0" w:line="240" w:lineRule="auto"/>
        <w:rPr>
          <w:rFonts w:cs="Arial"/>
          <w:bCs/>
        </w:rPr>
      </w:pPr>
      <w:r w:rsidRPr="00300F8F">
        <w:rPr>
          <w:rFonts w:cs="Arial"/>
          <w:bCs/>
        </w:rPr>
        <w:t>Table Reservations: 459 users</w:t>
      </w:r>
    </w:p>
    <w:p w14:paraId="42B7A7FE" w14:textId="77777777" w:rsidR="0056388C" w:rsidRPr="00300F8F" w:rsidRDefault="0056388C" w:rsidP="0056388C">
      <w:pPr>
        <w:shd w:val="clear" w:color="auto" w:fill="FFFFFF"/>
        <w:spacing w:after="0" w:line="240" w:lineRule="auto"/>
        <w:rPr>
          <w:rFonts w:cs="Arial"/>
          <w:bCs/>
        </w:rPr>
      </w:pPr>
      <w:r w:rsidRPr="00300F8F">
        <w:rPr>
          <w:rFonts w:cs="Arial"/>
          <w:bCs/>
        </w:rPr>
        <w:t>Door Count: 3,702 (subtracting curbside at Sycamore)</w:t>
      </w:r>
      <w:r w:rsidRPr="00300F8F">
        <w:rPr>
          <w:rFonts w:cs="Arial"/>
          <w:bCs/>
        </w:rPr>
        <w:br/>
        <w:t xml:space="preserve">Total circulation: </w:t>
      </w:r>
      <w:r w:rsidRPr="00300F8F">
        <w:rPr>
          <w:rFonts w:eastAsia="Calibri" w:cs="Arial"/>
        </w:rPr>
        <w:t>33,487</w:t>
      </w:r>
      <w:r w:rsidRPr="00300F8F">
        <w:rPr>
          <w:rFonts w:cs="Arial"/>
          <w:bCs/>
        </w:rPr>
        <w:br/>
      </w:r>
      <w:proofErr w:type="spellStart"/>
      <w:r w:rsidRPr="00300F8F">
        <w:rPr>
          <w:rFonts w:cs="Arial"/>
          <w:bCs/>
        </w:rPr>
        <w:t>Wifi</w:t>
      </w:r>
      <w:proofErr w:type="spellEnd"/>
      <w:r w:rsidRPr="00300F8F">
        <w:rPr>
          <w:rFonts w:cs="Arial"/>
          <w:bCs/>
        </w:rPr>
        <w:t xml:space="preserve"> use: 710 users</w:t>
      </w:r>
    </w:p>
    <w:p w14:paraId="1AB48FF2" w14:textId="77777777" w:rsidR="0056388C" w:rsidRPr="00300F8F" w:rsidRDefault="0056388C" w:rsidP="0056388C">
      <w:pPr>
        <w:shd w:val="clear" w:color="auto" w:fill="FFFFFF"/>
        <w:spacing w:after="0" w:line="240" w:lineRule="auto"/>
        <w:rPr>
          <w:rFonts w:cs="Arial"/>
          <w:bCs/>
        </w:rPr>
      </w:pPr>
      <w:r w:rsidRPr="00300F8F">
        <w:rPr>
          <w:rFonts w:cs="Arial"/>
          <w:bCs/>
        </w:rPr>
        <w:t>Computer lab use: 302 users</w:t>
      </w:r>
    </w:p>
    <w:p w14:paraId="385C7F30" w14:textId="77777777" w:rsidR="0056388C" w:rsidRPr="00300F8F" w:rsidRDefault="0056388C" w:rsidP="0056388C">
      <w:pPr>
        <w:shd w:val="clear" w:color="auto" w:fill="FFFFFF"/>
        <w:spacing w:after="0" w:line="240" w:lineRule="auto"/>
        <w:rPr>
          <w:rFonts w:cs="Arial"/>
          <w:bCs/>
        </w:rPr>
      </w:pPr>
    </w:p>
    <w:p w14:paraId="4F882F2D" w14:textId="2334B8F5" w:rsidR="0056388C" w:rsidRPr="00300F8F" w:rsidRDefault="00FD35FE" w:rsidP="0056388C">
      <w:pPr>
        <w:shd w:val="clear" w:color="auto" w:fill="FFFFFF"/>
        <w:spacing w:after="0" w:line="240" w:lineRule="auto"/>
        <w:rPr>
          <w:rFonts w:cs="Arial"/>
          <w:bCs/>
        </w:rPr>
      </w:pPr>
      <w:r w:rsidRPr="00300F8F">
        <w:rPr>
          <w:rFonts w:cs="Arial"/>
          <w:bCs/>
        </w:rPr>
        <w:t>January:</w:t>
      </w:r>
    </w:p>
    <w:p w14:paraId="3686A9EA" w14:textId="77777777" w:rsidR="0056388C" w:rsidRPr="00300F8F" w:rsidRDefault="0056388C" w:rsidP="0056388C">
      <w:pPr>
        <w:shd w:val="clear" w:color="auto" w:fill="FFFFFF"/>
        <w:spacing w:after="0" w:line="240" w:lineRule="auto"/>
        <w:rPr>
          <w:rFonts w:cs="Arial"/>
          <w:bCs/>
        </w:rPr>
      </w:pPr>
      <w:r w:rsidRPr="00300F8F">
        <w:rPr>
          <w:rFonts w:cs="Arial"/>
          <w:bCs/>
        </w:rPr>
        <w:t>Curbside: 124 (just Sycamore)</w:t>
      </w:r>
    </w:p>
    <w:p w14:paraId="6731444E" w14:textId="77777777" w:rsidR="0056388C" w:rsidRPr="00300F8F" w:rsidRDefault="0056388C" w:rsidP="0056388C">
      <w:pPr>
        <w:shd w:val="clear" w:color="auto" w:fill="FFFFFF"/>
        <w:spacing w:after="0" w:line="240" w:lineRule="auto"/>
        <w:rPr>
          <w:rFonts w:cs="Arial"/>
          <w:bCs/>
        </w:rPr>
      </w:pPr>
      <w:r w:rsidRPr="00300F8F">
        <w:rPr>
          <w:rFonts w:cs="Arial"/>
          <w:bCs/>
        </w:rPr>
        <w:t>Drive-up window: 632</w:t>
      </w:r>
      <w:r w:rsidRPr="00300F8F">
        <w:rPr>
          <w:rFonts w:cs="Arial"/>
          <w:bCs/>
        </w:rPr>
        <w:br/>
        <w:t>Computer reservations: 0</w:t>
      </w:r>
    </w:p>
    <w:p w14:paraId="68165D6B" w14:textId="77777777" w:rsidR="0056388C" w:rsidRPr="00300F8F" w:rsidRDefault="0056388C" w:rsidP="0056388C">
      <w:pPr>
        <w:shd w:val="clear" w:color="auto" w:fill="FFFFFF"/>
        <w:spacing w:after="0" w:line="240" w:lineRule="auto"/>
        <w:rPr>
          <w:rFonts w:cs="Arial"/>
          <w:bCs/>
        </w:rPr>
      </w:pPr>
      <w:r w:rsidRPr="00300F8F">
        <w:rPr>
          <w:rFonts w:cs="Arial"/>
          <w:bCs/>
        </w:rPr>
        <w:t>Copy/Fax/Scan reservations:0</w:t>
      </w:r>
    </w:p>
    <w:p w14:paraId="3D0AC017" w14:textId="77777777" w:rsidR="0056388C" w:rsidRPr="00300F8F" w:rsidRDefault="0056388C" w:rsidP="0056388C">
      <w:pPr>
        <w:shd w:val="clear" w:color="auto" w:fill="FFFFFF"/>
        <w:spacing w:after="0" w:line="240" w:lineRule="auto"/>
        <w:rPr>
          <w:rFonts w:cs="Arial"/>
          <w:bCs/>
        </w:rPr>
      </w:pPr>
      <w:r w:rsidRPr="00300F8F">
        <w:rPr>
          <w:rFonts w:cs="Arial"/>
          <w:bCs/>
        </w:rPr>
        <w:t>Table Reservations: 0</w:t>
      </w:r>
    </w:p>
    <w:p w14:paraId="6078139C" w14:textId="77777777" w:rsidR="0056388C" w:rsidRPr="00300F8F" w:rsidRDefault="0056388C" w:rsidP="0056388C">
      <w:pPr>
        <w:shd w:val="clear" w:color="auto" w:fill="FFFFFF"/>
        <w:spacing w:after="0" w:line="240" w:lineRule="auto"/>
        <w:rPr>
          <w:rFonts w:cs="Arial"/>
          <w:bCs/>
        </w:rPr>
      </w:pPr>
      <w:r w:rsidRPr="00300F8F">
        <w:rPr>
          <w:rFonts w:cs="Arial"/>
          <w:bCs/>
        </w:rPr>
        <w:t>Door Count: 4,271 (subtracting curbside at Sycamore)</w:t>
      </w:r>
      <w:r w:rsidRPr="00300F8F">
        <w:rPr>
          <w:rFonts w:cs="Arial"/>
          <w:bCs/>
        </w:rPr>
        <w:br/>
        <w:t>Total circulation: 35,338</w:t>
      </w:r>
      <w:r w:rsidRPr="00300F8F">
        <w:rPr>
          <w:rFonts w:cs="Arial"/>
          <w:bCs/>
        </w:rPr>
        <w:br/>
      </w:r>
      <w:proofErr w:type="spellStart"/>
      <w:r w:rsidRPr="00300F8F">
        <w:rPr>
          <w:rFonts w:cs="Arial"/>
          <w:bCs/>
        </w:rPr>
        <w:t>Wifi</w:t>
      </w:r>
      <w:proofErr w:type="spellEnd"/>
      <w:r w:rsidRPr="00300F8F">
        <w:rPr>
          <w:rFonts w:cs="Arial"/>
          <w:bCs/>
        </w:rPr>
        <w:t xml:space="preserve"> use: 2,768 users</w:t>
      </w:r>
    </w:p>
    <w:p w14:paraId="79953F08" w14:textId="77777777" w:rsidR="0056388C" w:rsidRPr="00300F8F" w:rsidRDefault="0056388C" w:rsidP="0056388C">
      <w:pPr>
        <w:shd w:val="clear" w:color="auto" w:fill="FFFFFF"/>
        <w:spacing w:after="0" w:line="240" w:lineRule="auto"/>
        <w:rPr>
          <w:rFonts w:cs="Arial"/>
          <w:bCs/>
        </w:rPr>
      </w:pPr>
      <w:r w:rsidRPr="00300F8F">
        <w:rPr>
          <w:rFonts w:cs="Arial"/>
          <w:bCs/>
        </w:rPr>
        <w:t>Computer lab use: 322 users</w:t>
      </w:r>
    </w:p>
    <w:p w14:paraId="2DC58CA7" w14:textId="77777777" w:rsidR="0056388C" w:rsidRPr="00300F8F" w:rsidRDefault="0056388C" w:rsidP="0056388C">
      <w:pPr>
        <w:shd w:val="clear" w:color="auto" w:fill="FFFFFF"/>
        <w:spacing w:after="0" w:line="240" w:lineRule="auto"/>
        <w:rPr>
          <w:rFonts w:cs="Arial"/>
          <w:bCs/>
        </w:rPr>
      </w:pPr>
    </w:p>
    <w:p w14:paraId="74E8CB18" w14:textId="071297CC" w:rsidR="0056388C" w:rsidRPr="00300F8F" w:rsidRDefault="0056388C" w:rsidP="0056388C">
      <w:pPr>
        <w:spacing w:after="0" w:line="240" w:lineRule="auto"/>
        <w:rPr>
          <w:rFonts w:cs="Arial"/>
        </w:rPr>
      </w:pPr>
      <w:r w:rsidRPr="00300F8F">
        <w:rPr>
          <w:rFonts w:cs="Arial"/>
        </w:rPr>
        <w:t>Current COVID information</w:t>
      </w:r>
      <w:r w:rsidR="00FD35FE" w:rsidRPr="00300F8F">
        <w:rPr>
          <w:rFonts w:cs="Arial"/>
        </w:rPr>
        <w:t>:</w:t>
      </w:r>
    </w:p>
    <w:p w14:paraId="21C4553A" w14:textId="77777777" w:rsidR="0056388C" w:rsidRPr="00300F8F" w:rsidRDefault="0056388C" w:rsidP="00FC44A9">
      <w:pPr>
        <w:numPr>
          <w:ilvl w:val="0"/>
          <w:numId w:val="3"/>
        </w:numPr>
        <w:spacing w:after="0" w:line="240" w:lineRule="auto"/>
        <w:ind w:left="360"/>
        <w:rPr>
          <w:rFonts w:cs="Arial"/>
        </w:rPr>
      </w:pPr>
      <w:r w:rsidRPr="00300F8F">
        <w:rPr>
          <w:rFonts w:cs="Arial"/>
        </w:rPr>
        <w:t>3 Categories met, 4 not met</w:t>
      </w:r>
    </w:p>
    <w:p w14:paraId="04064F24" w14:textId="77777777" w:rsidR="0056388C" w:rsidRPr="00300F8F" w:rsidRDefault="0056388C" w:rsidP="0056388C">
      <w:pPr>
        <w:spacing w:after="0" w:line="240" w:lineRule="auto"/>
        <w:rPr>
          <w:rFonts w:cs="Arial"/>
        </w:rPr>
      </w:pPr>
    </w:p>
    <w:p w14:paraId="0116CCFB" w14:textId="77777777" w:rsidR="0056388C" w:rsidRPr="00300F8F" w:rsidRDefault="0056388C" w:rsidP="0056388C">
      <w:pPr>
        <w:spacing w:after="0" w:line="240" w:lineRule="auto"/>
        <w:rPr>
          <w:rFonts w:cs="Arial"/>
        </w:rPr>
      </w:pPr>
    </w:p>
    <w:p w14:paraId="62C275CC" w14:textId="3FBCCC1A" w:rsidR="0056388C" w:rsidRPr="00300F8F" w:rsidRDefault="0056388C" w:rsidP="0056388C">
      <w:pPr>
        <w:spacing w:after="0" w:line="240" w:lineRule="auto"/>
        <w:rPr>
          <w:rFonts w:cs="Arial"/>
        </w:rPr>
      </w:pPr>
      <w:r w:rsidRPr="00300F8F">
        <w:rPr>
          <w:rFonts w:cs="Arial"/>
          <w:noProof/>
        </w:rPr>
        <w:lastRenderedPageBreak/>
        <w:drawing>
          <wp:inline distT="0" distB="0" distL="0" distR="0" wp14:anchorId="69A22DD4" wp14:editId="24312F76">
            <wp:extent cx="5948800" cy="3390900"/>
            <wp:effectExtent l="0" t="0" r="0" b="0"/>
            <wp:docPr id="6" name="Picture 6" descr="COVID DashBoard2021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ID DashBoard202104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8095" cy="3401899"/>
                    </a:xfrm>
                    <a:prstGeom prst="rect">
                      <a:avLst/>
                    </a:prstGeom>
                    <a:noFill/>
                    <a:ln>
                      <a:noFill/>
                    </a:ln>
                  </pic:spPr>
                </pic:pic>
              </a:graphicData>
            </a:graphic>
          </wp:inline>
        </w:drawing>
      </w:r>
    </w:p>
    <w:p w14:paraId="592E114A" w14:textId="77777777" w:rsidR="0056388C" w:rsidRPr="00300F8F" w:rsidRDefault="0056388C" w:rsidP="0056388C">
      <w:pPr>
        <w:spacing w:after="0" w:line="240" w:lineRule="auto"/>
        <w:rPr>
          <w:rFonts w:cs="Arial"/>
        </w:rPr>
      </w:pPr>
    </w:p>
    <w:p w14:paraId="575A24B0" w14:textId="78DCFCEB" w:rsidR="0056388C" w:rsidRPr="00300F8F" w:rsidRDefault="0056388C" w:rsidP="0056388C">
      <w:pPr>
        <w:spacing w:after="0" w:line="240" w:lineRule="auto"/>
        <w:rPr>
          <w:rFonts w:cs="Arial"/>
        </w:rPr>
      </w:pPr>
      <w:r w:rsidRPr="00300F8F">
        <w:rPr>
          <w:rFonts w:cs="Arial"/>
        </w:rPr>
        <w:t>On March 8, 2021, the library began distributing at home COVID 19 tes</w:t>
      </w:r>
      <w:r w:rsidR="003E3DE5" w:rsidRPr="00300F8F">
        <w:rPr>
          <w:rFonts w:cs="Arial"/>
        </w:rPr>
        <w:t xml:space="preserve">ts. To date, </w:t>
      </w:r>
      <w:r w:rsidRPr="00300F8F">
        <w:rPr>
          <w:rFonts w:cs="Arial"/>
        </w:rPr>
        <w:t xml:space="preserve">340 kits </w:t>
      </w:r>
      <w:r w:rsidR="003E3DE5" w:rsidRPr="00300F8F">
        <w:rPr>
          <w:rFonts w:cs="Arial"/>
        </w:rPr>
        <w:t xml:space="preserve">have been handed out </w:t>
      </w:r>
      <w:r w:rsidRPr="00300F8F">
        <w:rPr>
          <w:rFonts w:cs="Arial"/>
        </w:rPr>
        <w:t>from both locations.</w:t>
      </w:r>
    </w:p>
    <w:p w14:paraId="383E67DA" w14:textId="77777777" w:rsidR="0056388C" w:rsidRPr="00300F8F" w:rsidRDefault="0056388C" w:rsidP="0056388C">
      <w:pPr>
        <w:spacing w:after="0" w:line="240" w:lineRule="auto"/>
        <w:rPr>
          <w:rFonts w:cs="Arial"/>
        </w:rPr>
      </w:pPr>
    </w:p>
    <w:p w14:paraId="4D22EFF5" w14:textId="6F562EF8" w:rsidR="0056388C" w:rsidRPr="00300F8F" w:rsidRDefault="0056388C" w:rsidP="0056388C">
      <w:pPr>
        <w:overflowPunct w:val="0"/>
        <w:autoSpaceDE w:val="0"/>
        <w:autoSpaceDN w:val="0"/>
        <w:adjustRightInd w:val="0"/>
        <w:spacing w:after="0" w:line="240" w:lineRule="auto"/>
        <w:textAlignment w:val="baseline"/>
        <w:rPr>
          <w:rFonts w:cs="Arial"/>
        </w:rPr>
      </w:pPr>
      <w:r w:rsidRPr="00300F8F">
        <w:rPr>
          <w:rFonts w:cs="Arial"/>
        </w:rPr>
        <w:t>Current Operational Plan Approved at November 2020 Board Meeting</w:t>
      </w:r>
      <w:r w:rsidR="00C528FB" w:rsidRPr="00300F8F">
        <w:rPr>
          <w:rFonts w:cs="Arial"/>
        </w:rPr>
        <w:t>:</w:t>
      </w:r>
    </w:p>
    <w:p w14:paraId="1340DF71" w14:textId="3AC89CC3" w:rsidR="00FD35FE" w:rsidRPr="00300F8F" w:rsidRDefault="00FD35FE" w:rsidP="00FD35FE">
      <w:pPr>
        <w:overflowPunct w:val="0"/>
        <w:autoSpaceDE w:val="0"/>
        <w:autoSpaceDN w:val="0"/>
        <w:adjustRightInd w:val="0"/>
        <w:spacing w:after="0" w:line="240" w:lineRule="auto"/>
        <w:ind w:left="2232"/>
        <w:textAlignment w:val="baseline"/>
        <w:rPr>
          <w:rFonts w:cs="Arial"/>
        </w:rPr>
      </w:pPr>
    </w:p>
    <w:p w14:paraId="0795ADF7" w14:textId="77777777" w:rsidR="00FD35FE" w:rsidRPr="00300F8F" w:rsidRDefault="00FD35FE" w:rsidP="00FD35FE">
      <w:pPr>
        <w:overflowPunct w:val="0"/>
        <w:autoSpaceDE w:val="0"/>
        <w:autoSpaceDN w:val="0"/>
        <w:adjustRightInd w:val="0"/>
        <w:spacing w:after="0" w:line="240" w:lineRule="auto"/>
        <w:ind w:left="2232" w:hanging="2250"/>
        <w:textAlignment w:val="baseline"/>
        <w:rPr>
          <w:rFonts w:cs="Arial"/>
        </w:rPr>
      </w:pPr>
      <w:r w:rsidRPr="00300F8F">
        <w:rPr>
          <w:rFonts w:cs="Arial"/>
        </w:rPr>
        <w:t xml:space="preserve">Level 1 (Yellow): </w:t>
      </w:r>
      <w:r w:rsidRPr="00300F8F">
        <w:rPr>
          <w:rFonts w:cs="Arial"/>
        </w:rPr>
        <w:tab/>
        <w:t xml:space="preserve">Library Open with </w:t>
      </w:r>
      <w:proofErr w:type="spellStart"/>
      <w:r w:rsidRPr="00300F8F">
        <w:rPr>
          <w:rFonts w:cs="Arial"/>
        </w:rPr>
        <w:t>browseable</w:t>
      </w:r>
      <w:proofErr w:type="spellEnd"/>
      <w:r w:rsidRPr="00300F8F">
        <w:rPr>
          <w:rFonts w:cs="Arial"/>
        </w:rPr>
        <w:t xml:space="preserve"> collections, strict safety protocols, virtual service, and curbside service. Masks Required</w:t>
      </w:r>
    </w:p>
    <w:p w14:paraId="143F83FF" w14:textId="77777777" w:rsidR="00FD35FE" w:rsidRPr="00300F8F" w:rsidRDefault="00FD35FE" w:rsidP="00FD35FE">
      <w:pPr>
        <w:overflowPunct w:val="0"/>
        <w:autoSpaceDE w:val="0"/>
        <w:autoSpaceDN w:val="0"/>
        <w:adjustRightInd w:val="0"/>
        <w:spacing w:after="0" w:line="240" w:lineRule="auto"/>
        <w:ind w:left="2232" w:hanging="2250"/>
        <w:textAlignment w:val="baseline"/>
        <w:rPr>
          <w:rFonts w:cs="Arial"/>
        </w:rPr>
      </w:pPr>
      <w:r w:rsidRPr="00300F8F">
        <w:rPr>
          <w:rFonts w:cs="Arial"/>
        </w:rPr>
        <w:t xml:space="preserve">Level 2 (Orange): </w:t>
      </w:r>
      <w:r w:rsidRPr="00300F8F">
        <w:rPr>
          <w:rFonts w:cs="Arial"/>
        </w:rPr>
        <w:tab/>
        <w:t xml:space="preserve">Library Open with </w:t>
      </w:r>
      <w:proofErr w:type="spellStart"/>
      <w:r w:rsidRPr="00300F8F">
        <w:rPr>
          <w:rFonts w:cs="Arial"/>
        </w:rPr>
        <w:t>browseable</w:t>
      </w:r>
      <w:proofErr w:type="spellEnd"/>
      <w:r w:rsidRPr="00300F8F">
        <w:rPr>
          <w:rFonts w:cs="Arial"/>
        </w:rPr>
        <w:t xml:space="preserve"> collections, strict safety protocols, virtual service, and curbside service. Masks Required</w:t>
      </w:r>
    </w:p>
    <w:p w14:paraId="63B78801" w14:textId="77777777" w:rsidR="00FD35FE" w:rsidRPr="00300F8F" w:rsidRDefault="00FD35FE" w:rsidP="00FD35FE">
      <w:pPr>
        <w:overflowPunct w:val="0"/>
        <w:autoSpaceDE w:val="0"/>
        <w:autoSpaceDN w:val="0"/>
        <w:adjustRightInd w:val="0"/>
        <w:spacing w:after="0" w:line="240" w:lineRule="auto"/>
        <w:ind w:left="2232" w:hanging="2250"/>
        <w:textAlignment w:val="baseline"/>
        <w:rPr>
          <w:rFonts w:cs="Arial"/>
        </w:rPr>
      </w:pPr>
      <w:r w:rsidRPr="00300F8F">
        <w:rPr>
          <w:rFonts w:cs="Arial"/>
        </w:rPr>
        <w:t xml:space="preserve">Level 3 (Red): </w:t>
      </w:r>
      <w:r w:rsidRPr="00300F8F">
        <w:rPr>
          <w:rFonts w:cs="Arial"/>
        </w:rPr>
        <w:tab/>
        <w:t xml:space="preserve">Library Open with </w:t>
      </w:r>
      <w:proofErr w:type="spellStart"/>
      <w:r w:rsidRPr="00300F8F">
        <w:rPr>
          <w:rFonts w:cs="Arial"/>
        </w:rPr>
        <w:t>browseable</w:t>
      </w:r>
      <w:proofErr w:type="spellEnd"/>
      <w:r w:rsidRPr="00300F8F">
        <w:rPr>
          <w:rFonts w:cs="Arial"/>
        </w:rPr>
        <w:t xml:space="preserve"> collections, strict safety protocols, virtual service, and curbside service. Masks Required. Administration will monitor traffic flow and implement controls as needed.</w:t>
      </w:r>
    </w:p>
    <w:p w14:paraId="12E97B50" w14:textId="77777777" w:rsidR="00FD35FE" w:rsidRPr="00300F8F" w:rsidRDefault="00FD35FE" w:rsidP="00FD35FE">
      <w:pPr>
        <w:overflowPunct w:val="0"/>
        <w:autoSpaceDE w:val="0"/>
        <w:autoSpaceDN w:val="0"/>
        <w:adjustRightInd w:val="0"/>
        <w:spacing w:after="0" w:line="240" w:lineRule="auto"/>
        <w:ind w:left="2232" w:hanging="2250"/>
        <w:textAlignment w:val="baseline"/>
        <w:rPr>
          <w:rFonts w:cs="Arial"/>
        </w:rPr>
      </w:pPr>
      <w:r w:rsidRPr="00300F8F">
        <w:rPr>
          <w:rFonts w:cs="Arial"/>
        </w:rPr>
        <w:t xml:space="preserve">Level 4 (Purple): </w:t>
      </w:r>
      <w:r w:rsidRPr="00300F8F">
        <w:rPr>
          <w:rFonts w:cs="Arial"/>
        </w:rPr>
        <w:tab/>
        <w:t>Curbside service, virtual services No access to Facilities by customers</w:t>
      </w:r>
    </w:p>
    <w:p w14:paraId="3D32ACD9" w14:textId="222C6396" w:rsidR="00FD35FE" w:rsidRPr="00300F8F" w:rsidRDefault="00FD35FE" w:rsidP="0018498D">
      <w:pPr>
        <w:overflowPunct w:val="0"/>
        <w:autoSpaceDE w:val="0"/>
        <w:autoSpaceDN w:val="0"/>
        <w:adjustRightInd w:val="0"/>
        <w:spacing w:after="0" w:line="240" w:lineRule="auto"/>
        <w:textAlignment w:val="baseline"/>
        <w:rPr>
          <w:rFonts w:cs="Arial"/>
        </w:rPr>
      </w:pPr>
      <w:r w:rsidRPr="00300F8F">
        <w:rPr>
          <w:rFonts w:cs="Arial"/>
        </w:rPr>
        <w:t>Governor Ordered shutdown – Facilities closed</w:t>
      </w:r>
    </w:p>
    <w:p w14:paraId="2053D818" w14:textId="0D9C59D4" w:rsidR="0056388C" w:rsidRPr="00300F8F" w:rsidRDefault="0056388C" w:rsidP="00FD35FE">
      <w:pPr>
        <w:overflowPunct w:val="0"/>
        <w:autoSpaceDE w:val="0"/>
        <w:autoSpaceDN w:val="0"/>
        <w:adjustRightInd w:val="0"/>
        <w:spacing w:after="0" w:line="240" w:lineRule="auto"/>
        <w:ind w:hanging="2250"/>
        <w:textAlignment w:val="baseline"/>
        <w:rPr>
          <w:rFonts w:cs="Arial"/>
        </w:rPr>
      </w:pPr>
    </w:p>
    <w:p w14:paraId="4E4664CC" w14:textId="422EE2FF" w:rsidR="0056388C" w:rsidRPr="00300F8F" w:rsidRDefault="0056388C" w:rsidP="0056388C">
      <w:pPr>
        <w:spacing w:after="0" w:line="240" w:lineRule="auto"/>
        <w:rPr>
          <w:rFonts w:cs="Arial"/>
        </w:rPr>
      </w:pPr>
      <w:r w:rsidRPr="00300F8F">
        <w:rPr>
          <w:rFonts w:cs="Arial"/>
        </w:rPr>
        <w:t xml:space="preserve">The Vaccine rollout has changed the outlook and perspective of the pandemic. All other CLC and SERLS Libraries have (or are in the process) moved away from using the State’s Health Advisory system to determine facility closure. Additionally, School districts and other nonprofit agencies are no longer looking at that system to determine closing their organization. </w:t>
      </w:r>
    </w:p>
    <w:p w14:paraId="493C4BCE" w14:textId="77777777" w:rsidR="00C528FB" w:rsidRPr="00300F8F" w:rsidRDefault="00C528FB" w:rsidP="0056388C">
      <w:pPr>
        <w:spacing w:after="0" w:line="240" w:lineRule="auto"/>
        <w:rPr>
          <w:rFonts w:cs="Arial"/>
        </w:rPr>
      </w:pPr>
    </w:p>
    <w:p w14:paraId="7D95C7E3" w14:textId="5120F0A3" w:rsidR="0056388C" w:rsidRPr="00300F8F" w:rsidRDefault="0056388C" w:rsidP="0056388C">
      <w:pPr>
        <w:spacing w:after="0" w:line="240" w:lineRule="auto"/>
        <w:rPr>
          <w:rFonts w:cs="Arial"/>
        </w:rPr>
      </w:pPr>
      <w:r w:rsidRPr="00300F8F">
        <w:rPr>
          <w:rFonts w:cs="Arial"/>
        </w:rPr>
        <w:t>In a revi</w:t>
      </w:r>
      <w:r w:rsidR="003E3DE5" w:rsidRPr="00300F8F">
        <w:rPr>
          <w:rFonts w:cs="Arial"/>
        </w:rPr>
        <w:t>ew of last year’s operations, it was</w:t>
      </w:r>
      <w:r w:rsidRPr="00300F8F">
        <w:rPr>
          <w:rFonts w:cs="Arial"/>
        </w:rPr>
        <w:t xml:space="preserve"> discovered that</w:t>
      </w:r>
      <w:r w:rsidR="00813F34" w:rsidRPr="00300F8F">
        <w:rPr>
          <w:rFonts w:cs="Arial"/>
        </w:rPr>
        <w:t xml:space="preserve"> following this system caused the library</w:t>
      </w:r>
      <w:r w:rsidRPr="00300F8F">
        <w:rPr>
          <w:rFonts w:cs="Arial"/>
        </w:rPr>
        <w:t xml:space="preserve"> to close and open several times. This was confusing for customers and </w:t>
      </w:r>
      <w:r w:rsidR="00813F34" w:rsidRPr="00300F8F">
        <w:rPr>
          <w:rFonts w:cs="Arial"/>
        </w:rPr>
        <w:t>created a negative impact on the</w:t>
      </w:r>
      <w:r w:rsidRPr="00300F8F">
        <w:rPr>
          <w:rFonts w:cs="Arial"/>
        </w:rPr>
        <w:t xml:space="preserve"> community. </w:t>
      </w:r>
    </w:p>
    <w:p w14:paraId="7622513D" w14:textId="77777777" w:rsidR="0056388C" w:rsidRPr="00300F8F" w:rsidRDefault="0056388C" w:rsidP="0056388C">
      <w:pPr>
        <w:spacing w:after="0" w:line="240" w:lineRule="auto"/>
        <w:rPr>
          <w:rFonts w:cs="Arial"/>
        </w:rPr>
      </w:pPr>
    </w:p>
    <w:p w14:paraId="1D938214" w14:textId="77777777" w:rsidR="0056388C" w:rsidRPr="00300F8F" w:rsidRDefault="0056388C" w:rsidP="0056388C">
      <w:pPr>
        <w:spacing w:after="0" w:line="240" w:lineRule="auto"/>
        <w:rPr>
          <w:rFonts w:cs="Arial"/>
        </w:rPr>
      </w:pPr>
      <w:r w:rsidRPr="00300F8F">
        <w:rPr>
          <w:rFonts w:cs="Arial"/>
        </w:rPr>
        <w:t>It is the recommendation of the ELT to use the following reasons to close the library due to the current pandemic.</w:t>
      </w:r>
    </w:p>
    <w:p w14:paraId="2CBD3AF2" w14:textId="223FFDF2" w:rsidR="0056388C" w:rsidRPr="00300F8F" w:rsidRDefault="00C528FB" w:rsidP="00C528FB">
      <w:pPr>
        <w:spacing w:after="0" w:line="240" w:lineRule="auto"/>
        <w:rPr>
          <w:rFonts w:cs="Arial"/>
        </w:rPr>
      </w:pPr>
      <w:r w:rsidRPr="00300F8F">
        <w:rPr>
          <w:rFonts w:cs="Arial"/>
        </w:rPr>
        <w:t xml:space="preserve">- </w:t>
      </w:r>
      <w:r w:rsidR="0056388C" w:rsidRPr="00300F8F">
        <w:rPr>
          <w:rFonts w:cs="Arial"/>
        </w:rPr>
        <w:t>Staffing issues</w:t>
      </w:r>
      <w:r w:rsidRPr="00300F8F">
        <w:rPr>
          <w:rFonts w:cs="Arial"/>
        </w:rPr>
        <w:t xml:space="preserve"> – </w:t>
      </w:r>
      <w:r w:rsidR="0056388C" w:rsidRPr="00300F8F">
        <w:rPr>
          <w:rFonts w:cs="Arial"/>
        </w:rPr>
        <w:t>Illness</w:t>
      </w:r>
      <w:r w:rsidRPr="00300F8F">
        <w:rPr>
          <w:rFonts w:cs="Arial"/>
        </w:rPr>
        <w:t xml:space="preserve">; </w:t>
      </w:r>
      <w:r w:rsidR="0056388C" w:rsidRPr="00300F8F">
        <w:rPr>
          <w:rFonts w:cs="Arial"/>
        </w:rPr>
        <w:t>Leave of Absence</w:t>
      </w:r>
    </w:p>
    <w:p w14:paraId="544C88BB" w14:textId="70B74101" w:rsidR="00FD35FE" w:rsidRPr="00300F8F" w:rsidRDefault="00C528FB" w:rsidP="00C528FB">
      <w:pPr>
        <w:spacing w:after="0" w:line="240" w:lineRule="auto"/>
        <w:rPr>
          <w:rFonts w:cs="Arial"/>
        </w:rPr>
      </w:pPr>
      <w:r w:rsidRPr="00300F8F">
        <w:rPr>
          <w:rFonts w:cs="Arial"/>
        </w:rPr>
        <w:t xml:space="preserve">- </w:t>
      </w:r>
      <w:r w:rsidR="0056388C" w:rsidRPr="00300F8F">
        <w:rPr>
          <w:rFonts w:cs="Arial"/>
        </w:rPr>
        <w:t>Emergency Order issued by State or Federal Government</w:t>
      </w:r>
    </w:p>
    <w:p w14:paraId="4145B195" w14:textId="29BA8276" w:rsidR="0018498D" w:rsidRPr="00300F8F" w:rsidRDefault="0018498D" w:rsidP="00C528FB">
      <w:pPr>
        <w:spacing w:after="0" w:line="240" w:lineRule="auto"/>
        <w:rPr>
          <w:rFonts w:cs="Arial"/>
        </w:rPr>
      </w:pPr>
    </w:p>
    <w:p w14:paraId="1B1AB6CC" w14:textId="2C399C15" w:rsidR="0018498D" w:rsidRPr="00300F8F" w:rsidRDefault="0018498D" w:rsidP="0018498D">
      <w:pPr>
        <w:spacing w:after="0" w:line="240" w:lineRule="auto"/>
        <w:rPr>
          <w:rFonts w:cs="Arial"/>
          <w:szCs w:val="24"/>
        </w:rPr>
      </w:pPr>
      <w:r w:rsidRPr="00300F8F">
        <w:rPr>
          <w:rFonts w:cs="Arial"/>
          <w:szCs w:val="24"/>
        </w:rPr>
        <w:t>Todd Stanley raised concerns about being an extreme change.</w:t>
      </w:r>
      <w:r w:rsidR="00813F34" w:rsidRPr="00300F8F">
        <w:rPr>
          <w:rFonts w:cs="Arial"/>
          <w:szCs w:val="24"/>
        </w:rPr>
        <w:t xml:space="preserve">  Michelle Shirer raised concerns that there are no vaccinations available for children yet.</w:t>
      </w:r>
    </w:p>
    <w:p w14:paraId="5E4C543F" w14:textId="77777777" w:rsidR="0018498D" w:rsidRPr="00300F8F" w:rsidRDefault="0018498D" w:rsidP="0018498D">
      <w:pPr>
        <w:spacing w:after="0" w:line="240" w:lineRule="auto"/>
        <w:rPr>
          <w:rFonts w:cs="Arial"/>
          <w:szCs w:val="24"/>
        </w:rPr>
      </w:pPr>
    </w:p>
    <w:p w14:paraId="6AE37C02" w14:textId="722D2596" w:rsidR="0018498D" w:rsidRPr="00300F8F" w:rsidRDefault="0018498D" w:rsidP="0018498D">
      <w:pPr>
        <w:pStyle w:val="NoSpacing"/>
        <w:rPr>
          <w:rFonts w:cs="Arial"/>
          <w:b/>
          <w:szCs w:val="24"/>
        </w:rPr>
      </w:pPr>
      <w:r w:rsidRPr="00300F8F">
        <w:rPr>
          <w:rFonts w:cs="Arial"/>
          <w:b/>
          <w:szCs w:val="24"/>
        </w:rPr>
        <w:t xml:space="preserve">04-02-21 Motion to </w:t>
      </w:r>
      <w:r w:rsidR="00922C46" w:rsidRPr="00300F8F">
        <w:rPr>
          <w:rFonts w:cs="Arial"/>
          <w:b/>
          <w:szCs w:val="24"/>
        </w:rPr>
        <w:t>approve recommended changes to the operational plan</w:t>
      </w:r>
    </w:p>
    <w:p w14:paraId="34195901" w14:textId="77777777" w:rsidR="0018498D" w:rsidRPr="00300F8F" w:rsidRDefault="0018498D" w:rsidP="0018498D">
      <w:pPr>
        <w:pStyle w:val="NoSpacing"/>
        <w:rPr>
          <w:rFonts w:cs="Arial"/>
          <w:szCs w:val="24"/>
        </w:rPr>
      </w:pPr>
    </w:p>
    <w:p w14:paraId="4B785401" w14:textId="61BE2F8A" w:rsidR="0018498D" w:rsidRPr="00300F8F" w:rsidRDefault="00922C46" w:rsidP="0018498D">
      <w:pPr>
        <w:pStyle w:val="NoSpacing"/>
        <w:rPr>
          <w:rFonts w:cs="Arial"/>
          <w:szCs w:val="24"/>
        </w:rPr>
      </w:pPr>
      <w:r w:rsidRPr="00300F8F">
        <w:rPr>
          <w:rFonts w:cs="Arial"/>
          <w:szCs w:val="24"/>
        </w:rPr>
        <w:t>Mary Herron</w:t>
      </w:r>
      <w:r w:rsidR="0018498D" w:rsidRPr="00300F8F">
        <w:rPr>
          <w:rFonts w:cs="Arial"/>
          <w:szCs w:val="24"/>
        </w:rPr>
        <w:t xml:space="preserve"> made a motion to approve </w:t>
      </w:r>
      <w:r w:rsidRPr="00300F8F">
        <w:rPr>
          <w:rFonts w:cs="Arial"/>
          <w:szCs w:val="24"/>
        </w:rPr>
        <w:t>recommended</w:t>
      </w:r>
      <w:r w:rsidR="003E3DE5" w:rsidRPr="00300F8F">
        <w:rPr>
          <w:rFonts w:cs="Arial"/>
          <w:szCs w:val="24"/>
        </w:rPr>
        <w:t xml:space="preserve"> changes to the operational plan</w:t>
      </w:r>
      <w:r w:rsidR="0018498D" w:rsidRPr="00300F8F">
        <w:rPr>
          <w:rFonts w:cs="Arial"/>
          <w:szCs w:val="24"/>
        </w:rPr>
        <w:t xml:space="preserve">.  </w:t>
      </w:r>
      <w:r w:rsidRPr="00300F8F">
        <w:rPr>
          <w:rFonts w:cs="Arial"/>
          <w:szCs w:val="24"/>
        </w:rPr>
        <w:t>Berneice Ritter</w:t>
      </w:r>
      <w:r w:rsidR="0018498D" w:rsidRPr="00300F8F">
        <w:rPr>
          <w:rFonts w:cs="Arial"/>
          <w:szCs w:val="24"/>
        </w:rPr>
        <w:t xml:space="preserve"> seconded. </w:t>
      </w:r>
    </w:p>
    <w:p w14:paraId="623B7FA1" w14:textId="77777777" w:rsidR="0018498D" w:rsidRPr="00300F8F" w:rsidRDefault="0018498D" w:rsidP="0018498D">
      <w:pPr>
        <w:pStyle w:val="NoSpacing"/>
        <w:rPr>
          <w:rFonts w:cs="Arial"/>
          <w:szCs w:val="24"/>
        </w:rPr>
      </w:pPr>
    </w:p>
    <w:p w14:paraId="1F9C3874" w14:textId="55C6FE79" w:rsidR="0018498D" w:rsidRPr="00300F8F" w:rsidRDefault="0018498D" w:rsidP="0018498D">
      <w:pPr>
        <w:pStyle w:val="NoSpacing"/>
        <w:rPr>
          <w:rFonts w:cs="Arial"/>
          <w:szCs w:val="24"/>
        </w:rPr>
      </w:pPr>
      <w:r w:rsidRPr="00300F8F">
        <w:rPr>
          <w:rFonts w:cs="Arial"/>
          <w:szCs w:val="24"/>
        </w:rPr>
        <w:t>Roll Call:  Berneice Ritter-yes, Todd Stanley-</w:t>
      </w:r>
      <w:r w:rsidR="00922C46" w:rsidRPr="00300F8F">
        <w:rPr>
          <w:rFonts w:cs="Arial"/>
          <w:szCs w:val="24"/>
        </w:rPr>
        <w:t>no</w:t>
      </w:r>
      <w:r w:rsidRPr="00300F8F">
        <w:rPr>
          <w:rFonts w:cs="Arial"/>
          <w:szCs w:val="24"/>
        </w:rPr>
        <w:t xml:space="preserve">, Cristie Hammond-yes, Michelle Shirer-yes, Mike Jones-yes, Jennifer Hess-yes, Mary Herron-yes.  </w:t>
      </w:r>
      <w:r w:rsidR="00922C46" w:rsidRPr="00300F8F">
        <w:rPr>
          <w:rFonts w:cs="Arial"/>
          <w:szCs w:val="24"/>
        </w:rPr>
        <w:t>Mot</w:t>
      </w:r>
      <w:r w:rsidRPr="00300F8F">
        <w:rPr>
          <w:rFonts w:cs="Arial"/>
          <w:szCs w:val="24"/>
        </w:rPr>
        <w:t>ion passed.</w:t>
      </w:r>
    </w:p>
    <w:p w14:paraId="732BC0D5" w14:textId="77777777" w:rsidR="0018498D" w:rsidRPr="00300F8F" w:rsidRDefault="0018498D" w:rsidP="00C528FB">
      <w:pPr>
        <w:spacing w:after="0" w:line="240" w:lineRule="auto"/>
        <w:rPr>
          <w:rFonts w:cs="Arial"/>
        </w:rPr>
      </w:pPr>
    </w:p>
    <w:p w14:paraId="6450A03B" w14:textId="0AAE5F16" w:rsidR="00FD35FE" w:rsidRPr="00300F8F" w:rsidRDefault="00FD35FE" w:rsidP="00DB75DB">
      <w:pPr>
        <w:autoSpaceDE w:val="0"/>
        <w:autoSpaceDN w:val="0"/>
        <w:adjustRightInd w:val="0"/>
        <w:spacing w:after="0" w:line="240" w:lineRule="auto"/>
        <w:rPr>
          <w:rFonts w:cs="Arial"/>
          <w:szCs w:val="24"/>
        </w:rPr>
      </w:pPr>
      <w:r w:rsidRPr="00300F8F">
        <w:rPr>
          <w:rFonts w:cs="Arial"/>
          <w:szCs w:val="24"/>
        </w:rPr>
        <w:t xml:space="preserve"> </w:t>
      </w:r>
      <w:r w:rsidR="00DB75DB" w:rsidRPr="00300F8F">
        <w:rPr>
          <w:rFonts w:cs="Arial"/>
          <w:szCs w:val="24"/>
        </w:rPr>
        <w:tab/>
        <w:t xml:space="preserve">2. </w:t>
      </w:r>
      <w:r w:rsidRPr="00300F8F">
        <w:rPr>
          <w:rFonts w:cs="Arial"/>
          <w:szCs w:val="24"/>
        </w:rPr>
        <w:t>Board Retreat - Scheduled for Sunday May 16, 2021 from 10 a.m. to 2 p.m</w:t>
      </w:r>
      <w:r w:rsidR="00DB75DB" w:rsidRPr="00300F8F">
        <w:rPr>
          <w:rFonts w:cs="Arial"/>
          <w:szCs w:val="24"/>
        </w:rPr>
        <w:t xml:space="preserve">. </w:t>
      </w:r>
      <w:r w:rsidRPr="00300F8F">
        <w:rPr>
          <w:rFonts w:cs="Arial"/>
          <w:szCs w:val="24"/>
        </w:rPr>
        <w:t xml:space="preserve">This retreat will be held at the Wigwam owned by Violet Township. </w:t>
      </w:r>
    </w:p>
    <w:p w14:paraId="453854E2" w14:textId="77777777" w:rsidR="00FD35FE" w:rsidRPr="00300F8F" w:rsidRDefault="00FD35FE" w:rsidP="00FD35FE">
      <w:pPr>
        <w:spacing w:after="0" w:line="240" w:lineRule="auto"/>
        <w:rPr>
          <w:rFonts w:cs="Arial"/>
        </w:rPr>
      </w:pPr>
    </w:p>
    <w:p w14:paraId="2070C061" w14:textId="19C6F14F" w:rsidR="00284C3A" w:rsidRPr="00300F8F" w:rsidRDefault="00284C3A" w:rsidP="00392C26">
      <w:pPr>
        <w:spacing w:after="0" w:line="240" w:lineRule="auto"/>
        <w:rPr>
          <w:rFonts w:cs="Arial"/>
          <w:szCs w:val="24"/>
          <w:u w:val="single"/>
        </w:rPr>
      </w:pPr>
      <w:r w:rsidRPr="00300F8F">
        <w:rPr>
          <w:rFonts w:cs="Arial"/>
          <w:szCs w:val="24"/>
          <w:u w:val="single"/>
        </w:rPr>
        <w:t>New Business</w:t>
      </w:r>
    </w:p>
    <w:p w14:paraId="74EF8C58" w14:textId="77777777" w:rsidR="00DB75DB" w:rsidRPr="00300F8F" w:rsidRDefault="00DB75DB" w:rsidP="00DB75DB">
      <w:pPr>
        <w:spacing w:after="0" w:line="240" w:lineRule="auto"/>
        <w:rPr>
          <w:rFonts w:cs="Arial"/>
          <w:szCs w:val="24"/>
        </w:rPr>
      </w:pPr>
    </w:p>
    <w:p w14:paraId="24E80AC0" w14:textId="167E7296" w:rsidR="00DB75DB" w:rsidRPr="00300F8F" w:rsidRDefault="00922C46" w:rsidP="00DB75DB">
      <w:pPr>
        <w:spacing w:after="0" w:line="240" w:lineRule="auto"/>
        <w:rPr>
          <w:rFonts w:cs="Arial"/>
          <w:szCs w:val="24"/>
          <w:u w:val="single"/>
        </w:rPr>
      </w:pPr>
      <w:r w:rsidRPr="00300F8F">
        <w:rPr>
          <w:rFonts w:cs="Arial"/>
          <w:szCs w:val="24"/>
          <w:u w:val="single"/>
        </w:rPr>
        <w:t>Insurance Plan</w:t>
      </w:r>
    </w:p>
    <w:p w14:paraId="74F1281C" w14:textId="77777777" w:rsidR="00DB75DB" w:rsidRPr="00300F8F" w:rsidRDefault="00DB75DB" w:rsidP="00DB75DB">
      <w:pPr>
        <w:pStyle w:val="NoSpacing"/>
        <w:rPr>
          <w:rFonts w:cs="Arial"/>
          <w:b/>
          <w:szCs w:val="24"/>
        </w:rPr>
      </w:pPr>
    </w:p>
    <w:p w14:paraId="112FB852" w14:textId="2435CD43" w:rsidR="00922C46" w:rsidRPr="00300F8F" w:rsidRDefault="00922C46" w:rsidP="00922C46">
      <w:pPr>
        <w:spacing w:after="0" w:line="240" w:lineRule="auto"/>
        <w:contextualSpacing/>
        <w:rPr>
          <w:rFonts w:cs="Arial"/>
          <w:szCs w:val="24"/>
        </w:rPr>
      </w:pPr>
      <w:r w:rsidRPr="00300F8F">
        <w:rPr>
          <w:rFonts w:cs="Arial"/>
          <w:szCs w:val="24"/>
        </w:rPr>
        <w:t>The library is insured through the Ohio Plan Risk Management, Inc. for property/liability/auto/Director’s and Officer’s/umbrella/cyber/terrorism coverage. The policy is scheduled to renew on April 19, 2021. The premium has increased by $258 compared to last year’s policy. The premium for this year is $12,852. The library currently has $25,000 in Computer Fraud and Fund Transfers and Social Engineering coverage. There is an option to increase both of these to $100,000. The increase in annual cost for the increase in coverage for Computer Fraud is $19 and Social Engineering $28. The current renewal did not include any increases in building and contents coverage. To increase building and contents coverage by 1% the additional premium is $81. The current policy does not include Flood or Earthquake coverage. There is an option for $1 million in coverage with a $25,000 deductible for an additional $562 for each.</w:t>
      </w:r>
    </w:p>
    <w:p w14:paraId="6EBEEA18" w14:textId="77777777" w:rsidR="00922C46" w:rsidRPr="00300F8F" w:rsidRDefault="00922C46" w:rsidP="00922C46">
      <w:pPr>
        <w:spacing w:after="0" w:line="240" w:lineRule="auto"/>
        <w:rPr>
          <w:rFonts w:cs="Arial"/>
          <w:b/>
          <w:szCs w:val="24"/>
        </w:rPr>
      </w:pPr>
    </w:p>
    <w:p w14:paraId="5961285A" w14:textId="09F1FCCE" w:rsidR="00922C46" w:rsidRPr="00300F8F" w:rsidRDefault="00922C46" w:rsidP="00922C46">
      <w:pPr>
        <w:pStyle w:val="NoSpacing"/>
        <w:rPr>
          <w:rFonts w:cs="Arial"/>
          <w:szCs w:val="24"/>
        </w:rPr>
      </w:pPr>
      <w:r w:rsidRPr="00300F8F">
        <w:rPr>
          <w:rFonts w:cs="Arial"/>
          <w:szCs w:val="24"/>
        </w:rPr>
        <w:t>The library is currently insured through the Ohio Plan for property/liability/auto/Director’s and Officer’s/umbrella/cyber/terrorism coverage April 19, 2020 through A</w:t>
      </w:r>
      <w:r w:rsidR="00EB07ED" w:rsidRPr="00300F8F">
        <w:rPr>
          <w:rFonts w:cs="Arial"/>
          <w:szCs w:val="24"/>
        </w:rPr>
        <w:t>pril 19, 2021. Last April, the B</w:t>
      </w:r>
      <w:r w:rsidRPr="00300F8F">
        <w:rPr>
          <w:rFonts w:cs="Arial"/>
          <w:szCs w:val="24"/>
        </w:rPr>
        <w:t>oard approved the insurance renewal with the Ohio Plan through April 19, 2021. The Ohio Plan Risk Management, Inc. is an Ohio self-insurance pool that falls under ORC 2744.081.</w:t>
      </w:r>
    </w:p>
    <w:p w14:paraId="1B5B4A0C" w14:textId="77777777" w:rsidR="00922C46" w:rsidRPr="00300F8F" w:rsidRDefault="00922C46" w:rsidP="00DB75DB">
      <w:pPr>
        <w:pStyle w:val="NoSpacing"/>
        <w:rPr>
          <w:rFonts w:cs="Arial"/>
          <w:b/>
          <w:szCs w:val="24"/>
        </w:rPr>
      </w:pPr>
    </w:p>
    <w:p w14:paraId="629CBB7F" w14:textId="7438BCA6" w:rsidR="00DB75DB" w:rsidRPr="00300F8F" w:rsidRDefault="00DB75DB" w:rsidP="00EB07ED">
      <w:pPr>
        <w:pStyle w:val="NoSpacing"/>
        <w:rPr>
          <w:rFonts w:cs="Arial"/>
          <w:b/>
          <w:szCs w:val="24"/>
        </w:rPr>
      </w:pPr>
      <w:r w:rsidRPr="00300F8F">
        <w:rPr>
          <w:rFonts w:cs="Arial"/>
          <w:b/>
          <w:szCs w:val="24"/>
        </w:rPr>
        <w:t xml:space="preserve">04-03-21 Motion to </w:t>
      </w:r>
      <w:r w:rsidR="00EB07ED" w:rsidRPr="00300F8F">
        <w:rPr>
          <w:rFonts w:cs="Arial"/>
          <w:b/>
          <w:szCs w:val="24"/>
        </w:rPr>
        <w:t xml:space="preserve">approve continuing insurance coverage with the Ohio Plan Risk Management, Inc. effective April 19, 2021 thru April 19, 2022 adding </w:t>
      </w:r>
      <w:r w:rsidR="00EB07ED" w:rsidRPr="00300F8F">
        <w:rPr>
          <w:rFonts w:cs="Arial"/>
          <w:b/>
          <w:szCs w:val="24"/>
        </w:rPr>
        <w:lastRenderedPageBreak/>
        <w:t>additional coverage for Computer Fraud, Social Engineering and increasing building and contents values by 3%</w:t>
      </w:r>
    </w:p>
    <w:p w14:paraId="31D1E4C2" w14:textId="77777777" w:rsidR="00DB75DB" w:rsidRPr="00300F8F" w:rsidRDefault="00DB75DB" w:rsidP="00DB75DB">
      <w:pPr>
        <w:pStyle w:val="NoSpacing"/>
        <w:rPr>
          <w:rFonts w:cs="Arial"/>
          <w:szCs w:val="24"/>
        </w:rPr>
      </w:pPr>
    </w:p>
    <w:p w14:paraId="5C41B659" w14:textId="08EE2F6A" w:rsidR="00DB75DB" w:rsidRPr="00300F8F" w:rsidRDefault="00EB07ED" w:rsidP="00DB75DB">
      <w:pPr>
        <w:pStyle w:val="NoSpacing"/>
        <w:rPr>
          <w:rFonts w:cs="Arial"/>
          <w:szCs w:val="24"/>
        </w:rPr>
      </w:pPr>
      <w:r w:rsidRPr="00300F8F">
        <w:rPr>
          <w:rFonts w:cs="Arial"/>
          <w:szCs w:val="24"/>
        </w:rPr>
        <w:t>Mike Jones</w:t>
      </w:r>
      <w:r w:rsidR="00DB75DB" w:rsidRPr="00300F8F">
        <w:rPr>
          <w:rFonts w:cs="Arial"/>
          <w:szCs w:val="24"/>
        </w:rPr>
        <w:t xml:space="preserve"> </w:t>
      </w:r>
      <w:r w:rsidRPr="00300F8F">
        <w:rPr>
          <w:rFonts w:cs="Arial"/>
          <w:szCs w:val="24"/>
        </w:rPr>
        <w:t>made a motion to approve continuing insurance coverage with the Ohio Plan Risk Management, Inc. effective April 19, 2021 thru April 19, 2022 adding additional coverage for Computer Fraud, Social Engineering and increasing building and contents values by 3%.</w:t>
      </w:r>
      <w:r w:rsidR="00DB75DB" w:rsidRPr="00300F8F">
        <w:rPr>
          <w:rFonts w:cs="Arial"/>
          <w:szCs w:val="24"/>
        </w:rPr>
        <w:t xml:space="preserve">  </w:t>
      </w:r>
      <w:r w:rsidRPr="00300F8F">
        <w:rPr>
          <w:rFonts w:cs="Arial"/>
          <w:szCs w:val="24"/>
        </w:rPr>
        <w:t>Mary Herron</w:t>
      </w:r>
      <w:r w:rsidR="00DB75DB" w:rsidRPr="00300F8F">
        <w:rPr>
          <w:rFonts w:cs="Arial"/>
          <w:szCs w:val="24"/>
        </w:rPr>
        <w:t xml:space="preserve"> seconded. </w:t>
      </w:r>
    </w:p>
    <w:p w14:paraId="5FFD664C" w14:textId="77777777" w:rsidR="00DB75DB" w:rsidRPr="00300F8F" w:rsidRDefault="00DB75DB" w:rsidP="00DB75DB">
      <w:pPr>
        <w:pStyle w:val="NoSpacing"/>
        <w:rPr>
          <w:rFonts w:cs="Arial"/>
          <w:szCs w:val="24"/>
        </w:rPr>
      </w:pPr>
    </w:p>
    <w:p w14:paraId="174A5604" w14:textId="40DF595A" w:rsidR="00DB75DB" w:rsidRPr="00300F8F" w:rsidRDefault="00DB75DB" w:rsidP="00DB75DB">
      <w:pPr>
        <w:autoSpaceDE w:val="0"/>
        <w:autoSpaceDN w:val="0"/>
        <w:adjustRightInd w:val="0"/>
        <w:spacing w:after="0" w:line="240" w:lineRule="auto"/>
        <w:rPr>
          <w:rFonts w:cs="Arial"/>
          <w:szCs w:val="24"/>
        </w:rPr>
      </w:pPr>
      <w:r w:rsidRPr="00300F8F">
        <w:rPr>
          <w:rFonts w:cs="Arial"/>
          <w:szCs w:val="24"/>
        </w:rPr>
        <w:t>Roll Call:  Todd Stanley-yes, Mike Jones-yes, Cristie Hammond-yes, Michelle Shirer-yes, Berneice Ritter-yes, Mary Herron-yes, Jennifer Hess-yes.  Motion passed.</w:t>
      </w:r>
    </w:p>
    <w:p w14:paraId="3F7303C0" w14:textId="7690D5C2" w:rsidR="00DB75DB" w:rsidRPr="00300F8F" w:rsidRDefault="00DB75DB" w:rsidP="00DB75DB">
      <w:pPr>
        <w:spacing w:after="0" w:line="240" w:lineRule="auto"/>
        <w:rPr>
          <w:rFonts w:cs="Arial"/>
          <w:szCs w:val="24"/>
        </w:rPr>
      </w:pPr>
    </w:p>
    <w:p w14:paraId="3A63B970" w14:textId="72B6F46B" w:rsidR="00DB75DB" w:rsidRPr="00300F8F" w:rsidRDefault="00EB07ED" w:rsidP="00DB75DB">
      <w:pPr>
        <w:spacing w:after="0" w:line="240" w:lineRule="auto"/>
        <w:rPr>
          <w:rFonts w:cs="Arial"/>
          <w:szCs w:val="24"/>
          <w:u w:val="single"/>
        </w:rPr>
      </w:pPr>
      <w:r w:rsidRPr="00300F8F">
        <w:rPr>
          <w:rFonts w:cs="Arial"/>
          <w:szCs w:val="24"/>
          <w:u w:val="single"/>
        </w:rPr>
        <w:t>Appropriation of Funds</w:t>
      </w:r>
    </w:p>
    <w:p w14:paraId="1ECDCB9E" w14:textId="77777777" w:rsidR="00DB75DB" w:rsidRPr="00300F8F" w:rsidRDefault="00DB75DB" w:rsidP="00DB75DB">
      <w:pPr>
        <w:pStyle w:val="NoSpacing"/>
        <w:rPr>
          <w:rFonts w:cs="Arial"/>
          <w:b/>
          <w:szCs w:val="24"/>
        </w:rPr>
      </w:pPr>
    </w:p>
    <w:p w14:paraId="32EAB436" w14:textId="77777777" w:rsidR="0030694D" w:rsidRPr="00300F8F" w:rsidRDefault="0030694D" w:rsidP="0030694D">
      <w:pPr>
        <w:tabs>
          <w:tab w:val="left" w:pos="10080"/>
        </w:tabs>
        <w:spacing w:after="0" w:line="240" w:lineRule="auto"/>
        <w:rPr>
          <w:rFonts w:cs="Arial"/>
          <w:szCs w:val="24"/>
        </w:rPr>
      </w:pPr>
      <w:r w:rsidRPr="00300F8F">
        <w:rPr>
          <w:rFonts w:cs="Arial"/>
          <w:szCs w:val="24"/>
        </w:rPr>
        <w:t xml:space="preserve">The library applied for a summer reading program grant through the State Library of Ohio and has been approved and received for $1,500. The library is going to use the grant funds to pay for summer reading program presenters. This grant is an IMLS grant and is federally funded and no matching funds are required for this grant. </w:t>
      </w:r>
    </w:p>
    <w:p w14:paraId="26183796" w14:textId="671BCA62" w:rsidR="0030694D" w:rsidRPr="00300F8F" w:rsidRDefault="0030694D" w:rsidP="0030694D">
      <w:pPr>
        <w:tabs>
          <w:tab w:val="left" w:pos="10080"/>
        </w:tabs>
        <w:spacing w:after="0" w:line="240" w:lineRule="auto"/>
        <w:rPr>
          <w:rFonts w:cs="Arial"/>
          <w:b/>
          <w:szCs w:val="24"/>
        </w:rPr>
      </w:pPr>
    </w:p>
    <w:p w14:paraId="0A194392" w14:textId="77777777" w:rsidR="0030694D" w:rsidRPr="00300F8F" w:rsidRDefault="0030694D" w:rsidP="0030694D">
      <w:pPr>
        <w:tabs>
          <w:tab w:val="left" w:pos="10080"/>
        </w:tabs>
        <w:spacing w:after="0" w:line="240" w:lineRule="auto"/>
        <w:rPr>
          <w:rFonts w:cs="Arial"/>
          <w:szCs w:val="24"/>
        </w:rPr>
      </w:pPr>
      <w:r w:rsidRPr="00300F8F">
        <w:rPr>
          <w:rFonts w:cs="Arial"/>
          <w:szCs w:val="24"/>
        </w:rPr>
        <w:t>Restricted Federal Grants need to be accounted for in a separate special revenue fund. The Summer Reading Grant fund was set-up in 2020.</w:t>
      </w:r>
    </w:p>
    <w:p w14:paraId="5C4623D8" w14:textId="77777777" w:rsidR="0030694D" w:rsidRPr="00300F8F" w:rsidRDefault="0030694D" w:rsidP="00DB75DB">
      <w:pPr>
        <w:pStyle w:val="NoSpacing"/>
        <w:rPr>
          <w:rFonts w:cs="Arial"/>
          <w:szCs w:val="24"/>
        </w:rPr>
      </w:pPr>
    </w:p>
    <w:p w14:paraId="58091C47" w14:textId="09D9F3BB" w:rsidR="00DB75DB" w:rsidRPr="00300F8F" w:rsidRDefault="00DB75DB" w:rsidP="00DB75DB">
      <w:pPr>
        <w:pStyle w:val="NoSpacing"/>
        <w:rPr>
          <w:rFonts w:cs="Arial"/>
          <w:b/>
          <w:szCs w:val="24"/>
        </w:rPr>
      </w:pPr>
      <w:r w:rsidRPr="00300F8F">
        <w:rPr>
          <w:rFonts w:cs="Arial"/>
          <w:b/>
          <w:szCs w:val="24"/>
        </w:rPr>
        <w:t xml:space="preserve">04-04-21 Resolution to </w:t>
      </w:r>
      <w:r w:rsidR="00EB07ED" w:rsidRPr="00300F8F">
        <w:rPr>
          <w:rFonts w:cs="Arial"/>
          <w:b/>
          <w:szCs w:val="24"/>
        </w:rPr>
        <w:t>appropriate 2011-100-390-3912 Other Purchased &amp; Contracted Services (Info &amp; Research) for $530 and 2011-100-390-3914 Other Purchased &amp; Contracted Services (YS Programs) for $970</w:t>
      </w:r>
    </w:p>
    <w:p w14:paraId="708EAC40" w14:textId="77777777" w:rsidR="00DB75DB" w:rsidRPr="00300F8F" w:rsidRDefault="00DB75DB" w:rsidP="00DB75DB">
      <w:pPr>
        <w:pStyle w:val="NoSpacing"/>
        <w:rPr>
          <w:rFonts w:cs="Arial"/>
          <w:szCs w:val="24"/>
        </w:rPr>
      </w:pPr>
    </w:p>
    <w:p w14:paraId="2C731900" w14:textId="3D25C512" w:rsidR="00DB75DB" w:rsidRPr="00300F8F" w:rsidRDefault="00EB07ED" w:rsidP="00DB75DB">
      <w:pPr>
        <w:pStyle w:val="NoSpacing"/>
        <w:rPr>
          <w:rFonts w:cs="Arial"/>
          <w:szCs w:val="24"/>
        </w:rPr>
      </w:pPr>
      <w:r w:rsidRPr="00300F8F">
        <w:rPr>
          <w:rFonts w:cs="Arial"/>
          <w:szCs w:val="24"/>
        </w:rPr>
        <w:t>Mike Jones</w:t>
      </w:r>
      <w:r w:rsidR="00DB75DB" w:rsidRPr="00300F8F">
        <w:rPr>
          <w:rFonts w:cs="Arial"/>
          <w:szCs w:val="24"/>
        </w:rPr>
        <w:t xml:space="preserve"> </w:t>
      </w:r>
      <w:r w:rsidRPr="00300F8F">
        <w:rPr>
          <w:rFonts w:cs="Arial"/>
          <w:szCs w:val="24"/>
        </w:rPr>
        <w:t>made a motion to appropriate 2011-100-390-3912 Other Purchased &amp; Contracted Services (Info &amp; Research) for $530 and 2011-100-390-3914 Other Purchased &amp; Contracted Services (YS Programs) for $970</w:t>
      </w:r>
      <w:r w:rsidR="00DB75DB" w:rsidRPr="00300F8F">
        <w:rPr>
          <w:rFonts w:cs="Arial"/>
          <w:szCs w:val="24"/>
        </w:rPr>
        <w:t xml:space="preserve">.  </w:t>
      </w:r>
      <w:r w:rsidRPr="00300F8F">
        <w:rPr>
          <w:rFonts w:cs="Arial"/>
          <w:szCs w:val="24"/>
        </w:rPr>
        <w:t>Jennifer Hess</w:t>
      </w:r>
      <w:r w:rsidR="00DB75DB" w:rsidRPr="00300F8F">
        <w:rPr>
          <w:rFonts w:cs="Arial"/>
          <w:szCs w:val="24"/>
        </w:rPr>
        <w:t xml:space="preserve"> seconded. </w:t>
      </w:r>
    </w:p>
    <w:p w14:paraId="5692D151" w14:textId="77777777" w:rsidR="00DB75DB" w:rsidRPr="00300F8F" w:rsidRDefault="00DB75DB" w:rsidP="00DB75DB">
      <w:pPr>
        <w:pStyle w:val="NoSpacing"/>
        <w:rPr>
          <w:rFonts w:cs="Arial"/>
          <w:szCs w:val="24"/>
        </w:rPr>
      </w:pPr>
    </w:p>
    <w:p w14:paraId="6FFE755F" w14:textId="702F57D9" w:rsidR="00E43650" w:rsidRPr="00300F8F" w:rsidRDefault="00DB75DB" w:rsidP="00DB75DB">
      <w:pPr>
        <w:spacing w:after="0" w:line="240" w:lineRule="auto"/>
        <w:rPr>
          <w:rFonts w:cs="Arial"/>
          <w:szCs w:val="24"/>
        </w:rPr>
      </w:pPr>
      <w:r w:rsidRPr="00300F8F">
        <w:rPr>
          <w:rFonts w:cs="Arial"/>
          <w:szCs w:val="24"/>
        </w:rPr>
        <w:t>Roll Call:  Mary Herron-yes, Mike Jones-yes, Todd Stanley-yes, Jennifer Hess-yes, Cristie Hammond-yes, Michelle Shirer-yes, Berneice Ritter-yes.  Resolution passed.</w:t>
      </w:r>
    </w:p>
    <w:p w14:paraId="634A0775" w14:textId="2A0CF570" w:rsidR="00922C46" w:rsidRPr="00300F8F" w:rsidRDefault="00922C46" w:rsidP="00DB75DB">
      <w:pPr>
        <w:spacing w:after="0" w:line="240" w:lineRule="auto"/>
        <w:rPr>
          <w:rFonts w:cs="Arial"/>
          <w:szCs w:val="24"/>
        </w:rPr>
      </w:pPr>
    </w:p>
    <w:p w14:paraId="427108CC" w14:textId="78EAFA76" w:rsidR="00922C46" w:rsidRPr="00300F8F" w:rsidRDefault="00EB07ED" w:rsidP="00922C46">
      <w:pPr>
        <w:spacing w:after="0" w:line="240" w:lineRule="auto"/>
        <w:rPr>
          <w:rFonts w:cs="Arial"/>
          <w:szCs w:val="24"/>
          <w:u w:val="single"/>
        </w:rPr>
      </w:pPr>
      <w:r w:rsidRPr="00300F8F">
        <w:rPr>
          <w:rFonts w:cs="Arial"/>
          <w:szCs w:val="24"/>
          <w:u w:val="single"/>
        </w:rPr>
        <w:t>Use of a Materials Recovery Agency</w:t>
      </w:r>
    </w:p>
    <w:p w14:paraId="056B4EB5" w14:textId="77777777" w:rsidR="00922C46" w:rsidRPr="00300F8F" w:rsidRDefault="00922C46" w:rsidP="00922C46">
      <w:pPr>
        <w:pStyle w:val="NoSpacing"/>
        <w:rPr>
          <w:rFonts w:cs="Arial"/>
          <w:b/>
          <w:szCs w:val="24"/>
        </w:rPr>
      </w:pPr>
    </w:p>
    <w:p w14:paraId="1896EA0A" w14:textId="77777777" w:rsidR="00D113B8" w:rsidRPr="00300F8F" w:rsidRDefault="00D113B8" w:rsidP="00EB07ED">
      <w:pPr>
        <w:spacing w:after="0" w:line="240" w:lineRule="auto"/>
        <w:rPr>
          <w:rFonts w:cs="Arial"/>
          <w:szCs w:val="24"/>
        </w:rPr>
      </w:pPr>
      <w:r w:rsidRPr="00300F8F">
        <w:rPr>
          <w:rFonts w:cs="Arial"/>
          <w:szCs w:val="24"/>
        </w:rPr>
        <w:t>Ashley Mensah and Catie White presented the background of using a materials recovery agency.</w:t>
      </w:r>
    </w:p>
    <w:p w14:paraId="5ACEBC0C" w14:textId="77777777" w:rsidR="00D113B8" w:rsidRPr="00300F8F" w:rsidRDefault="00D113B8" w:rsidP="00EB07ED">
      <w:pPr>
        <w:spacing w:after="0" w:line="240" w:lineRule="auto"/>
        <w:rPr>
          <w:rFonts w:cs="Arial"/>
          <w:szCs w:val="24"/>
        </w:rPr>
      </w:pPr>
    </w:p>
    <w:p w14:paraId="1191C76B" w14:textId="709D3A33" w:rsidR="00EB07ED" w:rsidRPr="00300F8F" w:rsidRDefault="00EB07ED" w:rsidP="00EB07ED">
      <w:pPr>
        <w:spacing w:after="0" w:line="240" w:lineRule="auto"/>
        <w:rPr>
          <w:rFonts w:cs="Arial"/>
          <w:szCs w:val="24"/>
        </w:rPr>
      </w:pPr>
      <w:r w:rsidRPr="00300F8F">
        <w:rPr>
          <w:rFonts w:cs="Arial"/>
          <w:szCs w:val="24"/>
        </w:rPr>
        <w:t xml:space="preserve">Problem – The library is dedicated to providing the best customer service in every aspect; however, the current collection agency fees hinder this goal in several ways by negatively affecting a customer’s experience with the library.  Although the collection agency fees offer some revenue for the organization, it does so at the expense of tainting the customer’s view about the library and results in a barrier to access as we focus on regaining, retaining and recovering our valued customers.  The library relies on our community and one way to build good will with customers is by consistently offering an excellent customer experience in all areas including policies and procedures.  </w:t>
      </w:r>
    </w:p>
    <w:p w14:paraId="209C2086" w14:textId="77777777" w:rsidR="00EB07ED" w:rsidRPr="00300F8F" w:rsidRDefault="00EB07ED" w:rsidP="00EB07ED">
      <w:pPr>
        <w:spacing w:after="0" w:line="240" w:lineRule="auto"/>
        <w:rPr>
          <w:rFonts w:cs="Arial"/>
          <w:szCs w:val="24"/>
        </w:rPr>
      </w:pPr>
    </w:p>
    <w:p w14:paraId="2098878D" w14:textId="752B8729" w:rsidR="00EB07ED" w:rsidRPr="00300F8F" w:rsidRDefault="00EB07ED" w:rsidP="00FC44A9">
      <w:pPr>
        <w:pStyle w:val="ListParagraph"/>
        <w:numPr>
          <w:ilvl w:val="0"/>
          <w:numId w:val="4"/>
        </w:numPr>
        <w:spacing w:after="0" w:line="240" w:lineRule="auto"/>
        <w:rPr>
          <w:rFonts w:ascii="Arial" w:hAnsi="Arial" w:cs="Arial"/>
          <w:sz w:val="24"/>
          <w:szCs w:val="24"/>
        </w:rPr>
      </w:pPr>
      <w:r w:rsidRPr="00300F8F">
        <w:rPr>
          <w:rFonts w:ascii="Arial" w:hAnsi="Arial" w:cs="Arial"/>
          <w:sz w:val="24"/>
          <w:szCs w:val="24"/>
        </w:rPr>
        <w:lastRenderedPageBreak/>
        <w:t>Materials ret</w:t>
      </w:r>
      <w:r w:rsidR="00D113B8" w:rsidRPr="00300F8F">
        <w:rPr>
          <w:rFonts w:ascii="Arial" w:hAnsi="Arial" w:cs="Arial"/>
          <w:sz w:val="24"/>
          <w:szCs w:val="24"/>
        </w:rPr>
        <w:t>urned/check out still denied – W</w:t>
      </w:r>
      <w:r w:rsidRPr="00300F8F">
        <w:rPr>
          <w:rFonts w:ascii="Arial" w:hAnsi="Arial" w:cs="Arial"/>
          <w:sz w:val="24"/>
          <w:szCs w:val="24"/>
        </w:rPr>
        <w:t xml:space="preserve">hen customers do not return items on time, a collection agency fee is added to their card. If not paid, this fee prevents customers from checking out physical materials regardless if the materials are returned.  For example, if a customer returns an item in 2021, but they have a collection agency fee from 2018, this customer still cannot check out physical materials even though the late items may have been returned.  Essentially, the library holds customers financially accountable for materials not returned years after the fact.    </w:t>
      </w:r>
    </w:p>
    <w:p w14:paraId="16950205" w14:textId="334341CA" w:rsidR="00EB07ED" w:rsidRPr="00300F8F" w:rsidRDefault="00EB07ED" w:rsidP="00FC44A9">
      <w:pPr>
        <w:pStyle w:val="ListParagraph"/>
        <w:numPr>
          <w:ilvl w:val="0"/>
          <w:numId w:val="4"/>
        </w:numPr>
        <w:spacing w:after="0" w:line="240" w:lineRule="auto"/>
        <w:rPr>
          <w:rFonts w:ascii="Arial" w:hAnsi="Arial" w:cs="Arial"/>
          <w:sz w:val="24"/>
          <w:szCs w:val="24"/>
        </w:rPr>
      </w:pPr>
      <w:r w:rsidRPr="00300F8F">
        <w:rPr>
          <w:rFonts w:ascii="Arial" w:hAnsi="Arial" w:cs="Arial"/>
          <w:sz w:val="24"/>
          <w:szCs w:val="24"/>
        </w:rPr>
        <w:t>Income/ability to pay – The collection agency fee of $10 (other libraries may have a different fee such as $12) restricts customers from checking out physical materials until that fee is paid.  Many cu</w:t>
      </w:r>
      <w:r w:rsidR="0030694D" w:rsidRPr="00300F8F">
        <w:rPr>
          <w:rFonts w:ascii="Arial" w:hAnsi="Arial" w:cs="Arial"/>
          <w:sz w:val="24"/>
          <w:szCs w:val="24"/>
        </w:rPr>
        <w:t>stomers in the</w:t>
      </w:r>
      <w:r w:rsidRPr="00300F8F">
        <w:rPr>
          <w:rFonts w:ascii="Arial" w:hAnsi="Arial" w:cs="Arial"/>
          <w:sz w:val="24"/>
          <w:szCs w:val="24"/>
        </w:rPr>
        <w:t xml:space="preserve"> community are on a fixed income, working a low income job, or suffering financially due to a spouse’s loss of household income particularly in this economy.  Informing customers that they cannot check out materials can make them feel humiliated or embarrassed due to their inability to pay.  This context is comparable to a customer unable to pay for groceries or other essentials.  In that case, the customer walks</w:t>
      </w:r>
      <w:r w:rsidR="00D113B8" w:rsidRPr="00300F8F">
        <w:rPr>
          <w:rFonts w:ascii="Arial" w:hAnsi="Arial" w:cs="Arial"/>
          <w:sz w:val="24"/>
          <w:szCs w:val="24"/>
        </w:rPr>
        <w:t xml:space="preserve"> away with no groceries.  In the library’s</w:t>
      </w:r>
      <w:r w:rsidRPr="00300F8F">
        <w:rPr>
          <w:rFonts w:ascii="Arial" w:hAnsi="Arial" w:cs="Arial"/>
          <w:sz w:val="24"/>
          <w:szCs w:val="24"/>
        </w:rPr>
        <w:t xml:space="preserve"> case, the customer walks away void of physical materials to meet their educational, informational, or recreational need.  </w:t>
      </w:r>
    </w:p>
    <w:p w14:paraId="6D7B2C77" w14:textId="37C63534" w:rsidR="00EB07ED" w:rsidRPr="00300F8F" w:rsidRDefault="00EB07ED" w:rsidP="00FC44A9">
      <w:pPr>
        <w:pStyle w:val="ListParagraph"/>
        <w:numPr>
          <w:ilvl w:val="0"/>
          <w:numId w:val="4"/>
        </w:numPr>
        <w:spacing w:after="0" w:line="240" w:lineRule="auto"/>
        <w:rPr>
          <w:rFonts w:ascii="Arial" w:hAnsi="Arial" w:cs="Arial"/>
          <w:sz w:val="24"/>
          <w:szCs w:val="24"/>
        </w:rPr>
      </w:pPr>
      <w:r w:rsidRPr="00300F8F">
        <w:rPr>
          <w:rFonts w:ascii="Arial" w:hAnsi="Arial" w:cs="Arial"/>
          <w:sz w:val="24"/>
          <w:szCs w:val="24"/>
        </w:rPr>
        <w:t>Misleading information – Many customers believe they will be reported to a credit agency which could hinder their ability to purchase a house, secure employment, obtain a vehicle, co-sign on a vehicle for a teenaged child, etc.  Even though customers are not reported to a collection agency company like Experian, the language of “collection agency” and subsequent “collection” activity (letters and calls from U</w:t>
      </w:r>
      <w:r w:rsidR="00D113B8" w:rsidRPr="00300F8F">
        <w:rPr>
          <w:rFonts w:ascii="Arial" w:hAnsi="Arial" w:cs="Arial"/>
          <w:sz w:val="24"/>
          <w:szCs w:val="24"/>
        </w:rPr>
        <w:t xml:space="preserve">nique </w:t>
      </w:r>
      <w:r w:rsidRPr="00300F8F">
        <w:rPr>
          <w:rFonts w:ascii="Arial" w:hAnsi="Arial" w:cs="Arial"/>
          <w:sz w:val="24"/>
          <w:szCs w:val="24"/>
        </w:rPr>
        <w:t>M</w:t>
      </w:r>
      <w:r w:rsidR="00D113B8" w:rsidRPr="00300F8F">
        <w:rPr>
          <w:rFonts w:ascii="Arial" w:hAnsi="Arial" w:cs="Arial"/>
          <w:sz w:val="24"/>
          <w:szCs w:val="24"/>
        </w:rPr>
        <w:t>anagement Services (UMS)</w:t>
      </w:r>
      <w:r w:rsidRPr="00300F8F">
        <w:rPr>
          <w:rFonts w:ascii="Arial" w:hAnsi="Arial" w:cs="Arial"/>
          <w:sz w:val="24"/>
          <w:szCs w:val="24"/>
        </w:rPr>
        <w:t xml:space="preserve">) implies they will be reported.  UMS recommends not informing customers that they will not be reported to a credit reporting agency leaving some customers feeling alarmed and concerned about their credit since they believe they will be reported.    </w:t>
      </w:r>
    </w:p>
    <w:p w14:paraId="2965C958" w14:textId="77777777" w:rsidR="00EB07ED" w:rsidRPr="00300F8F" w:rsidRDefault="00EB07ED" w:rsidP="00FC44A9">
      <w:pPr>
        <w:pStyle w:val="ListParagraph"/>
        <w:numPr>
          <w:ilvl w:val="0"/>
          <w:numId w:val="4"/>
        </w:numPr>
        <w:spacing w:after="0" w:line="240" w:lineRule="auto"/>
        <w:rPr>
          <w:rFonts w:ascii="Arial" w:hAnsi="Arial" w:cs="Arial"/>
          <w:sz w:val="24"/>
          <w:szCs w:val="24"/>
        </w:rPr>
      </w:pPr>
      <w:r w:rsidRPr="00300F8F">
        <w:rPr>
          <w:rFonts w:ascii="Arial" w:hAnsi="Arial" w:cs="Arial"/>
          <w:sz w:val="24"/>
          <w:szCs w:val="24"/>
        </w:rPr>
        <w:t xml:space="preserve">Fee –The library is fine-free, but collection agency charges could be considered hidden fees.  </w:t>
      </w:r>
    </w:p>
    <w:p w14:paraId="40E9EF0A" w14:textId="77777777" w:rsidR="00EB07ED" w:rsidRPr="00300F8F" w:rsidRDefault="00EB07ED" w:rsidP="00FC44A9">
      <w:pPr>
        <w:pStyle w:val="ListParagraph"/>
        <w:numPr>
          <w:ilvl w:val="0"/>
          <w:numId w:val="4"/>
        </w:numPr>
        <w:spacing w:after="0" w:line="240" w:lineRule="auto"/>
        <w:rPr>
          <w:rFonts w:ascii="Arial" w:hAnsi="Arial" w:cs="Arial"/>
          <w:sz w:val="24"/>
          <w:szCs w:val="24"/>
        </w:rPr>
      </w:pPr>
      <w:r w:rsidRPr="00300F8F">
        <w:rPr>
          <w:rFonts w:ascii="Arial" w:hAnsi="Arial" w:cs="Arial"/>
          <w:sz w:val="24"/>
          <w:szCs w:val="24"/>
        </w:rPr>
        <w:t xml:space="preserve">Customer pursuance – The library mails letters to customers for overdue items 28 days after the due date.  UMS mails a letter and calls customers if the items have not been returned 56 days after the due date.  Each month, UMS provides a report with change of address information for library staff to update customer accounts after engaging in skip tracing activities to determine a customer’s whereabouts. </w:t>
      </w:r>
    </w:p>
    <w:p w14:paraId="4A6302F7" w14:textId="77777777" w:rsidR="00EB07ED" w:rsidRPr="00300F8F" w:rsidRDefault="00EB07ED" w:rsidP="00EB07ED">
      <w:pPr>
        <w:spacing w:after="0" w:line="240" w:lineRule="auto"/>
        <w:rPr>
          <w:rFonts w:cs="Arial"/>
          <w:szCs w:val="24"/>
        </w:rPr>
      </w:pPr>
    </w:p>
    <w:p w14:paraId="0D5A9EC3" w14:textId="79416961" w:rsidR="00EB07ED" w:rsidRPr="00300F8F" w:rsidRDefault="00EB07ED" w:rsidP="00EB07ED">
      <w:pPr>
        <w:spacing w:after="0" w:line="240" w:lineRule="auto"/>
        <w:rPr>
          <w:rFonts w:cs="Arial"/>
          <w:szCs w:val="24"/>
        </w:rPr>
      </w:pPr>
      <w:r w:rsidRPr="00300F8F">
        <w:rPr>
          <w:rFonts w:cs="Arial"/>
          <w:szCs w:val="24"/>
        </w:rPr>
        <w:t>Historically speaking, many libraries have us</w:t>
      </w:r>
      <w:r w:rsidR="00D113B8" w:rsidRPr="00300F8F">
        <w:rPr>
          <w:rFonts w:cs="Arial"/>
          <w:szCs w:val="24"/>
        </w:rPr>
        <w:t>ed UMS to recover materials.  Pickerington Public Library</w:t>
      </w:r>
      <w:r w:rsidRPr="00300F8F">
        <w:rPr>
          <w:rFonts w:cs="Arial"/>
          <w:szCs w:val="24"/>
        </w:rPr>
        <w:t xml:space="preserve"> started using this service in 2000 with large balance accounts (anything over $25) and added small balance in 2018 (anything under $25). </w:t>
      </w:r>
    </w:p>
    <w:p w14:paraId="7A5AFA3D" w14:textId="77777777" w:rsidR="00EB07ED" w:rsidRPr="00300F8F" w:rsidRDefault="00EB07ED" w:rsidP="00EB07ED">
      <w:pPr>
        <w:spacing w:after="0" w:line="240" w:lineRule="auto"/>
        <w:rPr>
          <w:rFonts w:cs="Arial"/>
          <w:szCs w:val="24"/>
        </w:rPr>
      </w:pPr>
    </w:p>
    <w:p w14:paraId="0F3EDE50" w14:textId="51481177" w:rsidR="00EB07ED" w:rsidRPr="00300F8F" w:rsidRDefault="00EB07ED" w:rsidP="00EB07ED">
      <w:pPr>
        <w:spacing w:after="0" w:line="240" w:lineRule="auto"/>
        <w:rPr>
          <w:rFonts w:cs="Arial"/>
          <w:szCs w:val="24"/>
        </w:rPr>
      </w:pPr>
      <w:r w:rsidRPr="00300F8F">
        <w:rPr>
          <w:rFonts w:cs="Arial"/>
          <w:szCs w:val="24"/>
        </w:rPr>
        <w:t>Working with</w:t>
      </w:r>
      <w:r w:rsidR="00D113B8" w:rsidRPr="00300F8F">
        <w:rPr>
          <w:rFonts w:cs="Arial"/>
          <w:szCs w:val="24"/>
        </w:rPr>
        <w:t xml:space="preserve"> the</w:t>
      </w:r>
      <w:r w:rsidRPr="00300F8F">
        <w:rPr>
          <w:rFonts w:cs="Arial"/>
          <w:szCs w:val="24"/>
        </w:rPr>
        <w:t xml:space="preserve"> C</w:t>
      </w:r>
      <w:r w:rsidR="00D113B8" w:rsidRPr="00300F8F">
        <w:rPr>
          <w:rFonts w:cs="Arial"/>
          <w:szCs w:val="24"/>
        </w:rPr>
        <w:t>entral Library Consortium (C</w:t>
      </w:r>
      <w:r w:rsidRPr="00300F8F">
        <w:rPr>
          <w:rFonts w:cs="Arial"/>
          <w:szCs w:val="24"/>
        </w:rPr>
        <w:t>LC</w:t>
      </w:r>
      <w:r w:rsidR="00D113B8" w:rsidRPr="00300F8F">
        <w:rPr>
          <w:rFonts w:cs="Arial"/>
          <w:szCs w:val="24"/>
        </w:rPr>
        <w:t>)</w:t>
      </w:r>
      <w:r w:rsidRPr="00300F8F">
        <w:rPr>
          <w:rFonts w:cs="Arial"/>
          <w:szCs w:val="24"/>
        </w:rPr>
        <w:t>, it was determined that there is no way to view how much money the library collects from customers compared to what is collected through Unique Management.  CLC was able to create a report for the library that shows how many items are overdue in a day.  When these numbers are compared to how many items are submitted t</w:t>
      </w:r>
      <w:r w:rsidR="00D113B8" w:rsidRPr="00300F8F">
        <w:rPr>
          <w:rFonts w:cs="Arial"/>
          <w:szCs w:val="24"/>
        </w:rPr>
        <w:t>o UMS for collection,</w:t>
      </w:r>
      <w:r w:rsidRPr="00300F8F">
        <w:rPr>
          <w:rFonts w:cs="Arial"/>
          <w:szCs w:val="24"/>
        </w:rPr>
        <w:t xml:space="preserve"> the numbers are fairly low.</w:t>
      </w:r>
    </w:p>
    <w:p w14:paraId="79E3691E" w14:textId="77777777" w:rsidR="00EB07ED" w:rsidRPr="00300F8F" w:rsidRDefault="00EB07ED" w:rsidP="00EB07ED">
      <w:pPr>
        <w:spacing w:after="0" w:line="240" w:lineRule="auto"/>
        <w:rPr>
          <w:rFonts w:cs="Arial"/>
          <w:szCs w:val="24"/>
        </w:rPr>
      </w:pPr>
    </w:p>
    <w:p w14:paraId="24449DBC" w14:textId="77777777" w:rsidR="00EB07ED" w:rsidRPr="00300F8F" w:rsidRDefault="00EB07ED" w:rsidP="00EB07ED">
      <w:pPr>
        <w:spacing w:after="0" w:line="240" w:lineRule="auto"/>
        <w:rPr>
          <w:rFonts w:cs="Arial"/>
          <w:szCs w:val="24"/>
        </w:rPr>
      </w:pPr>
      <w:r w:rsidRPr="00300F8F">
        <w:rPr>
          <w:rFonts w:cs="Arial"/>
          <w:szCs w:val="24"/>
        </w:rPr>
        <w:lastRenderedPageBreak/>
        <w:t xml:space="preserve">** Please note, when collecting data 2020 was not considered due to the unique circumstances of the year.  </w:t>
      </w:r>
    </w:p>
    <w:p w14:paraId="7763F642" w14:textId="11ECC987" w:rsidR="00EB07ED" w:rsidRPr="00300F8F" w:rsidRDefault="00EB07ED" w:rsidP="00EB07ED">
      <w:pPr>
        <w:spacing w:after="0" w:line="240" w:lineRule="auto"/>
        <w:rPr>
          <w:rFonts w:cs="Arial"/>
          <w:szCs w:val="24"/>
        </w:rPr>
      </w:pPr>
      <w:r w:rsidRPr="00300F8F">
        <w:rPr>
          <w:rFonts w:cs="Arial"/>
          <w:noProof/>
          <w:szCs w:val="24"/>
        </w:rPr>
        <w:drawing>
          <wp:inline distT="0" distB="0" distL="0" distR="0" wp14:anchorId="0DCA84FA" wp14:editId="2D1ECEB5">
            <wp:extent cx="6191250" cy="35909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EB2E52" w14:textId="77777777" w:rsidR="00EB07ED" w:rsidRPr="00300F8F" w:rsidRDefault="00EB07ED" w:rsidP="00EB07ED">
      <w:pPr>
        <w:spacing w:after="0" w:line="240" w:lineRule="auto"/>
        <w:rPr>
          <w:rFonts w:cs="Arial"/>
          <w:szCs w:val="24"/>
        </w:rPr>
      </w:pPr>
      <w:r w:rsidRPr="00300F8F">
        <w:rPr>
          <w:rFonts w:eastAsia="Times New Roman" w:cs="Arial"/>
          <w:szCs w:val="24"/>
        </w:rPr>
        <w:object w:dxaOrig="8550" w:dyaOrig="2925" w14:anchorId="2D5C3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146.25pt" o:ole="">
            <v:imagedata r:id="rId32" o:title=""/>
          </v:shape>
          <o:OLEObject Type="Embed" ProgID="Excel.Sheet.12" ShapeID="_x0000_i1025" DrawAspect="Content" ObjectID="_1682764628" r:id="rId33"/>
        </w:object>
      </w:r>
    </w:p>
    <w:p w14:paraId="695CF2CD" w14:textId="77777777" w:rsidR="00EB07ED" w:rsidRPr="00300F8F" w:rsidRDefault="00EB07ED" w:rsidP="00EB07ED">
      <w:pPr>
        <w:spacing w:after="0" w:line="240" w:lineRule="auto"/>
        <w:rPr>
          <w:rFonts w:cs="Arial"/>
          <w:szCs w:val="24"/>
        </w:rPr>
      </w:pPr>
    </w:p>
    <w:p w14:paraId="2DDB9BB5" w14:textId="77777777" w:rsidR="00EB07ED" w:rsidRPr="00300F8F" w:rsidRDefault="00EB07ED" w:rsidP="00EB07ED">
      <w:pPr>
        <w:pStyle w:val="xmsonormal"/>
        <w:rPr>
          <w:rFonts w:ascii="Arial" w:hAnsi="Arial" w:cs="Arial"/>
        </w:rPr>
      </w:pPr>
      <w:r w:rsidRPr="00300F8F">
        <w:rPr>
          <w:rFonts w:ascii="Arial" w:hAnsi="Arial" w:cs="Arial"/>
          <w:bCs/>
        </w:rPr>
        <w:t xml:space="preserve">Turnover Rate 3/4/2019 to 3/15/2020 </w:t>
      </w:r>
    </w:p>
    <w:p w14:paraId="5CF1448C" w14:textId="77777777" w:rsidR="00EB07ED" w:rsidRPr="00300F8F" w:rsidRDefault="00EB07ED" w:rsidP="00EB07ED">
      <w:pPr>
        <w:pStyle w:val="xmsonormal"/>
        <w:rPr>
          <w:rFonts w:ascii="Arial" w:hAnsi="Arial" w:cs="Arial"/>
        </w:rPr>
      </w:pPr>
      <w:r w:rsidRPr="00300F8F">
        <w:rPr>
          <w:rFonts w:ascii="Arial" w:hAnsi="Arial" w:cs="Arial"/>
        </w:rPr>
        <w:t>Number of items = 570198  </w:t>
      </w:r>
    </w:p>
    <w:p w14:paraId="2EDF87E0" w14:textId="77777777" w:rsidR="00EB07ED" w:rsidRPr="00300F8F" w:rsidRDefault="00EB07ED" w:rsidP="00EB07ED">
      <w:pPr>
        <w:pStyle w:val="xmsonormal"/>
        <w:rPr>
          <w:rFonts w:ascii="Arial" w:hAnsi="Arial" w:cs="Arial"/>
        </w:rPr>
      </w:pPr>
      <w:proofErr w:type="spellStart"/>
      <w:r w:rsidRPr="00300F8F">
        <w:rPr>
          <w:rFonts w:ascii="Arial" w:hAnsi="Arial" w:cs="Arial"/>
        </w:rPr>
        <w:t>Circ</w:t>
      </w:r>
      <w:proofErr w:type="spellEnd"/>
      <w:r w:rsidRPr="00300F8F">
        <w:rPr>
          <w:rFonts w:ascii="Arial" w:hAnsi="Arial" w:cs="Arial"/>
        </w:rPr>
        <w:t xml:space="preserve"> count = 616386 </w:t>
      </w:r>
    </w:p>
    <w:p w14:paraId="506C6E1F" w14:textId="77777777" w:rsidR="00EB07ED" w:rsidRPr="00300F8F" w:rsidRDefault="00EB07ED" w:rsidP="00EB07ED">
      <w:pPr>
        <w:pStyle w:val="xmsonormal"/>
        <w:rPr>
          <w:rFonts w:ascii="Arial" w:hAnsi="Arial" w:cs="Arial"/>
        </w:rPr>
      </w:pPr>
      <w:r w:rsidRPr="00300F8F">
        <w:rPr>
          <w:rFonts w:ascii="Arial" w:hAnsi="Arial" w:cs="Arial"/>
        </w:rPr>
        <w:t>Turnover rate = 1.08100 </w:t>
      </w:r>
    </w:p>
    <w:p w14:paraId="6AC97B9E" w14:textId="77777777" w:rsidR="00EB07ED" w:rsidRPr="00300F8F" w:rsidRDefault="00EB07ED" w:rsidP="00EB07ED">
      <w:pPr>
        <w:pStyle w:val="xmsonormal"/>
        <w:rPr>
          <w:rFonts w:ascii="Arial" w:hAnsi="Arial" w:cs="Arial"/>
        </w:rPr>
      </w:pPr>
      <w:r w:rsidRPr="00300F8F">
        <w:rPr>
          <w:rFonts w:ascii="Arial" w:hAnsi="Arial" w:cs="Arial"/>
        </w:rPr>
        <w:t> </w:t>
      </w:r>
    </w:p>
    <w:p w14:paraId="4E984CDE" w14:textId="77777777" w:rsidR="00EB07ED" w:rsidRPr="00300F8F" w:rsidRDefault="00EB07ED" w:rsidP="00EB07ED">
      <w:pPr>
        <w:pStyle w:val="xmsonormal"/>
        <w:rPr>
          <w:rFonts w:ascii="Arial" w:hAnsi="Arial" w:cs="Arial"/>
        </w:rPr>
      </w:pPr>
      <w:r w:rsidRPr="00300F8F">
        <w:rPr>
          <w:rFonts w:ascii="Arial" w:hAnsi="Arial" w:cs="Arial"/>
          <w:bCs/>
        </w:rPr>
        <w:t>Turnover Rate 3/16/2020 to 3/4/2021 </w:t>
      </w:r>
    </w:p>
    <w:p w14:paraId="43C9ACDA" w14:textId="77777777" w:rsidR="00EB07ED" w:rsidRPr="00300F8F" w:rsidRDefault="00EB07ED" w:rsidP="00EB07ED">
      <w:pPr>
        <w:pStyle w:val="xmsonormal"/>
        <w:rPr>
          <w:rFonts w:ascii="Arial" w:hAnsi="Arial" w:cs="Arial"/>
        </w:rPr>
      </w:pPr>
      <w:r w:rsidRPr="00300F8F">
        <w:rPr>
          <w:rFonts w:ascii="Arial" w:hAnsi="Arial" w:cs="Arial"/>
        </w:rPr>
        <w:t>Number of items = 570203  </w:t>
      </w:r>
    </w:p>
    <w:p w14:paraId="2AF8F69F" w14:textId="77777777" w:rsidR="00EB07ED" w:rsidRPr="00300F8F" w:rsidRDefault="00EB07ED" w:rsidP="00EB07ED">
      <w:pPr>
        <w:pStyle w:val="xmsonormal"/>
        <w:rPr>
          <w:rFonts w:ascii="Arial" w:hAnsi="Arial" w:cs="Arial"/>
        </w:rPr>
      </w:pPr>
      <w:proofErr w:type="spellStart"/>
      <w:r w:rsidRPr="00300F8F">
        <w:rPr>
          <w:rFonts w:ascii="Arial" w:hAnsi="Arial" w:cs="Arial"/>
        </w:rPr>
        <w:t>Circ</w:t>
      </w:r>
      <w:proofErr w:type="spellEnd"/>
      <w:r w:rsidRPr="00300F8F">
        <w:rPr>
          <w:rFonts w:ascii="Arial" w:hAnsi="Arial" w:cs="Arial"/>
        </w:rPr>
        <w:t xml:space="preserve"> count = 349418  </w:t>
      </w:r>
    </w:p>
    <w:p w14:paraId="2C19F9EB" w14:textId="77777777" w:rsidR="00EB07ED" w:rsidRPr="00300F8F" w:rsidRDefault="00EB07ED" w:rsidP="00EB07ED">
      <w:pPr>
        <w:pStyle w:val="xmsonormal"/>
        <w:rPr>
          <w:rFonts w:ascii="Arial" w:hAnsi="Arial" w:cs="Arial"/>
        </w:rPr>
      </w:pPr>
      <w:r w:rsidRPr="00300F8F">
        <w:rPr>
          <w:rFonts w:ascii="Arial" w:hAnsi="Arial" w:cs="Arial"/>
        </w:rPr>
        <w:t>Turnover rate = 0.61280  </w:t>
      </w:r>
    </w:p>
    <w:p w14:paraId="7B958322" w14:textId="77777777" w:rsidR="00EB07ED" w:rsidRPr="00300F8F" w:rsidRDefault="00EB07ED" w:rsidP="00EB07ED">
      <w:pPr>
        <w:pStyle w:val="xmsonormal"/>
        <w:rPr>
          <w:rFonts w:ascii="Arial" w:hAnsi="Arial" w:cs="Arial"/>
        </w:rPr>
      </w:pPr>
      <w:r w:rsidRPr="00300F8F">
        <w:rPr>
          <w:rFonts w:ascii="Arial" w:hAnsi="Arial" w:cs="Arial"/>
        </w:rPr>
        <w:t> </w:t>
      </w:r>
    </w:p>
    <w:p w14:paraId="31D4BC98" w14:textId="33FA4458" w:rsidR="00EB07ED" w:rsidRPr="00300F8F" w:rsidRDefault="00EB07ED" w:rsidP="00EB07ED">
      <w:pPr>
        <w:pStyle w:val="xmsonormal"/>
        <w:rPr>
          <w:rFonts w:ascii="Arial" w:hAnsi="Arial" w:cs="Arial"/>
        </w:rPr>
      </w:pPr>
      <w:r w:rsidRPr="00300F8F">
        <w:rPr>
          <w:rFonts w:ascii="Arial" w:hAnsi="Arial" w:cs="Arial"/>
          <w:bCs/>
        </w:rPr>
        <w:t>Additional information:</w:t>
      </w:r>
    </w:p>
    <w:p w14:paraId="4953D5D4" w14:textId="77777777" w:rsidR="00EB07ED" w:rsidRPr="00300F8F" w:rsidRDefault="00EB07ED" w:rsidP="00FC44A9">
      <w:pPr>
        <w:numPr>
          <w:ilvl w:val="0"/>
          <w:numId w:val="5"/>
        </w:numPr>
        <w:autoSpaceDN w:val="0"/>
        <w:spacing w:after="0" w:line="240" w:lineRule="auto"/>
        <w:rPr>
          <w:rFonts w:cs="Arial"/>
          <w:szCs w:val="24"/>
        </w:rPr>
      </w:pPr>
      <w:r w:rsidRPr="00300F8F">
        <w:rPr>
          <w:rFonts w:cs="Arial"/>
          <w:szCs w:val="24"/>
        </w:rPr>
        <w:lastRenderedPageBreak/>
        <w:t>Since December 10, 2001, 6,460 large balance accounts have been submitted to UMS. </w:t>
      </w:r>
    </w:p>
    <w:p w14:paraId="303F1237" w14:textId="77777777" w:rsidR="00EB07ED" w:rsidRPr="00300F8F" w:rsidRDefault="00EB07ED" w:rsidP="00FC44A9">
      <w:pPr>
        <w:numPr>
          <w:ilvl w:val="1"/>
          <w:numId w:val="5"/>
        </w:numPr>
        <w:autoSpaceDN w:val="0"/>
        <w:spacing w:after="0" w:line="240" w:lineRule="auto"/>
        <w:rPr>
          <w:rFonts w:cs="Arial"/>
          <w:szCs w:val="24"/>
        </w:rPr>
      </w:pPr>
      <w:r w:rsidRPr="00300F8F">
        <w:rPr>
          <w:rFonts w:cs="Arial"/>
          <w:szCs w:val="24"/>
        </w:rPr>
        <w:t>Dollars received $122,620.76</w:t>
      </w:r>
    </w:p>
    <w:p w14:paraId="7EAA868B" w14:textId="77777777" w:rsidR="00EB07ED" w:rsidRPr="00300F8F" w:rsidRDefault="00EB07ED" w:rsidP="00FC44A9">
      <w:pPr>
        <w:numPr>
          <w:ilvl w:val="1"/>
          <w:numId w:val="5"/>
        </w:numPr>
        <w:autoSpaceDN w:val="0"/>
        <w:spacing w:after="0" w:line="240" w:lineRule="auto"/>
        <w:rPr>
          <w:rFonts w:cs="Arial"/>
          <w:szCs w:val="24"/>
        </w:rPr>
      </w:pPr>
      <w:r w:rsidRPr="00300F8F">
        <w:rPr>
          <w:rFonts w:cs="Arial"/>
          <w:szCs w:val="24"/>
        </w:rPr>
        <w:t xml:space="preserve">Materials returned $155,240.67 </w:t>
      </w:r>
    </w:p>
    <w:p w14:paraId="7F9A3851" w14:textId="28358BA9" w:rsidR="00A6678B" w:rsidRPr="00300F8F" w:rsidRDefault="00EB07ED" w:rsidP="00FC44A9">
      <w:pPr>
        <w:numPr>
          <w:ilvl w:val="1"/>
          <w:numId w:val="5"/>
        </w:numPr>
        <w:autoSpaceDN w:val="0"/>
        <w:spacing w:after="0" w:line="240" w:lineRule="auto"/>
        <w:rPr>
          <w:rFonts w:cs="Arial"/>
          <w:szCs w:val="24"/>
        </w:rPr>
      </w:pPr>
      <w:r w:rsidRPr="00300F8F">
        <w:rPr>
          <w:rFonts w:cs="Arial"/>
          <w:szCs w:val="24"/>
        </w:rPr>
        <w:t>Dollars waived $50,057.29</w:t>
      </w:r>
    </w:p>
    <w:p w14:paraId="25882AB7" w14:textId="77777777" w:rsidR="00EB07ED" w:rsidRPr="00300F8F" w:rsidRDefault="00EB07ED" w:rsidP="00FC44A9">
      <w:pPr>
        <w:numPr>
          <w:ilvl w:val="0"/>
          <w:numId w:val="6"/>
        </w:numPr>
        <w:autoSpaceDN w:val="0"/>
        <w:spacing w:after="0" w:line="240" w:lineRule="auto"/>
        <w:rPr>
          <w:rFonts w:cs="Arial"/>
          <w:szCs w:val="24"/>
        </w:rPr>
      </w:pPr>
      <w:r w:rsidRPr="00300F8F">
        <w:rPr>
          <w:rFonts w:cs="Arial"/>
          <w:szCs w:val="24"/>
        </w:rPr>
        <w:t>Since February 1, 2018, 565 small balance accounts have been submitted UMS.   </w:t>
      </w:r>
    </w:p>
    <w:p w14:paraId="73DB627A" w14:textId="77777777" w:rsidR="00EB07ED" w:rsidRPr="00300F8F" w:rsidRDefault="00EB07ED" w:rsidP="00FC44A9">
      <w:pPr>
        <w:numPr>
          <w:ilvl w:val="1"/>
          <w:numId w:val="6"/>
        </w:numPr>
        <w:autoSpaceDN w:val="0"/>
        <w:spacing w:after="0" w:line="240" w:lineRule="auto"/>
        <w:rPr>
          <w:rFonts w:cs="Arial"/>
          <w:szCs w:val="24"/>
        </w:rPr>
      </w:pPr>
      <w:r w:rsidRPr="00300F8F">
        <w:rPr>
          <w:rFonts w:cs="Arial"/>
          <w:szCs w:val="24"/>
        </w:rPr>
        <w:t>Dollars received $4,472.20</w:t>
      </w:r>
    </w:p>
    <w:p w14:paraId="425DE4C5" w14:textId="77777777" w:rsidR="00EB07ED" w:rsidRPr="00300F8F" w:rsidRDefault="00EB07ED" w:rsidP="00FC44A9">
      <w:pPr>
        <w:numPr>
          <w:ilvl w:val="1"/>
          <w:numId w:val="6"/>
        </w:numPr>
        <w:autoSpaceDN w:val="0"/>
        <w:spacing w:after="0" w:line="240" w:lineRule="auto"/>
        <w:rPr>
          <w:rFonts w:cs="Arial"/>
          <w:szCs w:val="24"/>
        </w:rPr>
      </w:pPr>
      <w:r w:rsidRPr="00300F8F">
        <w:rPr>
          <w:rFonts w:cs="Arial"/>
          <w:szCs w:val="24"/>
        </w:rPr>
        <w:t>Material returned $8,033.86</w:t>
      </w:r>
    </w:p>
    <w:p w14:paraId="4E059EAD" w14:textId="11144332" w:rsidR="00EB07ED" w:rsidRPr="00300F8F" w:rsidRDefault="00EB07ED" w:rsidP="00FC44A9">
      <w:pPr>
        <w:numPr>
          <w:ilvl w:val="1"/>
          <w:numId w:val="6"/>
        </w:numPr>
        <w:autoSpaceDN w:val="0"/>
        <w:spacing w:after="0" w:line="240" w:lineRule="auto"/>
        <w:rPr>
          <w:rFonts w:cs="Arial"/>
          <w:szCs w:val="24"/>
        </w:rPr>
      </w:pPr>
      <w:r w:rsidRPr="00300F8F">
        <w:rPr>
          <w:rFonts w:cs="Arial"/>
          <w:szCs w:val="24"/>
        </w:rPr>
        <w:t>Dollars waived $2,192.96  </w:t>
      </w:r>
    </w:p>
    <w:p w14:paraId="48A52831" w14:textId="43453C0E" w:rsidR="00EB07ED" w:rsidRPr="00300F8F" w:rsidRDefault="00EB07ED" w:rsidP="00FC44A9">
      <w:pPr>
        <w:pStyle w:val="ListParagraph"/>
        <w:numPr>
          <w:ilvl w:val="0"/>
          <w:numId w:val="7"/>
        </w:numPr>
        <w:spacing w:after="0" w:line="240" w:lineRule="auto"/>
        <w:contextualSpacing w:val="0"/>
        <w:rPr>
          <w:rFonts w:ascii="Arial" w:hAnsi="Arial" w:cs="Arial"/>
          <w:sz w:val="24"/>
          <w:szCs w:val="24"/>
        </w:rPr>
      </w:pPr>
      <w:r w:rsidRPr="00300F8F">
        <w:rPr>
          <w:rFonts w:ascii="Arial" w:hAnsi="Arial" w:cs="Arial"/>
          <w:sz w:val="24"/>
          <w:szCs w:val="24"/>
        </w:rPr>
        <w:t>The library paid Unique Management Services $4,326.15 in 2019, $3,447.50 in 2018 and $2,398.60 in 2017. Prior to 2017</w:t>
      </w:r>
      <w:r w:rsidR="0030694D" w:rsidRPr="00300F8F">
        <w:rPr>
          <w:rFonts w:ascii="Arial" w:hAnsi="Arial" w:cs="Arial"/>
          <w:sz w:val="24"/>
          <w:szCs w:val="24"/>
        </w:rPr>
        <w:t>,</w:t>
      </w:r>
      <w:r w:rsidRPr="00300F8F">
        <w:rPr>
          <w:rFonts w:ascii="Arial" w:hAnsi="Arial" w:cs="Arial"/>
          <w:sz w:val="24"/>
          <w:szCs w:val="24"/>
        </w:rPr>
        <w:t xml:space="preserve"> the average amount paid to UMS per year was roughly $2,000. Less than half of these fees paid to UMS are recovered from the customer. </w:t>
      </w:r>
    </w:p>
    <w:p w14:paraId="0303B55F" w14:textId="77777777" w:rsidR="00EB07ED" w:rsidRPr="00300F8F" w:rsidRDefault="00EB07ED" w:rsidP="00EB07ED">
      <w:pPr>
        <w:spacing w:after="0" w:line="240" w:lineRule="auto"/>
        <w:rPr>
          <w:rFonts w:cs="Arial"/>
          <w:szCs w:val="24"/>
        </w:rPr>
      </w:pPr>
    </w:p>
    <w:p w14:paraId="71CF9D6C" w14:textId="41310DC9" w:rsidR="00EB07ED" w:rsidRPr="00300F8F" w:rsidRDefault="00EB07ED" w:rsidP="00EB07ED">
      <w:pPr>
        <w:spacing w:after="0" w:line="240" w:lineRule="auto"/>
        <w:rPr>
          <w:rFonts w:cs="Arial"/>
          <w:szCs w:val="24"/>
        </w:rPr>
      </w:pPr>
      <w:r w:rsidRPr="00300F8F">
        <w:rPr>
          <w:rFonts w:cs="Arial"/>
          <w:szCs w:val="24"/>
        </w:rPr>
        <w:t>Recommendation – The library recommends moving away from using the material recovery services of UMS. The cost the library recoups does not justify the negative customer experience and perception about the library.  If an item is not returned in a timely manner, customers should be charged the replacement cost/processing charge without any additional fees.</w:t>
      </w:r>
    </w:p>
    <w:p w14:paraId="11EAAE7D" w14:textId="7334BC69" w:rsidR="00A6678B" w:rsidRPr="00300F8F" w:rsidRDefault="00A6678B" w:rsidP="00EB07ED">
      <w:pPr>
        <w:spacing w:after="0" w:line="240" w:lineRule="auto"/>
        <w:rPr>
          <w:rFonts w:cs="Arial"/>
          <w:szCs w:val="24"/>
        </w:rPr>
      </w:pPr>
    </w:p>
    <w:p w14:paraId="492D0187" w14:textId="7C43802C" w:rsidR="00A6678B" w:rsidRPr="00300F8F" w:rsidRDefault="00A6678B" w:rsidP="00EB07ED">
      <w:pPr>
        <w:spacing w:after="0" w:line="240" w:lineRule="auto"/>
        <w:rPr>
          <w:rFonts w:cs="Arial"/>
          <w:szCs w:val="24"/>
        </w:rPr>
      </w:pPr>
      <w:r w:rsidRPr="00300F8F">
        <w:rPr>
          <w:rFonts w:cs="Arial"/>
          <w:szCs w:val="24"/>
        </w:rPr>
        <w:t>Mike inquired what action the library takes in order to recover the materials.</w:t>
      </w:r>
    </w:p>
    <w:p w14:paraId="0DABA8E3" w14:textId="77777777" w:rsidR="00EB07ED" w:rsidRPr="00300F8F" w:rsidRDefault="00EB07ED" w:rsidP="00922C46">
      <w:pPr>
        <w:pStyle w:val="NoSpacing"/>
        <w:rPr>
          <w:rFonts w:cs="Arial"/>
          <w:b/>
          <w:szCs w:val="24"/>
        </w:rPr>
      </w:pPr>
    </w:p>
    <w:p w14:paraId="00B72C02" w14:textId="5144B95D" w:rsidR="00922C46" w:rsidRPr="00300F8F" w:rsidRDefault="00922C46" w:rsidP="00922C46">
      <w:pPr>
        <w:pStyle w:val="NoSpacing"/>
        <w:rPr>
          <w:rFonts w:cs="Arial"/>
          <w:b/>
          <w:szCs w:val="24"/>
        </w:rPr>
      </w:pPr>
      <w:r w:rsidRPr="00300F8F">
        <w:rPr>
          <w:rFonts w:cs="Arial"/>
          <w:b/>
          <w:szCs w:val="24"/>
        </w:rPr>
        <w:t xml:space="preserve">04-05-21 Resolution to </w:t>
      </w:r>
      <w:r w:rsidR="00EB07ED" w:rsidRPr="00300F8F">
        <w:rPr>
          <w:rFonts w:cs="Arial"/>
          <w:b/>
          <w:szCs w:val="24"/>
        </w:rPr>
        <w:t>allow Library Administrators to end the practice of using a materials recovery agency in the recovery of library materials</w:t>
      </w:r>
      <w:r w:rsidR="0030694D" w:rsidRPr="00300F8F">
        <w:rPr>
          <w:rFonts w:cs="Arial"/>
          <w:b/>
          <w:szCs w:val="24"/>
        </w:rPr>
        <w:t xml:space="preserve"> and remove associated fines</w:t>
      </w:r>
    </w:p>
    <w:p w14:paraId="0E1FE953" w14:textId="77777777" w:rsidR="00922C46" w:rsidRPr="00300F8F" w:rsidRDefault="00922C46" w:rsidP="00922C46">
      <w:pPr>
        <w:pStyle w:val="NoSpacing"/>
        <w:rPr>
          <w:rFonts w:cs="Arial"/>
          <w:szCs w:val="24"/>
        </w:rPr>
      </w:pPr>
      <w:r w:rsidRPr="00300F8F">
        <w:rPr>
          <w:rFonts w:cs="Arial"/>
          <w:szCs w:val="24"/>
        </w:rPr>
        <w:t xml:space="preserve"> </w:t>
      </w:r>
    </w:p>
    <w:p w14:paraId="7946C927" w14:textId="7B0E5E0C" w:rsidR="00922C46" w:rsidRPr="00300F8F" w:rsidRDefault="0030694D" w:rsidP="00922C46">
      <w:pPr>
        <w:pStyle w:val="NoSpacing"/>
        <w:rPr>
          <w:rFonts w:cs="Arial"/>
          <w:szCs w:val="24"/>
        </w:rPr>
      </w:pPr>
      <w:r w:rsidRPr="00300F8F">
        <w:rPr>
          <w:rFonts w:cs="Arial"/>
          <w:szCs w:val="24"/>
        </w:rPr>
        <w:t>Mike Jones</w:t>
      </w:r>
      <w:r w:rsidR="00922C46" w:rsidRPr="00300F8F">
        <w:rPr>
          <w:rFonts w:cs="Arial"/>
          <w:szCs w:val="24"/>
        </w:rPr>
        <w:t xml:space="preserve"> </w:t>
      </w:r>
      <w:r w:rsidR="00EB07ED" w:rsidRPr="00300F8F">
        <w:rPr>
          <w:rFonts w:cs="Arial"/>
          <w:szCs w:val="24"/>
        </w:rPr>
        <w:t>made a motion to allow Library Administrators to end the practice of using a materials recovery agency in the recovery of library materials</w:t>
      </w:r>
      <w:r w:rsidRPr="00300F8F">
        <w:rPr>
          <w:rFonts w:cs="Arial"/>
          <w:szCs w:val="24"/>
        </w:rPr>
        <w:t xml:space="preserve"> and remove associated fines</w:t>
      </w:r>
      <w:r w:rsidR="00922C46" w:rsidRPr="00300F8F">
        <w:rPr>
          <w:rFonts w:cs="Arial"/>
          <w:szCs w:val="24"/>
        </w:rPr>
        <w:t xml:space="preserve">.  </w:t>
      </w:r>
      <w:r w:rsidRPr="00300F8F">
        <w:rPr>
          <w:rFonts w:cs="Arial"/>
          <w:szCs w:val="24"/>
        </w:rPr>
        <w:t>Mary Herron</w:t>
      </w:r>
      <w:r w:rsidR="00922C46" w:rsidRPr="00300F8F">
        <w:rPr>
          <w:rFonts w:cs="Arial"/>
          <w:szCs w:val="24"/>
        </w:rPr>
        <w:t xml:space="preserve"> seconded. </w:t>
      </w:r>
    </w:p>
    <w:p w14:paraId="2B9FC4C2" w14:textId="77777777" w:rsidR="00922C46" w:rsidRPr="00300F8F" w:rsidRDefault="00922C46" w:rsidP="00922C46">
      <w:pPr>
        <w:tabs>
          <w:tab w:val="left" w:pos="720"/>
          <w:tab w:val="left" w:pos="10080"/>
        </w:tabs>
        <w:spacing w:after="0" w:line="240" w:lineRule="auto"/>
        <w:rPr>
          <w:rFonts w:cs="Arial"/>
          <w:szCs w:val="24"/>
        </w:rPr>
      </w:pPr>
    </w:p>
    <w:p w14:paraId="4E308CAC" w14:textId="61914B61" w:rsidR="00922C46" w:rsidRPr="00300F8F" w:rsidRDefault="00922C46" w:rsidP="00922C46">
      <w:pPr>
        <w:tabs>
          <w:tab w:val="left" w:pos="720"/>
          <w:tab w:val="left" w:pos="10080"/>
        </w:tabs>
        <w:spacing w:after="0" w:line="240" w:lineRule="auto"/>
        <w:rPr>
          <w:rFonts w:cs="Arial"/>
          <w:szCs w:val="24"/>
        </w:rPr>
      </w:pPr>
      <w:r w:rsidRPr="00300F8F">
        <w:rPr>
          <w:rFonts w:cs="Arial"/>
          <w:szCs w:val="24"/>
        </w:rPr>
        <w:t>Roll call:  Jennifer Hess-yes, Berneice Ritter-yes, Todd Stanley-yes, Cristie Hammond-yes, Michelle Shirer-yes, Mike Jones-yes, Mary Herron-yes.  Resolution passed.</w:t>
      </w:r>
    </w:p>
    <w:p w14:paraId="146ACF4E" w14:textId="713AF7F4" w:rsidR="00E43650" w:rsidRPr="00300F8F" w:rsidRDefault="00E43650" w:rsidP="00392C26">
      <w:pPr>
        <w:spacing w:after="0" w:line="240" w:lineRule="auto"/>
        <w:rPr>
          <w:rFonts w:cs="Arial"/>
          <w:szCs w:val="24"/>
        </w:rPr>
      </w:pPr>
    </w:p>
    <w:p w14:paraId="17B47C4A" w14:textId="0D1E9060" w:rsidR="0030694D" w:rsidRPr="00300F8F" w:rsidRDefault="00E42686" w:rsidP="0030694D">
      <w:pPr>
        <w:spacing w:after="0" w:line="240" w:lineRule="auto"/>
        <w:rPr>
          <w:rFonts w:cs="Arial"/>
          <w:szCs w:val="24"/>
          <w:u w:val="single"/>
        </w:rPr>
      </w:pPr>
      <w:r w:rsidRPr="00300F8F">
        <w:rPr>
          <w:rFonts w:cs="Arial"/>
          <w:szCs w:val="24"/>
          <w:u w:val="single"/>
        </w:rPr>
        <w:t>Sensory Inclusion Grant</w:t>
      </w:r>
    </w:p>
    <w:p w14:paraId="0210DD7B" w14:textId="77777777" w:rsidR="0030694D" w:rsidRPr="00300F8F" w:rsidRDefault="0030694D" w:rsidP="0030694D">
      <w:pPr>
        <w:pStyle w:val="NoSpacing"/>
        <w:rPr>
          <w:rFonts w:cs="Arial"/>
          <w:b/>
          <w:szCs w:val="24"/>
        </w:rPr>
      </w:pPr>
    </w:p>
    <w:p w14:paraId="522C1376" w14:textId="77777777" w:rsidR="00E42686" w:rsidRPr="00300F8F" w:rsidRDefault="00E42686" w:rsidP="00E42686">
      <w:pPr>
        <w:tabs>
          <w:tab w:val="left" w:pos="1080"/>
        </w:tabs>
        <w:spacing w:after="0" w:line="240" w:lineRule="auto"/>
        <w:rPr>
          <w:rFonts w:cs="Arial"/>
          <w:szCs w:val="24"/>
        </w:rPr>
      </w:pPr>
      <w:r w:rsidRPr="00300F8F">
        <w:rPr>
          <w:rFonts w:cs="Arial"/>
          <w:szCs w:val="24"/>
        </w:rPr>
        <w:t xml:space="preserve">The library applied for a Sensory Inclusion grant through the Fairfield County’s Diversity, Inclusion and Empowerment Fund and has been approved for this $750 grant. The library is going to utilize these funds to apply for a sensory inclusion certification through </w:t>
      </w:r>
      <w:proofErr w:type="spellStart"/>
      <w:r w:rsidRPr="00300F8F">
        <w:rPr>
          <w:rFonts w:cs="Arial"/>
          <w:szCs w:val="24"/>
        </w:rPr>
        <w:t>Kulture</w:t>
      </w:r>
      <w:proofErr w:type="spellEnd"/>
      <w:r w:rsidRPr="00300F8F">
        <w:rPr>
          <w:rFonts w:cs="Arial"/>
          <w:szCs w:val="24"/>
        </w:rPr>
        <w:t xml:space="preserve"> City for both locations. </w:t>
      </w:r>
    </w:p>
    <w:p w14:paraId="7FF388F4" w14:textId="77777777" w:rsidR="00E42686" w:rsidRPr="00300F8F" w:rsidRDefault="00E42686" w:rsidP="00E42686">
      <w:pPr>
        <w:tabs>
          <w:tab w:val="left" w:pos="1080"/>
        </w:tabs>
        <w:spacing w:after="0" w:line="240" w:lineRule="auto"/>
        <w:rPr>
          <w:rFonts w:cs="Arial"/>
          <w:szCs w:val="24"/>
        </w:rPr>
      </w:pPr>
    </w:p>
    <w:p w14:paraId="6ADB4656" w14:textId="77777777" w:rsidR="00E42686" w:rsidRPr="00300F8F" w:rsidRDefault="00E42686" w:rsidP="00E42686">
      <w:pPr>
        <w:tabs>
          <w:tab w:val="left" w:pos="1080"/>
        </w:tabs>
        <w:spacing w:after="0" w:line="240" w:lineRule="auto"/>
        <w:rPr>
          <w:rFonts w:cs="Arial"/>
          <w:szCs w:val="24"/>
        </w:rPr>
      </w:pPr>
      <w:r w:rsidRPr="00300F8F">
        <w:rPr>
          <w:rFonts w:cs="Arial"/>
          <w:szCs w:val="24"/>
        </w:rPr>
        <w:t xml:space="preserve">Restricted Grants need to be accounted for in a separate special revenue fund. </w:t>
      </w:r>
    </w:p>
    <w:p w14:paraId="6CAA6780" w14:textId="77777777" w:rsidR="00E42686" w:rsidRPr="00300F8F" w:rsidRDefault="00E42686" w:rsidP="0030694D">
      <w:pPr>
        <w:pStyle w:val="NoSpacing"/>
        <w:rPr>
          <w:rFonts w:cs="Arial"/>
          <w:b/>
          <w:szCs w:val="24"/>
        </w:rPr>
      </w:pPr>
    </w:p>
    <w:p w14:paraId="5C0D6CCE" w14:textId="4DDE853E" w:rsidR="0030694D" w:rsidRPr="00300F8F" w:rsidRDefault="00E42686" w:rsidP="0030694D">
      <w:pPr>
        <w:pStyle w:val="NoSpacing"/>
        <w:rPr>
          <w:rFonts w:cs="Arial"/>
          <w:b/>
          <w:szCs w:val="24"/>
        </w:rPr>
      </w:pPr>
      <w:r w:rsidRPr="00300F8F">
        <w:rPr>
          <w:rFonts w:cs="Arial"/>
          <w:b/>
          <w:szCs w:val="24"/>
        </w:rPr>
        <w:t>04</w:t>
      </w:r>
      <w:r w:rsidR="0030694D" w:rsidRPr="00300F8F">
        <w:rPr>
          <w:rFonts w:cs="Arial"/>
          <w:b/>
          <w:szCs w:val="24"/>
        </w:rPr>
        <w:t xml:space="preserve">-06-21 Resolution to </w:t>
      </w:r>
      <w:r w:rsidRPr="00300F8F">
        <w:rPr>
          <w:rFonts w:cs="Arial"/>
          <w:b/>
          <w:szCs w:val="24"/>
        </w:rPr>
        <w:t>establish a Sensory Inclusion Grant fund number 2013</w:t>
      </w:r>
    </w:p>
    <w:p w14:paraId="0A1412BA" w14:textId="77777777" w:rsidR="0030694D" w:rsidRPr="00300F8F" w:rsidRDefault="0030694D" w:rsidP="0030694D">
      <w:pPr>
        <w:pStyle w:val="NoSpacing"/>
        <w:rPr>
          <w:rFonts w:cs="Arial"/>
          <w:szCs w:val="24"/>
        </w:rPr>
      </w:pPr>
    </w:p>
    <w:p w14:paraId="3F1F25AA" w14:textId="105241FA" w:rsidR="0030694D" w:rsidRPr="00300F8F" w:rsidRDefault="00A6678B" w:rsidP="0030694D">
      <w:pPr>
        <w:pStyle w:val="NoSpacing"/>
        <w:rPr>
          <w:rFonts w:cs="Arial"/>
          <w:szCs w:val="24"/>
        </w:rPr>
      </w:pPr>
      <w:r w:rsidRPr="00300F8F">
        <w:rPr>
          <w:rFonts w:cs="Arial"/>
          <w:szCs w:val="24"/>
        </w:rPr>
        <w:lastRenderedPageBreak/>
        <w:t>Todd Stanley</w:t>
      </w:r>
      <w:r w:rsidR="0030694D" w:rsidRPr="00300F8F">
        <w:rPr>
          <w:rFonts w:cs="Arial"/>
          <w:szCs w:val="24"/>
        </w:rPr>
        <w:t xml:space="preserve"> </w:t>
      </w:r>
      <w:r w:rsidR="00E42686" w:rsidRPr="00300F8F">
        <w:rPr>
          <w:rFonts w:cs="Arial"/>
          <w:szCs w:val="24"/>
        </w:rPr>
        <w:t>made a motion to establish a Sensory Inclusion Grant fund number 2013</w:t>
      </w:r>
      <w:r w:rsidR="0030694D" w:rsidRPr="00300F8F">
        <w:rPr>
          <w:rFonts w:cs="Arial"/>
          <w:szCs w:val="24"/>
        </w:rPr>
        <w:t xml:space="preserve">.  </w:t>
      </w:r>
      <w:r w:rsidRPr="00300F8F">
        <w:rPr>
          <w:rFonts w:cs="Arial"/>
          <w:szCs w:val="24"/>
        </w:rPr>
        <w:t>Mary Herron</w:t>
      </w:r>
      <w:r w:rsidR="0030694D" w:rsidRPr="00300F8F">
        <w:rPr>
          <w:rFonts w:cs="Arial"/>
          <w:szCs w:val="24"/>
        </w:rPr>
        <w:t xml:space="preserve"> seconded.  </w:t>
      </w:r>
    </w:p>
    <w:p w14:paraId="28F4B829" w14:textId="77777777" w:rsidR="0030694D" w:rsidRPr="00300F8F" w:rsidRDefault="0030694D" w:rsidP="0030694D">
      <w:pPr>
        <w:tabs>
          <w:tab w:val="left" w:pos="720"/>
          <w:tab w:val="left" w:pos="10080"/>
        </w:tabs>
        <w:spacing w:after="0" w:line="240" w:lineRule="auto"/>
        <w:rPr>
          <w:rFonts w:cs="Arial"/>
          <w:szCs w:val="24"/>
        </w:rPr>
      </w:pPr>
    </w:p>
    <w:p w14:paraId="7E4746BF" w14:textId="3F553B81" w:rsidR="0030694D" w:rsidRPr="00300F8F" w:rsidRDefault="0030694D" w:rsidP="0030694D">
      <w:pPr>
        <w:pStyle w:val="NoSpacing"/>
        <w:rPr>
          <w:rFonts w:cs="Arial"/>
          <w:szCs w:val="24"/>
        </w:rPr>
      </w:pPr>
      <w:r w:rsidRPr="00300F8F">
        <w:rPr>
          <w:rFonts w:cs="Arial"/>
          <w:szCs w:val="24"/>
        </w:rPr>
        <w:t>Roll call:  Mary Herron-yes, Todd Stanley-yes, Cristie Hammond-yes, Michelle Shirer-yes, Mike Jones-yes, Berneice Ritter-yes, Jennifer Hess-yes.  Resolution passed.</w:t>
      </w:r>
    </w:p>
    <w:p w14:paraId="1ACF7559" w14:textId="23D5A602" w:rsidR="00E42686" w:rsidRPr="00300F8F" w:rsidRDefault="00E42686" w:rsidP="0030694D">
      <w:pPr>
        <w:pStyle w:val="NoSpacing"/>
        <w:rPr>
          <w:rFonts w:cs="Arial"/>
          <w:szCs w:val="24"/>
        </w:rPr>
      </w:pPr>
    </w:p>
    <w:p w14:paraId="194282B7" w14:textId="0DE5CF62" w:rsidR="00E42686" w:rsidRPr="00300F8F" w:rsidRDefault="00E42686" w:rsidP="00E42686">
      <w:pPr>
        <w:pStyle w:val="NoSpacing"/>
        <w:rPr>
          <w:rFonts w:cs="Arial"/>
          <w:b/>
          <w:szCs w:val="24"/>
        </w:rPr>
      </w:pPr>
      <w:r w:rsidRPr="00300F8F">
        <w:rPr>
          <w:rFonts w:cs="Arial"/>
          <w:b/>
          <w:szCs w:val="24"/>
        </w:rPr>
        <w:t>04-07-21 Resolution to establish revenue account 2013-292-0000 Restricted Other Grants-In-Aid</w:t>
      </w:r>
    </w:p>
    <w:p w14:paraId="279D6340" w14:textId="77777777" w:rsidR="00E42686" w:rsidRPr="00300F8F" w:rsidRDefault="00E42686" w:rsidP="00E42686">
      <w:pPr>
        <w:pStyle w:val="NoSpacing"/>
        <w:rPr>
          <w:rFonts w:cs="Arial"/>
          <w:b/>
          <w:szCs w:val="24"/>
        </w:rPr>
      </w:pPr>
    </w:p>
    <w:p w14:paraId="5BF54DA3" w14:textId="037C1F99" w:rsidR="00E42686" w:rsidRPr="00300F8F" w:rsidRDefault="00E42686" w:rsidP="00E42686">
      <w:pPr>
        <w:pStyle w:val="NoSpacing"/>
        <w:rPr>
          <w:rFonts w:cs="Arial"/>
          <w:b/>
          <w:szCs w:val="24"/>
        </w:rPr>
      </w:pPr>
      <w:r w:rsidRPr="00300F8F">
        <w:rPr>
          <w:rFonts w:cs="Arial"/>
          <w:szCs w:val="24"/>
        </w:rPr>
        <w:t xml:space="preserve">Todd Stanley made a motion to establish revenue account 2013-292-0000 Restricted Other Grants-In-Aid.  Berneice Ritter seconded.  </w:t>
      </w:r>
    </w:p>
    <w:p w14:paraId="6CB059AD" w14:textId="77777777" w:rsidR="00E42686" w:rsidRPr="00300F8F" w:rsidRDefault="00E42686" w:rsidP="00E42686">
      <w:pPr>
        <w:spacing w:after="0" w:line="240" w:lineRule="auto"/>
        <w:rPr>
          <w:rFonts w:cs="Arial"/>
          <w:szCs w:val="24"/>
        </w:rPr>
      </w:pPr>
    </w:p>
    <w:p w14:paraId="446D3E87" w14:textId="177F68D7" w:rsidR="00E42686" w:rsidRPr="00300F8F" w:rsidRDefault="00E42686" w:rsidP="00E42686">
      <w:pPr>
        <w:spacing w:after="0" w:line="240" w:lineRule="auto"/>
        <w:rPr>
          <w:rFonts w:cs="Arial"/>
          <w:szCs w:val="24"/>
        </w:rPr>
      </w:pPr>
      <w:r w:rsidRPr="00300F8F">
        <w:rPr>
          <w:rFonts w:cs="Arial"/>
          <w:szCs w:val="24"/>
        </w:rPr>
        <w:t>Roll call:  Michelle Shirer-yes, Mike Jones-yes, Cristie Hammond-yes, Jennifer Hess-yes, Berneice Ritter-yes, Mary Herron-yes, Todd Stanley-yes.  Resolution passed.</w:t>
      </w:r>
    </w:p>
    <w:p w14:paraId="3BB2EBF9" w14:textId="77777777" w:rsidR="00E42686" w:rsidRPr="00300F8F" w:rsidRDefault="00E42686" w:rsidP="00E42686">
      <w:pPr>
        <w:pStyle w:val="NoSpacing"/>
        <w:rPr>
          <w:rFonts w:cs="Arial"/>
          <w:szCs w:val="24"/>
        </w:rPr>
      </w:pPr>
    </w:p>
    <w:p w14:paraId="5A137584" w14:textId="388355F9" w:rsidR="00E42686" w:rsidRPr="00300F8F" w:rsidRDefault="00E42686" w:rsidP="00E42686">
      <w:pPr>
        <w:pStyle w:val="NoSpacing"/>
        <w:rPr>
          <w:rFonts w:cs="Arial"/>
          <w:b/>
          <w:szCs w:val="24"/>
        </w:rPr>
      </w:pPr>
      <w:r w:rsidRPr="00300F8F">
        <w:rPr>
          <w:rFonts w:cs="Arial"/>
          <w:b/>
          <w:szCs w:val="24"/>
        </w:rPr>
        <w:t>04-08-21 Resolution to appropriate 2013-100-390-3910 Other-Purchased and Contracted Services (All other) for $750</w:t>
      </w:r>
    </w:p>
    <w:p w14:paraId="37901C6D" w14:textId="77777777" w:rsidR="00E42686" w:rsidRPr="00300F8F" w:rsidRDefault="00E42686" w:rsidP="00E42686">
      <w:pPr>
        <w:pStyle w:val="NoSpacing"/>
        <w:rPr>
          <w:rFonts w:cs="Arial"/>
          <w:b/>
          <w:szCs w:val="24"/>
        </w:rPr>
      </w:pPr>
    </w:p>
    <w:p w14:paraId="2E9F4269" w14:textId="45812FEB" w:rsidR="00E42686" w:rsidRPr="00300F8F" w:rsidRDefault="00E42686" w:rsidP="00E42686">
      <w:pPr>
        <w:pStyle w:val="NoSpacing"/>
        <w:rPr>
          <w:rFonts w:cs="Arial"/>
          <w:b/>
          <w:szCs w:val="24"/>
        </w:rPr>
      </w:pPr>
      <w:r w:rsidRPr="00300F8F">
        <w:rPr>
          <w:rFonts w:cs="Arial"/>
          <w:szCs w:val="24"/>
        </w:rPr>
        <w:t xml:space="preserve">Mary Herron made a motion to appropriate 2013-100-390-3910 Other-Purchased and Contracted Services (All other) for $750.  Todd Stanley seconded.  </w:t>
      </w:r>
    </w:p>
    <w:p w14:paraId="2EC3948E" w14:textId="77777777" w:rsidR="00E42686" w:rsidRPr="00300F8F" w:rsidRDefault="00E42686" w:rsidP="00E42686">
      <w:pPr>
        <w:spacing w:after="0" w:line="240" w:lineRule="auto"/>
        <w:rPr>
          <w:rFonts w:cs="Arial"/>
          <w:szCs w:val="24"/>
        </w:rPr>
      </w:pPr>
    </w:p>
    <w:p w14:paraId="2026E055" w14:textId="7F727D85" w:rsidR="00E42686" w:rsidRPr="00300F8F" w:rsidRDefault="00E42686" w:rsidP="00E42686">
      <w:pPr>
        <w:spacing w:after="0" w:line="240" w:lineRule="auto"/>
        <w:rPr>
          <w:rFonts w:cs="Arial"/>
          <w:szCs w:val="24"/>
        </w:rPr>
      </w:pPr>
      <w:r w:rsidRPr="00300F8F">
        <w:rPr>
          <w:rFonts w:cs="Arial"/>
          <w:szCs w:val="24"/>
        </w:rPr>
        <w:t>Roll call:  Todd Stanley-yes, Mike Jones-yes, Cristie Hammond-yes, Jennifer Hess-yes, Michelle Shirer-yes, Mary Herron-yes, Berneice Ritter-yes.  Resolution passed.</w:t>
      </w:r>
    </w:p>
    <w:p w14:paraId="224450DA" w14:textId="77777777" w:rsidR="0030694D" w:rsidRPr="00300F8F" w:rsidRDefault="0030694D" w:rsidP="00392C26">
      <w:pPr>
        <w:spacing w:after="0" w:line="240" w:lineRule="auto"/>
        <w:rPr>
          <w:rFonts w:cs="Arial"/>
          <w:szCs w:val="24"/>
        </w:rPr>
      </w:pPr>
    </w:p>
    <w:p w14:paraId="07C4DFAC" w14:textId="77777777" w:rsidR="00284C3A" w:rsidRPr="00300F8F" w:rsidRDefault="00284C3A" w:rsidP="00392C26">
      <w:pPr>
        <w:spacing w:after="0" w:line="240" w:lineRule="auto"/>
        <w:rPr>
          <w:rFonts w:cs="Arial"/>
          <w:szCs w:val="24"/>
          <w:u w:val="single"/>
        </w:rPr>
      </w:pPr>
      <w:r w:rsidRPr="00300F8F">
        <w:rPr>
          <w:rFonts w:cs="Arial"/>
          <w:szCs w:val="24"/>
          <w:u w:val="single"/>
        </w:rPr>
        <w:t>For the good of the order</w:t>
      </w:r>
    </w:p>
    <w:p w14:paraId="3589883F" w14:textId="77777777" w:rsidR="00392C26" w:rsidRPr="00300F8F" w:rsidRDefault="00392C26" w:rsidP="00392C26">
      <w:pPr>
        <w:spacing w:after="0" w:line="240" w:lineRule="auto"/>
        <w:rPr>
          <w:rFonts w:cs="Arial"/>
          <w:szCs w:val="24"/>
          <w:u w:val="single"/>
        </w:rPr>
      </w:pPr>
    </w:p>
    <w:p w14:paraId="053EE1B9" w14:textId="6F309323" w:rsidR="00CE0555" w:rsidRPr="00300F8F" w:rsidRDefault="00CE0555" w:rsidP="00392C26">
      <w:pPr>
        <w:spacing w:after="0" w:line="240" w:lineRule="auto"/>
        <w:rPr>
          <w:rFonts w:cs="Arial"/>
          <w:szCs w:val="24"/>
          <w:u w:val="single"/>
        </w:rPr>
      </w:pPr>
      <w:r w:rsidRPr="00300F8F">
        <w:rPr>
          <w:rFonts w:cs="Arial"/>
          <w:szCs w:val="24"/>
          <w:u w:val="single"/>
        </w:rPr>
        <w:t>Adjournment</w:t>
      </w:r>
    </w:p>
    <w:p w14:paraId="4AD2648E" w14:textId="77777777" w:rsidR="00392C26" w:rsidRPr="00300F8F" w:rsidRDefault="00392C26" w:rsidP="00392C26">
      <w:pPr>
        <w:spacing w:after="0" w:line="240" w:lineRule="auto"/>
        <w:rPr>
          <w:rFonts w:cs="Arial"/>
          <w:szCs w:val="24"/>
        </w:rPr>
      </w:pPr>
    </w:p>
    <w:p w14:paraId="26C574DF" w14:textId="31C7EAFB" w:rsidR="00284C3A" w:rsidRPr="00300F8F" w:rsidRDefault="00102999" w:rsidP="00392C26">
      <w:pPr>
        <w:spacing w:after="0" w:line="240" w:lineRule="auto"/>
        <w:rPr>
          <w:rFonts w:cs="Arial"/>
          <w:szCs w:val="24"/>
        </w:rPr>
      </w:pPr>
      <w:r w:rsidRPr="00300F8F">
        <w:rPr>
          <w:rFonts w:cs="Arial"/>
          <w:szCs w:val="24"/>
        </w:rPr>
        <w:t xml:space="preserve">Cristie adjourned the meeting at </w:t>
      </w:r>
      <w:r w:rsidR="00E42686" w:rsidRPr="00300F8F">
        <w:rPr>
          <w:rFonts w:cs="Arial"/>
          <w:szCs w:val="24"/>
        </w:rPr>
        <w:t>9:01</w:t>
      </w:r>
      <w:r w:rsidR="00680499" w:rsidRPr="00300F8F">
        <w:rPr>
          <w:rFonts w:cs="Arial"/>
          <w:szCs w:val="24"/>
        </w:rPr>
        <w:t xml:space="preserve"> </w:t>
      </w:r>
      <w:r w:rsidR="00CE0555" w:rsidRPr="00300F8F">
        <w:rPr>
          <w:rFonts w:cs="Arial"/>
          <w:szCs w:val="24"/>
        </w:rPr>
        <w:t>p</w:t>
      </w:r>
      <w:r w:rsidR="00680499" w:rsidRPr="00300F8F">
        <w:rPr>
          <w:rFonts w:cs="Arial"/>
          <w:szCs w:val="24"/>
        </w:rPr>
        <w:t>.</w:t>
      </w:r>
      <w:r w:rsidR="00CE0555" w:rsidRPr="00300F8F">
        <w:rPr>
          <w:rFonts w:cs="Arial"/>
          <w:szCs w:val="24"/>
        </w:rPr>
        <w:t>m.</w:t>
      </w:r>
      <w:r w:rsidRPr="00300F8F">
        <w:rPr>
          <w:rFonts w:cs="Arial"/>
          <w:szCs w:val="24"/>
        </w:rPr>
        <w:t xml:space="preserve"> </w:t>
      </w:r>
    </w:p>
    <w:p w14:paraId="6D69F779" w14:textId="77777777" w:rsidR="00CE0555" w:rsidRPr="00300F8F" w:rsidRDefault="00CE0555" w:rsidP="00392C26">
      <w:pPr>
        <w:spacing w:after="0" w:line="240" w:lineRule="auto"/>
        <w:rPr>
          <w:rFonts w:cs="Arial"/>
          <w:szCs w:val="24"/>
        </w:rPr>
      </w:pPr>
    </w:p>
    <w:p w14:paraId="00214903" w14:textId="77777777" w:rsidR="00284C3A" w:rsidRPr="00300F8F" w:rsidRDefault="00284C3A" w:rsidP="00392C26">
      <w:pPr>
        <w:spacing w:after="0" w:line="240" w:lineRule="auto"/>
        <w:rPr>
          <w:rFonts w:cs="Arial"/>
          <w:szCs w:val="24"/>
          <w:u w:val="single"/>
        </w:rPr>
      </w:pPr>
      <w:r w:rsidRPr="00300F8F">
        <w:rPr>
          <w:rFonts w:cs="Arial"/>
          <w:szCs w:val="24"/>
          <w:u w:val="single"/>
        </w:rPr>
        <w:t>Next Board Meeting:</w:t>
      </w:r>
    </w:p>
    <w:p w14:paraId="34DB3A60" w14:textId="77777777" w:rsidR="00392C26" w:rsidRPr="00300F8F" w:rsidRDefault="00392C26" w:rsidP="00392C26">
      <w:pPr>
        <w:spacing w:after="0" w:line="240" w:lineRule="auto"/>
        <w:rPr>
          <w:rFonts w:cs="Arial"/>
          <w:szCs w:val="24"/>
        </w:rPr>
      </w:pPr>
    </w:p>
    <w:p w14:paraId="04390683" w14:textId="78556324" w:rsidR="00284C3A" w:rsidRPr="00300F8F" w:rsidRDefault="000A0193" w:rsidP="00392C26">
      <w:pPr>
        <w:spacing w:after="0" w:line="240" w:lineRule="auto"/>
        <w:rPr>
          <w:rFonts w:cs="Arial"/>
          <w:szCs w:val="24"/>
        </w:rPr>
      </w:pPr>
      <w:r w:rsidRPr="00300F8F">
        <w:rPr>
          <w:rFonts w:cs="Arial"/>
          <w:szCs w:val="24"/>
        </w:rPr>
        <w:t>Regular Board Meeting</w:t>
      </w:r>
      <w:r w:rsidRPr="00300F8F">
        <w:rPr>
          <w:rFonts w:cs="Arial"/>
          <w:szCs w:val="24"/>
        </w:rPr>
        <w:br/>
      </w:r>
      <w:r w:rsidR="00DB75DB" w:rsidRPr="00300F8F">
        <w:rPr>
          <w:rFonts w:cs="Arial"/>
          <w:szCs w:val="24"/>
        </w:rPr>
        <w:t>May 17</w:t>
      </w:r>
      <w:r w:rsidR="00084B81" w:rsidRPr="00300F8F">
        <w:rPr>
          <w:rFonts w:cs="Arial"/>
          <w:szCs w:val="24"/>
        </w:rPr>
        <w:t xml:space="preserve">, </w:t>
      </w:r>
      <w:r w:rsidR="001B317B" w:rsidRPr="00300F8F">
        <w:rPr>
          <w:rFonts w:cs="Arial"/>
          <w:szCs w:val="24"/>
        </w:rPr>
        <w:t>2021</w:t>
      </w:r>
      <w:r w:rsidR="00084B81" w:rsidRPr="00300F8F">
        <w:rPr>
          <w:rFonts w:cs="Arial"/>
          <w:szCs w:val="24"/>
        </w:rPr>
        <w:t xml:space="preserve"> @ </w:t>
      </w:r>
      <w:r w:rsidR="00DB75DB" w:rsidRPr="00300F8F">
        <w:rPr>
          <w:rFonts w:cs="Arial"/>
          <w:szCs w:val="24"/>
        </w:rPr>
        <w:t>7:00</w:t>
      </w:r>
      <w:r w:rsidR="00680499" w:rsidRPr="00300F8F">
        <w:rPr>
          <w:rFonts w:cs="Arial"/>
          <w:szCs w:val="24"/>
        </w:rPr>
        <w:t xml:space="preserve"> </w:t>
      </w:r>
      <w:r w:rsidR="00084B81" w:rsidRPr="00300F8F">
        <w:rPr>
          <w:rFonts w:cs="Arial"/>
          <w:szCs w:val="24"/>
        </w:rPr>
        <w:t>p</w:t>
      </w:r>
      <w:r w:rsidR="00680499" w:rsidRPr="00300F8F">
        <w:rPr>
          <w:rFonts w:cs="Arial"/>
          <w:szCs w:val="24"/>
        </w:rPr>
        <w:t>.</w:t>
      </w:r>
      <w:r w:rsidR="00084B81" w:rsidRPr="00300F8F">
        <w:rPr>
          <w:rFonts w:cs="Arial"/>
          <w:szCs w:val="24"/>
        </w:rPr>
        <w:t>m</w:t>
      </w:r>
      <w:r w:rsidR="00680499" w:rsidRPr="00300F8F">
        <w:rPr>
          <w:rFonts w:cs="Arial"/>
          <w:szCs w:val="24"/>
        </w:rPr>
        <w:t>.</w:t>
      </w:r>
      <w:r w:rsidR="00084B81" w:rsidRPr="00300F8F">
        <w:rPr>
          <w:rFonts w:cs="Arial"/>
          <w:szCs w:val="24"/>
        </w:rPr>
        <w:t xml:space="preserve"> </w:t>
      </w:r>
      <w:r w:rsidR="00DB75DB" w:rsidRPr="00300F8F">
        <w:rPr>
          <w:rFonts w:cs="Arial"/>
          <w:szCs w:val="24"/>
        </w:rPr>
        <w:t>via a Zoom Virtual Meeting</w:t>
      </w:r>
      <w:r w:rsidR="003D0217">
        <w:rPr>
          <w:rFonts w:cs="Arial"/>
          <w:szCs w:val="24"/>
        </w:rPr>
        <w:t xml:space="preserve"> or possibly in person</w:t>
      </w:r>
      <w:r w:rsidR="00C1494C">
        <w:rPr>
          <w:rFonts w:cs="Arial"/>
          <w:szCs w:val="24"/>
        </w:rPr>
        <w:t xml:space="preserve"> per discussion of Trustees</w:t>
      </w:r>
    </w:p>
    <w:p w14:paraId="57CE5537" w14:textId="2B3F71D3" w:rsidR="00392C26" w:rsidRPr="00300F8F" w:rsidRDefault="00392C26" w:rsidP="00392C26">
      <w:pPr>
        <w:spacing w:after="0" w:line="240" w:lineRule="auto"/>
        <w:rPr>
          <w:rFonts w:cs="Arial"/>
          <w:szCs w:val="24"/>
        </w:rPr>
      </w:pPr>
    </w:p>
    <w:p w14:paraId="3BFE84E4" w14:textId="2E3D057B" w:rsidR="00C94B71" w:rsidRPr="00300F8F" w:rsidRDefault="00C94B71" w:rsidP="00392C26">
      <w:pPr>
        <w:spacing w:after="0" w:line="240" w:lineRule="auto"/>
        <w:rPr>
          <w:rFonts w:cs="Arial"/>
          <w:szCs w:val="24"/>
        </w:rPr>
      </w:pPr>
    </w:p>
    <w:p w14:paraId="0C8E419E" w14:textId="168B1BB4" w:rsidR="00C94B71" w:rsidRPr="00300F8F" w:rsidRDefault="00C94B71" w:rsidP="00392C26">
      <w:pPr>
        <w:spacing w:after="0" w:line="240" w:lineRule="auto"/>
        <w:rPr>
          <w:rFonts w:cs="Arial"/>
          <w:szCs w:val="24"/>
        </w:rPr>
      </w:pPr>
      <w:r w:rsidRPr="00300F8F">
        <w:rPr>
          <w:rFonts w:cs="Arial"/>
          <w:szCs w:val="24"/>
        </w:rPr>
        <w:t>____________________________________________</w:t>
      </w:r>
    </w:p>
    <w:p w14:paraId="71B281B5" w14:textId="5F5F85D7" w:rsidR="00C94B71" w:rsidRPr="00300F8F" w:rsidRDefault="00C94B71" w:rsidP="00392C26">
      <w:pPr>
        <w:spacing w:after="0" w:line="240" w:lineRule="auto"/>
        <w:rPr>
          <w:rFonts w:cs="Arial"/>
          <w:szCs w:val="24"/>
        </w:rPr>
      </w:pPr>
      <w:r w:rsidRPr="00300F8F">
        <w:rPr>
          <w:rFonts w:cs="Arial"/>
          <w:szCs w:val="24"/>
        </w:rPr>
        <w:t>Cristie Hammond</w:t>
      </w:r>
    </w:p>
    <w:p w14:paraId="6E9E74A0" w14:textId="38DFEEA0" w:rsidR="00C94B71" w:rsidRPr="00300F8F" w:rsidRDefault="00C94B71" w:rsidP="00392C26">
      <w:pPr>
        <w:spacing w:after="0" w:line="240" w:lineRule="auto"/>
        <w:rPr>
          <w:rFonts w:cs="Arial"/>
          <w:szCs w:val="24"/>
        </w:rPr>
      </w:pPr>
      <w:r w:rsidRPr="00300F8F">
        <w:rPr>
          <w:rFonts w:cs="Arial"/>
          <w:szCs w:val="24"/>
        </w:rPr>
        <w:t>President</w:t>
      </w:r>
    </w:p>
    <w:p w14:paraId="5D012ED4" w14:textId="2F8875F6" w:rsidR="00C94B71" w:rsidRPr="00300F8F" w:rsidRDefault="00C94B71" w:rsidP="00392C26">
      <w:pPr>
        <w:spacing w:after="0" w:line="240" w:lineRule="auto"/>
        <w:rPr>
          <w:rFonts w:cs="Arial"/>
          <w:szCs w:val="24"/>
        </w:rPr>
      </w:pPr>
    </w:p>
    <w:p w14:paraId="21223DE7" w14:textId="39AD9119" w:rsidR="00C94B71" w:rsidRPr="00300F8F" w:rsidRDefault="00C94B71" w:rsidP="00392C26">
      <w:pPr>
        <w:spacing w:after="0" w:line="240" w:lineRule="auto"/>
        <w:rPr>
          <w:rFonts w:cs="Arial"/>
          <w:szCs w:val="24"/>
        </w:rPr>
      </w:pPr>
    </w:p>
    <w:p w14:paraId="69199D31" w14:textId="77777777" w:rsidR="005E00C9" w:rsidRPr="00300F8F" w:rsidRDefault="005E00C9" w:rsidP="00392C26">
      <w:pPr>
        <w:spacing w:after="0" w:line="240" w:lineRule="auto"/>
        <w:rPr>
          <w:rFonts w:cs="Arial"/>
          <w:szCs w:val="24"/>
        </w:rPr>
      </w:pPr>
    </w:p>
    <w:p w14:paraId="52A43F2D" w14:textId="2FFF1D73" w:rsidR="00C94B71" w:rsidRPr="00300F8F" w:rsidRDefault="00C94B71" w:rsidP="00392C26">
      <w:pPr>
        <w:spacing w:after="0" w:line="240" w:lineRule="auto"/>
        <w:rPr>
          <w:rFonts w:cs="Arial"/>
          <w:szCs w:val="24"/>
        </w:rPr>
      </w:pPr>
      <w:r w:rsidRPr="00300F8F">
        <w:rPr>
          <w:rFonts w:cs="Arial"/>
          <w:szCs w:val="24"/>
        </w:rPr>
        <w:t>____________________________________________</w:t>
      </w:r>
    </w:p>
    <w:p w14:paraId="52B2C6F6" w14:textId="5FE22DEE" w:rsidR="00C94B71" w:rsidRPr="00300F8F" w:rsidRDefault="00C94B71" w:rsidP="00C94B71">
      <w:pPr>
        <w:spacing w:after="0" w:line="240" w:lineRule="auto"/>
        <w:rPr>
          <w:rFonts w:cs="Arial"/>
          <w:szCs w:val="24"/>
        </w:rPr>
      </w:pPr>
      <w:r w:rsidRPr="00300F8F">
        <w:rPr>
          <w:rFonts w:cs="Arial"/>
          <w:szCs w:val="24"/>
        </w:rPr>
        <w:t>Mary Herron</w:t>
      </w:r>
    </w:p>
    <w:p w14:paraId="2F87B829" w14:textId="16EB44B8" w:rsidR="00C94B71" w:rsidRPr="00300F8F" w:rsidRDefault="00C94B71" w:rsidP="00C94B71">
      <w:pPr>
        <w:spacing w:after="0" w:line="240" w:lineRule="auto"/>
        <w:rPr>
          <w:rFonts w:cs="Arial"/>
          <w:szCs w:val="24"/>
        </w:rPr>
      </w:pPr>
      <w:r w:rsidRPr="00300F8F">
        <w:rPr>
          <w:rFonts w:cs="Arial"/>
          <w:szCs w:val="24"/>
        </w:rPr>
        <w:t>Secretary</w:t>
      </w:r>
    </w:p>
    <w:p w14:paraId="2F5B0669" w14:textId="4856E25E" w:rsidR="00F30775" w:rsidRDefault="00F30775" w:rsidP="00F30775">
      <w:pPr>
        <w:tabs>
          <w:tab w:val="left" w:pos="720"/>
          <w:tab w:val="left" w:pos="10080"/>
        </w:tabs>
        <w:spacing w:after="0" w:line="240" w:lineRule="auto"/>
        <w:rPr>
          <w:rFonts w:cs="Arial"/>
          <w:szCs w:val="24"/>
        </w:rPr>
      </w:pPr>
    </w:p>
    <w:sectPr w:rsidR="00F30775">
      <w:headerReference w:type="default" r:id="rId34"/>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83B161" w16cid:durableId="24328A6E"/>
  <w16cid:commentId w16cid:paraId="4220E3B2" w16cid:durableId="24328A6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60453" w14:textId="77777777" w:rsidR="00156619" w:rsidRDefault="00156619" w:rsidP="002C5B5F">
      <w:pPr>
        <w:spacing w:after="0" w:line="240" w:lineRule="auto"/>
      </w:pPr>
      <w:r>
        <w:separator/>
      </w:r>
    </w:p>
  </w:endnote>
  <w:endnote w:type="continuationSeparator" w:id="0">
    <w:p w14:paraId="31B8D88B" w14:textId="77777777" w:rsidR="00156619" w:rsidRDefault="00156619" w:rsidP="002C5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93351" w14:textId="77777777" w:rsidR="00156619" w:rsidRDefault="00156619" w:rsidP="002C5B5F">
      <w:pPr>
        <w:spacing w:after="0" w:line="240" w:lineRule="auto"/>
      </w:pPr>
      <w:r>
        <w:separator/>
      </w:r>
    </w:p>
  </w:footnote>
  <w:footnote w:type="continuationSeparator" w:id="0">
    <w:p w14:paraId="4AB092D4" w14:textId="77777777" w:rsidR="00156619" w:rsidRDefault="00156619" w:rsidP="002C5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C35A0" w14:textId="555BF4C6" w:rsidR="00BE7409" w:rsidRDefault="00BE740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40C98"/>
    <w:multiLevelType w:val="multilevel"/>
    <w:tmpl w:val="CC7C6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180D9F"/>
    <w:multiLevelType w:val="hybridMultilevel"/>
    <w:tmpl w:val="9604B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F370D"/>
    <w:multiLevelType w:val="hybridMultilevel"/>
    <w:tmpl w:val="987C71DC"/>
    <w:lvl w:ilvl="0" w:tplc="6E005356">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77335B"/>
    <w:multiLevelType w:val="hybridMultilevel"/>
    <w:tmpl w:val="B9A4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633DA"/>
    <w:multiLevelType w:val="hybridMultilevel"/>
    <w:tmpl w:val="925EC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DD7169"/>
    <w:multiLevelType w:val="hybridMultilevel"/>
    <w:tmpl w:val="1A743C1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 w15:restartNumberingAfterBreak="0">
    <w:nsid w:val="3985655F"/>
    <w:multiLevelType w:val="multilevel"/>
    <w:tmpl w:val="7F869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004855"/>
    <w:multiLevelType w:val="hybridMultilevel"/>
    <w:tmpl w:val="51BC0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BE1DC5"/>
    <w:multiLevelType w:val="hybridMultilevel"/>
    <w:tmpl w:val="6F66241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54382B1B"/>
    <w:multiLevelType w:val="hybridMultilevel"/>
    <w:tmpl w:val="C442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FC5E10"/>
    <w:multiLevelType w:val="hybridMultilevel"/>
    <w:tmpl w:val="C6CC0126"/>
    <w:lvl w:ilvl="0" w:tplc="65B67A24">
      <w:start w:val="1"/>
      <w:numFmt w:val="bullet"/>
      <w:lvlText w:val=""/>
      <w:lvlJc w:val="left"/>
      <w:pPr>
        <w:ind w:left="720" w:hanging="360"/>
      </w:pPr>
      <w:rPr>
        <w:rFonts w:ascii="Symbol" w:hAnsi="Symbol" w:hint="default"/>
      </w:rPr>
    </w:lvl>
    <w:lvl w:ilvl="1" w:tplc="5ABC47AC">
      <w:start w:val="1"/>
      <w:numFmt w:val="bullet"/>
      <w:lvlText w:val="o"/>
      <w:lvlJc w:val="left"/>
      <w:pPr>
        <w:ind w:left="1440" w:hanging="360"/>
      </w:pPr>
      <w:rPr>
        <w:rFonts w:ascii="Courier New" w:hAnsi="Courier New" w:hint="default"/>
      </w:rPr>
    </w:lvl>
    <w:lvl w:ilvl="2" w:tplc="0BD8A65E">
      <w:start w:val="1"/>
      <w:numFmt w:val="bullet"/>
      <w:lvlText w:val=""/>
      <w:lvlJc w:val="left"/>
      <w:pPr>
        <w:ind w:left="2160" w:hanging="360"/>
      </w:pPr>
      <w:rPr>
        <w:rFonts w:ascii="Wingdings" w:hAnsi="Wingdings" w:hint="default"/>
      </w:rPr>
    </w:lvl>
    <w:lvl w:ilvl="3" w:tplc="F3EAFF56">
      <w:start w:val="1"/>
      <w:numFmt w:val="bullet"/>
      <w:lvlText w:val=""/>
      <w:lvlJc w:val="left"/>
      <w:pPr>
        <w:ind w:left="2880" w:hanging="360"/>
      </w:pPr>
      <w:rPr>
        <w:rFonts w:ascii="Symbol" w:hAnsi="Symbol" w:hint="default"/>
      </w:rPr>
    </w:lvl>
    <w:lvl w:ilvl="4" w:tplc="34980282">
      <w:start w:val="1"/>
      <w:numFmt w:val="bullet"/>
      <w:lvlText w:val="o"/>
      <w:lvlJc w:val="left"/>
      <w:pPr>
        <w:ind w:left="3600" w:hanging="360"/>
      </w:pPr>
      <w:rPr>
        <w:rFonts w:ascii="Courier New" w:hAnsi="Courier New" w:hint="default"/>
      </w:rPr>
    </w:lvl>
    <w:lvl w:ilvl="5" w:tplc="AC4685BC">
      <w:start w:val="1"/>
      <w:numFmt w:val="bullet"/>
      <w:lvlText w:val=""/>
      <w:lvlJc w:val="left"/>
      <w:pPr>
        <w:ind w:left="4320" w:hanging="360"/>
      </w:pPr>
      <w:rPr>
        <w:rFonts w:ascii="Wingdings" w:hAnsi="Wingdings" w:hint="default"/>
      </w:rPr>
    </w:lvl>
    <w:lvl w:ilvl="6" w:tplc="07C0CA2E">
      <w:start w:val="1"/>
      <w:numFmt w:val="bullet"/>
      <w:lvlText w:val=""/>
      <w:lvlJc w:val="left"/>
      <w:pPr>
        <w:ind w:left="5040" w:hanging="360"/>
      </w:pPr>
      <w:rPr>
        <w:rFonts w:ascii="Symbol" w:hAnsi="Symbol" w:hint="default"/>
      </w:rPr>
    </w:lvl>
    <w:lvl w:ilvl="7" w:tplc="051EC2E8">
      <w:start w:val="1"/>
      <w:numFmt w:val="bullet"/>
      <w:lvlText w:val="o"/>
      <w:lvlJc w:val="left"/>
      <w:pPr>
        <w:ind w:left="5760" w:hanging="360"/>
      </w:pPr>
      <w:rPr>
        <w:rFonts w:ascii="Courier New" w:hAnsi="Courier New" w:hint="default"/>
      </w:rPr>
    </w:lvl>
    <w:lvl w:ilvl="8" w:tplc="B1F0C682">
      <w:start w:val="1"/>
      <w:numFmt w:val="bullet"/>
      <w:lvlText w:val=""/>
      <w:lvlJc w:val="left"/>
      <w:pPr>
        <w:ind w:left="6480" w:hanging="360"/>
      </w:pPr>
      <w:rPr>
        <w:rFonts w:ascii="Wingdings" w:hAnsi="Wingdings" w:hint="default"/>
      </w:rPr>
    </w:lvl>
  </w:abstractNum>
  <w:abstractNum w:abstractNumId="11" w15:restartNumberingAfterBreak="0">
    <w:nsid w:val="59137CCA"/>
    <w:multiLevelType w:val="hybridMultilevel"/>
    <w:tmpl w:val="DA64D7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CA7B91"/>
    <w:multiLevelType w:val="hybridMultilevel"/>
    <w:tmpl w:val="E86610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6B3030E"/>
    <w:multiLevelType w:val="hybridMultilevel"/>
    <w:tmpl w:val="C1FEE770"/>
    <w:lvl w:ilvl="0" w:tplc="478C5B60">
      <w:start w:val="1"/>
      <w:numFmt w:val="bullet"/>
      <w:lvlText w:val=""/>
      <w:lvlJc w:val="left"/>
      <w:pPr>
        <w:ind w:left="720" w:hanging="360"/>
      </w:pPr>
      <w:rPr>
        <w:rFonts w:ascii="Symbol" w:hAnsi="Symbol" w:hint="default"/>
      </w:rPr>
    </w:lvl>
    <w:lvl w:ilvl="1" w:tplc="C85E31E2">
      <w:start w:val="1"/>
      <w:numFmt w:val="bullet"/>
      <w:lvlText w:val="o"/>
      <w:lvlJc w:val="left"/>
      <w:pPr>
        <w:ind w:left="1440" w:hanging="360"/>
      </w:pPr>
      <w:rPr>
        <w:rFonts w:ascii="Courier New" w:hAnsi="Courier New" w:hint="default"/>
      </w:rPr>
    </w:lvl>
    <w:lvl w:ilvl="2" w:tplc="FDF2F01A">
      <w:start w:val="1"/>
      <w:numFmt w:val="bullet"/>
      <w:lvlText w:val=""/>
      <w:lvlJc w:val="left"/>
      <w:pPr>
        <w:ind w:left="2160" w:hanging="360"/>
      </w:pPr>
      <w:rPr>
        <w:rFonts w:ascii="Wingdings" w:hAnsi="Wingdings" w:hint="default"/>
      </w:rPr>
    </w:lvl>
    <w:lvl w:ilvl="3" w:tplc="B532E758">
      <w:start w:val="1"/>
      <w:numFmt w:val="bullet"/>
      <w:lvlText w:val=""/>
      <w:lvlJc w:val="left"/>
      <w:pPr>
        <w:ind w:left="2880" w:hanging="360"/>
      </w:pPr>
      <w:rPr>
        <w:rFonts w:ascii="Symbol" w:hAnsi="Symbol" w:hint="default"/>
      </w:rPr>
    </w:lvl>
    <w:lvl w:ilvl="4" w:tplc="970C2E66">
      <w:start w:val="1"/>
      <w:numFmt w:val="bullet"/>
      <w:lvlText w:val="o"/>
      <w:lvlJc w:val="left"/>
      <w:pPr>
        <w:ind w:left="3600" w:hanging="360"/>
      </w:pPr>
      <w:rPr>
        <w:rFonts w:ascii="Courier New" w:hAnsi="Courier New" w:hint="default"/>
      </w:rPr>
    </w:lvl>
    <w:lvl w:ilvl="5" w:tplc="6924F0A6">
      <w:start w:val="1"/>
      <w:numFmt w:val="bullet"/>
      <w:lvlText w:val=""/>
      <w:lvlJc w:val="left"/>
      <w:pPr>
        <w:ind w:left="4320" w:hanging="360"/>
      </w:pPr>
      <w:rPr>
        <w:rFonts w:ascii="Wingdings" w:hAnsi="Wingdings" w:hint="default"/>
      </w:rPr>
    </w:lvl>
    <w:lvl w:ilvl="6" w:tplc="D63682D8">
      <w:start w:val="1"/>
      <w:numFmt w:val="bullet"/>
      <w:lvlText w:val=""/>
      <w:lvlJc w:val="left"/>
      <w:pPr>
        <w:ind w:left="5040" w:hanging="360"/>
      </w:pPr>
      <w:rPr>
        <w:rFonts w:ascii="Symbol" w:hAnsi="Symbol" w:hint="default"/>
      </w:rPr>
    </w:lvl>
    <w:lvl w:ilvl="7" w:tplc="3AE86866">
      <w:start w:val="1"/>
      <w:numFmt w:val="bullet"/>
      <w:lvlText w:val="o"/>
      <w:lvlJc w:val="left"/>
      <w:pPr>
        <w:ind w:left="5760" w:hanging="360"/>
      </w:pPr>
      <w:rPr>
        <w:rFonts w:ascii="Courier New" w:hAnsi="Courier New" w:hint="default"/>
      </w:rPr>
    </w:lvl>
    <w:lvl w:ilvl="8" w:tplc="7A3CC47E">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2"/>
  </w:num>
  <w:num w:numId="8">
    <w:abstractNumId w:val="4"/>
  </w:num>
  <w:num w:numId="9">
    <w:abstractNumId w:val="1"/>
  </w:num>
  <w:num w:numId="10">
    <w:abstractNumId w:val="9"/>
  </w:num>
  <w:num w:numId="11">
    <w:abstractNumId w:val="3"/>
  </w:num>
  <w:num w:numId="12">
    <w:abstractNumId w:val="10"/>
  </w:num>
  <w:num w:numId="13">
    <w:abstractNumId w:val="13"/>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C3A"/>
    <w:rsid w:val="00004E2D"/>
    <w:rsid w:val="00071C13"/>
    <w:rsid w:val="00084B81"/>
    <w:rsid w:val="000A0193"/>
    <w:rsid w:val="000C7EAF"/>
    <w:rsid w:val="000D3604"/>
    <w:rsid w:val="000D5E86"/>
    <w:rsid w:val="00102999"/>
    <w:rsid w:val="00133EB8"/>
    <w:rsid w:val="00156619"/>
    <w:rsid w:val="0018498D"/>
    <w:rsid w:val="0018629A"/>
    <w:rsid w:val="00187A56"/>
    <w:rsid w:val="001B317B"/>
    <w:rsid w:val="001E4CF8"/>
    <w:rsid w:val="001E5851"/>
    <w:rsid w:val="0024179F"/>
    <w:rsid w:val="002602FB"/>
    <w:rsid w:val="00284C3A"/>
    <w:rsid w:val="0028752C"/>
    <w:rsid w:val="002C5B5F"/>
    <w:rsid w:val="002C78BA"/>
    <w:rsid w:val="002F2173"/>
    <w:rsid w:val="00300F8F"/>
    <w:rsid w:val="0030694D"/>
    <w:rsid w:val="00310C0C"/>
    <w:rsid w:val="00334F4E"/>
    <w:rsid w:val="00335B67"/>
    <w:rsid w:val="0034626A"/>
    <w:rsid w:val="003502EE"/>
    <w:rsid w:val="003708FA"/>
    <w:rsid w:val="00392C26"/>
    <w:rsid w:val="003A290B"/>
    <w:rsid w:val="003B6216"/>
    <w:rsid w:val="003D0217"/>
    <w:rsid w:val="003D0AEC"/>
    <w:rsid w:val="003E3DE5"/>
    <w:rsid w:val="003E4DEF"/>
    <w:rsid w:val="003F30D3"/>
    <w:rsid w:val="0043352C"/>
    <w:rsid w:val="00474D33"/>
    <w:rsid w:val="00492036"/>
    <w:rsid w:val="004F10F2"/>
    <w:rsid w:val="00523DB0"/>
    <w:rsid w:val="005275E8"/>
    <w:rsid w:val="0056388C"/>
    <w:rsid w:val="0058666C"/>
    <w:rsid w:val="005E00C9"/>
    <w:rsid w:val="005E025A"/>
    <w:rsid w:val="005F510F"/>
    <w:rsid w:val="00612F06"/>
    <w:rsid w:val="00680499"/>
    <w:rsid w:val="00693148"/>
    <w:rsid w:val="006D6A49"/>
    <w:rsid w:val="006D7D83"/>
    <w:rsid w:val="006F0BAA"/>
    <w:rsid w:val="00773723"/>
    <w:rsid w:val="00777CAC"/>
    <w:rsid w:val="007E14DB"/>
    <w:rsid w:val="00801080"/>
    <w:rsid w:val="00813F34"/>
    <w:rsid w:val="00844065"/>
    <w:rsid w:val="008527B7"/>
    <w:rsid w:val="00863E42"/>
    <w:rsid w:val="00872F79"/>
    <w:rsid w:val="008740F0"/>
    <w:rsid w:val="008863BC"/>
    <w:rsid w:val="008B0EAB"/>
    <w:rsid w:val="008D2A34"/>
    <w:rsid w:val="0090677C"/>
    <w:rsid w:val="00922C46"/>
    <w:rsid w:val="00937620"/>
    <w:rsid w:val="00952148"/>
    <w:rsid w:val="00962656"/>
    <w:rsid w:val="009B2B20"/>
    <w:rsid w:val="009D15C8"/>
    <w:rsid w:val="009D3677"/>
    <w:rsid w:val="009E30B4"/>
    <w:rsid w:val="009F7166"/>
    <w:rsid w:val="00A25C0D"/>
    <w:rsid w:val="00A41162"/>
    <w:rsid w:val="00A564F9"/>
    <w:rsid w:val="00A6678B"/>
    <w:rsid w:val="00A75CA8"/>
    <w:rsid w:val="00A778D5"/>
    <w:rsid w:val="00A82A59"/>
    <w:rsid w:val="00A84093"/>
    <w:rsid w:val="00A96AB3"/>
    <w:rsid w:val="00AD3076"/>
    <w:rsid w:val="00AF6E3A"/>
    <w:rsid w:val="00B053EC"/>
    <w:rsid w:val="00B14D9F"/>
    <w:rsid w:val="00B32CA8"/>
    <w:rsid w:val="00B434C4"/>
    <w:rsid w:val="00B529EE"/>
    <w:rsid w:val="00BD5706"/>
    <w:rsid w:val="00BE7409"/>
    <w:rsid w:val="00C06493"/>
    <w:rsid w:val="00C1494C"/>
    <w:rsid w:val="00C16D9E"/>
    <w:rsid w:val="00C528FB"/>
    <w:rsid w:val="00C53E53"/>
    <w:rsid w:val="00C94B71"/>
    <w:rsid w:val="00CC03B0"/>
    <w:rsid w:val="00CC14AC"/>
    <w:rsid w:val="00CD2BEC"/>
    <w:rsid w:val="00CD6F69"/>
    <w:rsid w:val="00CE0555"/>
    <w:rsid w:val="00D0290E"/>
    <w:rsid w:val="00D113B8"/>
    <w:rsid w:val="00D31850"/>
    <w:rsid w:val="00D32774"/>
    <w:rsid w:val="00D34DC2"/>
    <w:rsid w:val="00D46DFB"/>
    <w:rsid w:val="00D64AEB"/>
    <w:rsid w:val="00DA2407"/>
    <w:rsid w:val="00DB75DB"/>
    <w:rsid w:val="00E1503E"/>
    <w:rsid w:val="00E33B2B"/>
    <w:rsid w:val="00E42686"/>
    <w:rsid w:val="00E43650"/>
    <w:rsid w:val="00E9715D"/>
    <w:rsid w:val="00EB07ED"/>
    <w:rsid w:val="00ED42E6"/>
    <w:rsid w:val="00ED5040"/>
    <w:rsid w:val="00F06895"/>
    <w:rsid w:val="00F2514C"/>
    <w:rsid w:val="00F25410"/>
    <w:rsid w:val="00F30775"/>
    <w:rsid w:val="00F809E6"/>
    <w:rsid w:val="00F906DE"/>
    <w:rsid w:val="00FC44A9"/>
    <w:rsid w:val="00FC4F79"/>
    <w:rsid w:val="00FD35FE"/>
    <w:rsid w:val="00FE3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564FD87"/>
  <w15:docId w15:val="{FCF261A6-0B6D-493D-87E8-B3FE013E8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C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4C3A"/>
    <w:pPr>
      <w:spacing w:after="0" w:line="240" w:lineRule="auto"/>
    </w:pPr>
  </w:style>
  <w:style w:type="paragraph" w:styleId="ListParagraph">
    <w:name w:val="List Paragraph"/>
    <w:basedOn w:val="Normal"/>
    <w:uiPriority w:val="34"/>
    <w:qFormat/>
    <w:rsid w:val="008863BC"/>
    <w:pPr>
      <w:ind w:left="720"/>
      <w:contextualSpacing/>
    </w:pPr>
    <w:rPr>
      <w:rFonts w:asciiTheme="minorHAnsi" w:eastAsiaTheme="minorEastAsia" w:hAnsiTheme="minorHAnsi"/>
      <w:sz w:val="22"/>
    </w:rPr>
  </w:style>
  <w:style w:type="paragraph" w:styleId="Header">
    <w:name w:val="header"/>
    <w:basedOn w:val="Normal"/>
    <w:link w:val="HeaderChar"/>
    <w:uiPriority w:val="99"/>
    <w:unhideWhenUsed/>
    <w:rsid w:val="002C5B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B5F"/>
  </w:style>
  <w:style w:type="paragraph" w:styleId="Footer">
    <w:name w:val="footer"/>
    <w:basedOn w:val="Normal"/>
    <w:link w:val="FooterChar"/>
    <w:uiPriority w:val="99"/>
    <w:unhideWhenUsed/>
    <w:rsid w:val="002C5B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B5F"/>
  </w:style>
  <w:style w:type="character" w:styleId="CommentReference">
    <w:name w:val="annotation reference"/>
    <w:basedOn w:val="DefaultParagraphFont"/>
    <w:uiPriority w:val="99"/>
    <w:semiHidden/>
    <w:unhideWhenUsed/>
    <w:rsid w:val="00962656"/>
    <w:rPr>
      <w:sz w:val="16"/>
      <w:szCs w:val="16"/>
    </w:rPr>
  </w:style>
  <w:style w:type="paragraph" w:styleId="CommentText">
    <w:name w:val="annotation text"/>
    <w:basedOn w:val="Normal"/>
    <w:link w:val="CommentTextChar"/>
    <w:uiPriority w:val="99"/>
    <w:semiHidden/>
    <w:unhideWhenUsed/>
    <w:rsid w:val="00962656"/>
    <w:pPr>
      <w:spacing w:line="240" w:lineRule="auto"/>
    </w:pPr>
    <w:rPr>
      <w:sz w:val="20"/>
      <w:szCs w:val="20"/>
    </w:rPr>
  </w:style>
  <w:style w:type="character" w:customStyle="1" w:styleId="CommentTextChar">
    <w:name w:val="Comment Text Char"/>
    <w:basedOn w:val="DefaultParagraphFont"/>
    <w:link w:val="CommentText"/>
    <w:uiPriority w:val="99"/>
    <w:semiHidden/>
    <w:rsid w:val="00962656"/>
    <w:rPr>
      <w:sz w:val="20"/>
      <w:szCs w:val="20"/>
    </w:rPr>
  </w:style>
  <w:style w:type="paragraph" w:styleId="CommentSubject">
    <w:name w:val="annotation subject"/>
    <w:basedOn w:val="CommentText"/>
    <w:next w:val="CommentText"/>
    <w:link w:val="CommentSubjectChar"/>
    <w:uiPriority w:val="99"/>
    <w:semiHidden/>
    <w:unhideWhenUsed/>
    <w:rsid w:val="00962656"/>
    <w:rPr>
      <w:b/>
      <w:bCs/>
    </w:rPr>
  </w:style>
  <w:style w:type="character" w:customStyle="1" w:styleId="CommentSubjectChar">
    <w:name w:val="Comment Subject Char"/>
    <w:basedOn w:val="CommentTextChar"/>
    <w:link w:val="CommentSubject"/>
    <w:uiPriority w:val="99"/>
    <w:semiHidden/>
    <w:rsid w:val="00962656"/>
    <w:rPr>
      <w:b/>
      <w:bCs/>
      <w:sz w:val="20"/>
      <w:szCs w:val="20"/>
    </w:rPr>
  </w:style>
  <w:style w:type="paragraph" w:styleId="BalloonText">
    <w:name w:val="Balloon Text"/>
    <w:basedOn w:val="Normal"/>
    <w:link w:val="BalloonTextChar"/>
    <w:uiPriority w:val="99"/>
    <w:semiHidden/>
    <w:unhideWhenUsed/>
    <w:rsid w:val="009626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656"/>
    <w:rPr>
      <w:rFonts w:ascii="Segoe UI" w:hAnsi="Segoe UI" w:cs="Segoe UI"/>
      <w:sz w:val="18"/>
      <w:szCs w:val="18"/>
    </w:rPr>
  </w:style>
  <w:style w:type="character" w:styleId="Hyperlink">
    <w:name w:val="Hyperlink"/>
    <w:basedOn w:val="DefaultParagraphFont"/>
    <w:uiPriority w:val="99"/>
    <w:unhideWhenUsed/>
    <w:rsid w:val="00E9715D"/>
    <w:rPr>
      <w:color w:val="0000FF" w:themeColor="hyperlink"/>
      <w:u w:val="single"/>
    </w:rPr>
  </w:style>
  <w:style w:type="paragraph" w:customStyle="1" w:styleId="paragraph">
    <w:name w:val="paragraph"/>
    <w:basedOn w:val="Normal"/>
    <w:rsid w:val="004F10F2"/>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4F10F2"/>
  </w:style>
  <w:style w:type="character" w:customStyle="1" w:styleId="eop">
    <w:name w:val="eop"/>
    <w:basedOn w:val="DefaultParagraphFont"/>
    <w:rsid w:val="004F10F2"/>
  </w:style>
  <w:style w:type="table" w:styleId="TableGrid">
    <w:name w:val="Table Grid"/>
    <w:basedOn w:val="TableNormal"/>
    <w:uiPriority w:val="59"/>
    <w:rsid w:val="004F10F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B07ED"/>
    <w:pPr>
      <w:spacing w:after="0" w:line="240" w:lineRule="auto"/>
    </w:pPr>
    <w:rPr>
      <w:rFonts w:ascii="Times New Roman" w:hAnsi="Times New Roman" w:cs="Times New Roman"/>
      <w:szCs w:val="24"/>
    </w:rPr>
  </w:style>
  <w:style w:type="paragraph" w:styleId="NormalWeb">
    <w:name w:val="Normal (Web)"/>
    <w:basedOn w:val="Normal"/>
    <w:uiPriority w:val="99"/>
    <w:unhideWhenUsed/>
    <w:rsid w:val="00612F06"/>
    <w:pPr>
      <w:spacing w:after="0" w:line="240" w:lineRule="auto"/>
    </w:pPr>
    <w:rPr>
      <w:rFonts w:ascii="Times New Roman" w:hAnsi="Times New Roman" w:cs="Times New Roman"/>
      <w:szCs w:val="24"/>
    </w:rPr>
  </w:style>
  <w:style w:type="paragraph" w:styleId="PlainText">
    <w:name w:val="Plain Text"/>
    <w:basedOn w:val="Normal"/>
    <w:link w:val="PlainTextChar"/>
    <w:uiPriority w:val="99"/>
    <w:semiHidden/>
    <w:unhideWhenUsed/>
    <w:rsid w:val="00612F06"/>
    <w:pPr>
      <w:spacing w:after="0" w:line="240" w:lineRule="auto"/>
    </w:pPr>
    <w:rPr>
      <w:rFonts w:cs="Arial"/>
      <w:sz w:val="22"/>
    </w:rPr>
  </w:style>
  <w:style w:type="character" w:customStyle="1" w:styleId="PlainTextChar">
    <w:name w:val="Plain Text Char"/>
    <w:basedOn w:val="DefaultParagraphFont"/>
    <w:link w:val="PlainText"/>
    <w:uiPriority w:val="99"/>
    <w:semiHidden/>
    <w:rsid w:val="00612F06"/>
    <w:rPr>
      <w:rFonts w:cs="Arial"/>
      <w:sz w:val="22"/>
    </w:rPr>
  </w:style>
  <w:style w:type="table" w:customStyle="1" w:styleId="PlainTable41">
    <w:name w:val="Plain Table 41"/>
    <w:basedOn w:val="TableNormal"/>
    <w:uiPriority w:val="44"/>
    <w:rsid w:val="00FC44A9"/>
    <w:pPr>
      <w:spacing w:after="0" w:line="240" w:lineRule="auto"/>
    </w:pPr>
    <w:rPr>
      <w:rFonts w:asciiTheme="minorHAnsi" w:hAnsiTheme="minorHAns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4192">
      <w:bodyDiv w:val="1"/>
      <w:marLeft w:val="0"/>
      <w:marRight w:val="0"/>
      <w:marTop w:val="0"/>
      <w:marBottom w:val="0"/>
      <w:divBdr>
        <w:top w:val="none" w:sz="0" w:space="0" w:color="auto"/>
        <w:left w:val="none" w:sz="0" w:space="0" w:color="auto"/>
        <w:bottom w:val="none" w:sz="0" w:space="0" w:color="auto"/>
        <w:right w:val="none" w:sz="0" w:space="0" w:color="auto"/>
      </w:divBdr>
    </w:div>
    <w:div w:id="583535653">
      <w:bodyDiv w:val="1"/>
      <w:marLeft w:val="0"/>
      <w:marRight w:val="0"/>
      <w:marTop w:val="0"/>
      <w:marBottom w:val="0"/>
      <w:divBdr>
        <w:top w:val="none" w:sz="0" w:space="0" w:color="auto"/>
        <w:left w:val="none" w:sz="0" w:space="0" w:color="auto"/>
        <w:bottom w:val="none" w:sz="0" w:space="0" w:color="auto"/>
        <w:right w:val="none" w:sz="0" w:space="0" w:color="auto"/>
      </w:divBdr>
    </w:div>
    <w:div w:id="720442990">
      <w:bodyDiv w:val="1"/>
      <w:marLeft w:val="0"/>
      <w:marRight w:val="0"/>
      <w:marTop w:val="0"/>
      <w:marBottom w:val="0"/>
      <w:divBdr>
        <w:top w:val="none" w:sz="0" w:space="0" w:color="auto"/>
        <w:left w:val="none" w:sz="0" w:space="0" w:color="auto"/>
        <w:bottom w:val="none" w:sz="0" w:space="0" w:color="auto"/>
        <w:right w:val="none" w:sz="0" w:space="0" w:color="auto"/>
      </w:divBdr>
    </w:div>
    <w:div w:id="842551850">
      <w:bodyDiv w:val="1"/>
      <w:marLeft w:val="0"/>
      <w:marRight w:val="0"/>
      <w:marTop w:val="0"/>
      <w:marBottom w:val="0"/>
      <w:divBdr>
        <w:top w:val="none" w:sz="0" w:space="0" w:color="auto"/>
        <w:left w:val="none" w:sz="0" w:space="0" w:color="auto"/>
        <w:bottom w:val="none" w:sz="0" w:space="0" w:color="auto"/>
        <w:right w:val="none" w:sz="0" w:space="0" w:color="auto"/>
      </w:divBdr>
    </w:div>
    <w:div w:id="877935954">
      <w:bodyDiv w:val="1"/>
      <w:marLeft w:val="0"/>
      <w:marRight w:val="0"/>
      <w:marTop w:val="0"/>
      <w:marBottom w:val="0"/>
      <w:divBdr>
        <w:top w:val="none" w:sz="0" w:space="0" w:color="auto"/>
        <w:left w:val="none" w:sz="0" w:space="0" w:color="auto"/>
        <w:bottom w:val="none" w:sz="0" w:space="0" w:color="auto"/>
        <w:right w:val="none" w:sz="0" w:space="0" w:color="auto"/>
      </w:divBdr>
    </w:div>
    <w:div w:id="1214807292">
      <w:bodyDiv w:val="1"/>
      <w:marLeft w:val="0"/>
      <w:marRight w:val="0"/>
      <w:marTop w:val="0"/>
      <w:marBottom w:val="0"/>
      <w:divBdr>
        <w:top w:val="none" w:sz="0" w:space="0" w:color="auto"/>
        <w:left w:val="none" w:sz="0" w:space="0" w:color="auto"/>
        <w:bottom w:val="none" w:sz="0" w:space="0" w:color="auto"/>
        <w:right w:val="none" w:sz="0" w:space="0" w:color="auto"/>
      </w:divBdr>
    </w:div>
    <w:div w:id="1219242150">
      <w:bodyDiv w:val="1"/>
      <w:marLeft w:val="0"/>
      <w:marRight w:val="0"/>
      <w:marTop w:val="0"/>
      <w:marBottom w:val="0"/>
      <w:divBdr>
        <w:top w:val="none" w:sz="0" w:space="0" w:color="auto"/>
        <w:left w:val="none" w:sz="0" w:space="0" w:color="auto"/>
        <w:bottom w:val="none" w:sz="0" w:space="0" w:color="auto"/>
        <w:right w:val="none" w:sz="0" w:space="0" w:color="auto"/>
      </w:divBdr>
    </w:div>
    <w:div w:id="1454711522">
      <w:bodyDiv w:val="1"/>
      <w:marLeft w:val="0"/>
      <w:marRight w:val="0"/>
      <w:marTop w:val="0"/>
      <w:marBottom w:val="0"/>
      <w:divBdr>
        <w:top w:val="none" w:sz="0" w:space="0" w:color="auto"/>
        <w:left w:val="none" w:sz="0" w:space="0" w:color="auto"/>
        <w:bottom w:val="none" w:sz="0" w:space="0" w:color="auto"/>
        <w:right w:val="none" w:sz="0" w:space="0" w:color="auto"/>
      </w:divBdr>
    </w:div>
    <w:div w:id="1526361634">
      <w:bodyDiv w:val="1"/>
      <w:marLeft w:val="0"/>
      <w:marRight w:val="0"/>
      <w:marTop w:val="0"/>
      <w:marBottom w:val="0"/>
      <w:divBdr>
        <w:top w:val="none" w:sz="0" w:space="0" w:color="auto"/>
        <w:left w:val="none" w:sz="0" w:space="0" w:color="auto"/>
        <w:bottom w:val="none" w:sz="0" w:space="0" w:color="auto"/>
        <w:right w:val="none" w:sz="0" w:space="0" w:color="auto"/>
      </w:divBdr>
    </w:div>
    <w:div w:id="1838765234">
      <w:bodyDiv w:val="1"/>
      <w:marLeft w:val="0"/>
      <w:marRight w:val="0"/>
      <w:marTop w:val="0"/>
      <w:marBottom w:val="0"/>
      <w:divBdr>
        <w:top w:val="none" w:sz="0" w:space="0" w:color="auto"/>
        <w:left w:val="none" w:sz="0" w:space="0" w:color="auto"/>
        <w:bottom w:val="none" w:sz="0" w:space="0" w:color="auto"/>
        <w:right w:val="none" w:sz="0" w:space="0" w:color="auto"/>
      </w:divBdr>
    </w:div>
    <w:div w:id="1880238244">
      <w:bodyDiv w:val="1"/>
      <w:marLeft w:val="0"/>
      <w:marRight w:val="0"/>
      <w:marTop w:val="0"/>
      <w:marBottom w:val="0"/>
      <w:divBdr>
        <w:top w:val="none" w:sz="0" w:space="0" w:color="auto"/>
        <w:left w:val="none" w:sz="0" w:space="0" w:color="auto"/>
        <w:bottom w:val="none" w:sz="0" w:space="0" w:color="auto"/>
        <w:right w:val="none" w:sz="0" w:space="0" w:color="auto"/>
      </w:divBdr>
    </w:div>
    <w:div w:id="1935868103">
      <w:bodyDiv w:val="1"/>
      <w:marLeft w:val="0"/>
      <w:marRight w:val="0"/>
      <w:marTop w:val="0"/>
      <w:marBottom w:val="0"/>
      <w:divBdr>
        <w:top w:val="none" w:sz="0" w:space="0" w:color="auto"/>
        <w:left w:val="none" w:sz="0" w:space="0" w:color="auto"/>
        <w:bottom w:val="none" w:sz="0" w:space="0" w:color="auto"/>
        <w:right w:val="none" w:sz="0" w:space="0" w:color="auto"/>
      </w:divBdr>
    </w:div>
    <w:div w:id="214539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ohionature.org/" TargetMode="External"/><Relationship Id="rId21" Type="http://schemas.openxmlformats.org/officeDocument/2006/relationships/hyperlink" Target="https://pickeringtonlibrary.libnet.info/event/4869916" TargetMode="External"/><Relationship Id="rId34"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pickeringtonlibrary.libnet.info/event/5025199" TargetMode="External"/><Relationship Id="rId33" Type="http://schemas.openxmlformats.org/officeDocument/2006/relationships/package" Target="embeddings/Microsoft_Excel_Worksheet.xlsx"/><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surveymonkey.com/r/XM6XGXT" TargetMode="External"/><Relationship Id="rId29" Type="http://schemas.openxmlformats.org/officeDocument/2006/relationships/hyperlink" Target="http://jimgil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pickeringtonlibrary.libnet.info/event/4782602" TargetMode="External"/><Relationship Id="rId32" Type="http://schemas.openxmlformats.org/officeDocument/2006/relationships/image" Target="media/image14.emf"/><Relationship Id="rId37"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pickeringtonlibrary.libnet.info/event/4865895" TargetMode="External"/><Relationship Id="rId28" Type="http://schemas.openxmlformats.org/officeDocument/2006/relationships/hyperlink" Target="https://www.googleadservices.com/pagead/aclk?sa=L&amp;ai=DChcSEwj965a7rODvAhXr_-MHHbL6CeYYABAAGgJ5bQ&amp;ae=2&amp;ohost=www.google.com&amp;cid=CAASEuRoBXk8MsED_tgBZGwt_gB83Q&amp;sig=AOD64_1z4t55U4REjE56KpAqlQdVGA7FPA&amp;q&amp;adurl&amp;ved=2ahUKEwjv7o27rODvAhUIQ80KHTcrDVIQ0Qx6BAgCEAE"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loom.ly/6KDbPvk" TargetMode="External"/><Relationship Id="rId31"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pickeringtonlibrary.libnet.info/event/4833019" TargetMode="External"/><Relationship Id="rId27" Type="http://schemas.openxmlformats.org/officeDocument/2006/relationships/hyperlink" Target="http://www.bringthefarmtoyou.com/"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Comparison</a:t>
            </a:r>
            <a:r>
              <a:rPr lang="en-US" baseline="0"/>
              <a:t> of Overdue Items vs. Submissions Sent to Unique</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025371828521428E-2"/>
          <c:y val="0.16650517643627877"/>
          <c:w val="0.87753018372703417"/>
          <c:h val="0.67262430737824441"/>
        </c:manualLayout>
      </c:layout>
      <c:bar3DChart>
        <c:barDir val="col"/>
        <c:grouping val="clustered"/>
        <c:varyColors val="0"/>
        <c:ser>
          <c:idx val="0"/>
          <c:order val="0"/>
          <c:tx>
            <c:strRef>
              <c:f>Sheet1!$B$1</c:f>
              <c:strCache>
                <c:ptCount val="1"/>
                <c:pt idx="0">
                  <c:v>Number of Overdue Items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Sheet1!$A$2:$A$9</c:f>
              <c:numCache>
                <c:formatCode>mmm\-yy</c:formatCode>
                <c:ptCount val="7"/>
                <c:pt idx="0">
                  <c:v>43709</c:v>
                </c:pt>
                <c:pt idx="1">
                  <c:v>43739</c:v>
                </c:pt>
                <c:pt idx="2">
                  <c:v>43770</c:v>
                </c:pt>
                <c:pt idx="3">
                  <c:v>43800</c:v>
                </c:pt>
                <c:pt idx="4">
                  <c:v>44197</c:v>
                </c:pt>
                <c:pt idx="5">
                  <c:v>44228</c:v>
                </c:pt>
                <c:pt idx="6">
                  <c:v>44256</c:v>
                </c:pt>
              </c:numCache>
              <c:extLst/>
            </c:numRef>
          </c:cat>
          <c:val>
            <c:numRef>
              <c:f>Sheet1!$B$2:$B$9</c:f>
              <c:numCache>
                <c:formatCode>General</c:formatCode>
                <c:ptCount val="7"/>
                <c:pt idx="0">
                  <c:v>1493</c:v>
                </c:pt>
                <c:pt idx="1">
                  <c:v>1601</c:v>
                </c:pt>
                <c:pt idx="2">
                  <c:v>1494</c:v>
                </c:pt>
                <c:pt idx="3">
                  <c:v>1652</c:v>
                </c:pt>
                <c:pt idx="4">
                  <c:v>1594</c:v>
                </c:pt>
                <c:pt idx="5">
                  <c:v>1503</c:v>
                </c:pt>
                <c:pt idx="6">
                  <c:v>1389</c:v>
                </c:pt>
              </c:numCache>
              <c:extLst/>
            </c:numRef>
          </c:val>
          <c:extLst>
            <c:ext xmlns:c16="http://schemas.microsoft.com/office/drawing/2014/chart" uri="{C3380CC4-5D6E-409C-BE32-E72D297353CC}">
              <c16:uniqueId val="{00000000-EA3D-4B59-95C2-65D73C506DE1}"/>
            </c:ext>
          </c:extLst>
        </c:ser>
        <c:ser>
          <c:idx val="1"/>
          <c:order val="1"/>
          <c:tx>
            <c:strRef>
              <c:f>Sheet1!$C$1</c:f>
              <c:strCache>
                <c:ptCount val="1"/>
                <c:pt idx="0">
                  <c:v>Number of Accounts sent to Unique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numRef>
              <c:f>Sheet1!$A$2:$A$9</c:f>
              <c:numCache>
                <c:formatCode>mmm\-yy</c:formatCode>
                <c:ptCount val="7"/>
                <c:pt idx="0">
                  <c:v>43709</c:v>
                </c:pt>
                <c:pt idx="1">
                  <c:v>43739</c:v>
                </c:pt>
                <c:pt idx="2">
                  <c:v>43770</c:v>
                </c:pt>
                <c:pt idx="3">
                  <c:v>43800</c:v>
                </c:pt>
                <c:pt idx="4">
                  <c:v>44197</c:v>
                </c:pt>
                <c:pt idx="5">
                  <c:v>44228</c:v>
                </c:pt>
                <c:pt idx="6">
                  <c:v>44256</c:v>
                </c:pt>
              </c:numCache>
              <c:extLst/>
            </c:numRef>
          </c:cat>
          <c:val>
            <c:numRef>
              <c:f>Sheet1!$C$2:$C$9</c:f>
              <c:numCache>
                <c:formatCode>General</c:formatCode>
                <c:ptCount val="7"/>
                <c:pt idx="0">
                  <c:v>26</c:v>
                </c:pt>
                <c:pt idx="1">
                  <c:v>46</c:v>
                </c:pt>
                <c:pt idx="2">
                  <c:v>32</c:v>
                </c:pt>
                <c:pt idx="3">
                  <c:v>40</c:v>
                </c:pt>
                <c:pt idx="4">
                  <c:v>31</c:v>
                </c:pt>
                <c:pt idx="5">
                  <c:v>24</c:v>
                </c:pt>
                <c:pt idx="6">
                  <c:v>15</c:v>
                </c:pt>
              </c:numCache>
              <c:extLst/>
            </c:numRef>
          </c:val>
          <c:extLst>
            <c:ext xmlns:c16="http://schemas.microsoft.com/office/drawing/2014/chart" uri="{C3380CC4-5D6E-409C-BE32-E72D297353CC}">
              <c16:uniqueId val="{00000001-EA3D-4B59-95C2-65D73C506DE1}"/>
            </c:ext>
          </c:extLst>
        </c:ser>
        <c:dLbls>
          <c:showLegendKey val="0"/>
          <c:showVal val="0"/>
          <c:showCatName val="0"/>
          <c:showSerName val="0"/>
          <c:showPercent val="0"/>
          <c:showBubbleSize val="0"/>
        </c:dLbls>
        <c:gapWidth val="65"/>
        <c:shape val="box"/>
        <c:axId val="406480112"/>
        <c:axId val="406481752"/>
        <c:axId val="0"/>
      </c:bar3DChart>
      <c:dateAx>
        <c:axId val="406480112"/>
        <c:scaling>
          <c:orientation val="minMax"/>
        </c:scaling>
        <c:delete val="0"/>
        <c:axPos val="b"/>
        <c:numFmt formatCode="mmm\-yy"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06481752"/>
        <c:crosses val="autoZero"/>
        <c:auto val="1"/>
        <c:lblOffset val="100"/>
        <c:baseTimeUnit val="months"/>
      </c:dateAx>
      <c:valAx>
        <c:axId val="406481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064801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10138</Words>
  <Characters>57788</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Colleen C. Bauman</dc:creator>
  <cp:lastModifiedBy>Norma Lockney</cp:lastModifiedBy>
  <cp:revision>2</cp:revision>
  <dcterms:created xsi:type="dcterms:W3CDTF">2021-05-17T17:51:00Z</dcterms:created>
  <dcterms:modified xsi:type="dcterms:W3CDTF">2021-05-17T17:51:00Z</dcterms:modified>
</cp:coreProperties>
</file>